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CF3" w:rsidRDefault="009C4CF3" w:rsidP="00781725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95500" cy="2667000"/>
            <wp:effectExtent l="0" t="0" r="0" b="0"/>
            <wp:wrapSquare wrapText="bothSides"/>
            <wp:docPr id="4" name="Рисунок 6" descr="Описание: G:\опера\doct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G:\опера\doctor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654" w:rsidRDefault="007F38A2" w:rsidP="00781725">
      <w:pPr>
        <w:spacing w:line="240" w:lineRule="auto"/>
        <w:rPr>
          <w:sz w:val="28"/>
          <w:szCs w:val="28"/>
        </w:rPr>
      </w:pPr>
      <w:r w:rsidRPr="007F38A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25.65pt;margin-top:-16.55pt;width:324pt;height:122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" fillcolor="#5f497a [2407]" strokecolor="#4f81bd [3204]">
            <v:shadow on="t" color="black" opacity="26213f" origin=",.5" offset="0"/>
            <v:textbox>
              <w:txbxContent>
                <w:p w:rsidR="006A4654" w:rsidRDefault="007F38A2" w:rsidP="006A4654">
                  <w:r w:rsidRPr="007F38A2">
                    <w:rPr>
                      <w:rFonts w:eastAsiaTheme="minorHAnsi"/>
                      <w:sz w:val="20"/>
                      <w:szCs w:val="2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83pt;height:108pt" adj="6924" fillcolor="#0070c0" strokecolor="white [3212]">
                        <v:fill color2="#0070c0" focus="100%" type="gradient"/>
                        <v:shadow on="t" color="#99f" opacity="52429f" offset="3pt,3pt"/>
                        <v:textpath style="font-family:&quot;Impact&quot;;v-text-kern:t" trim="t" fitpath="t" string="АЙБОЛИТ"/>
                      </v:shape>
                    </w:pict>
                  </w:r>
                </w:p>
              </w:txbxContent>
            </v:textbox>
          </v:shape>
        </w:pict>
      </w:r>
    </w:p>
    <w:p w:rsidR="006A4654" w:rsidRDefault="006A4654" w:rsidP="00781725">
      <w:pPr>
        <w:spacing w:line="240" w:lineRule="auto"/>
        <w:rPr>
          <w:sz w:val="28"/>
          <w:szCs w:val="28"/>
        </w:rPr>
      </w:pPr>
    </w:p>
    <w:p w:rsidR="006A4654" w:rsidRDefault="006A4654" w:rsidP="00781725">
      <w:pPr>
        <w:spacing w:line="240" w:lineRule="auto"/>
        <w:rPr>
          <w:sz w:val="28"/>
          <w:szCs w:val="28"/>
        </w:rPr>
      </w:pPr>
    </w:p>
    <w:p w:rsidR="006A4654" w:rsidRDefault="006A4654" w:rsidP="0078172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декабрь 2011 год - февраль 2012 года</w:t>
      </w:r>
    </w:p>
    <w:p w:rsidR="006A4654" w:rsidRDefault="006A4654" w:rsidP="00781725">
      <w:pPr>
        <w:spacing w:line="240" w:lineRule="auto"/>
        <w:ind w:left="1416"/>
        <w:rPr>
          <w:sz w:val="24"/>
          <w:szCs w:val="24"/>
        </w:rPr>
      </w:pPr>
      <w:r>
        <w:rPr>
          <w:sz w:val="28"/>
          <w:szCs w:val="28"/>
        </w:rPr>
        <w:t xml:space="preserve">                            </w:t>
      </w:r>
      <w:r w:rsidR="009C4CF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март-май 2013 год</w:t>
      </w:r>
    </w:p>
    <w:p w:rsidR="006A4654" w:rsidRDefault="006A4654" w:rsidP="00781725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Для Вас, родители!</w:t>
      </w:r>
    </w:p>
    <w:p w:rsidR="006A4654" w:rsidRDefault="006A4654" w:rsidP="00781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A4654" w:rsidSect="009C4CF3">
          <w:pgSz w:w="11906" w:h="16838"/>
          <w:pgMar w:top="284" w:right="851" w:bottom="1134" w:left="709" w:header="709" w:footer="709" w:gutter="0"/>
          <w:cols w:space="720"/>
        </w:sectPr>
      </w:pPr>
    </w:p>
    <w:p w:rsidR="009C4CF3" w:rsidRPr="000203D1" w:rsidRDefault="009C4CF3" w:rsidP="00781725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b/>
          <w:i/>
          <w:sz w:val="25"/>
          <w:szCs w:val="25"/>
        </w:rPr>
        <w:t>Жестокое обращение с детьми (насилие</w:t>
      </w:r>
      <w:proofErr w:type="gramStart"/>
      <w:r w:rsidRPr="000203D1">
        <w:rPr>
          <w:rFonts w:ascii="Times New Roman" w:hAnsi="Times New Roman" w:cs="Times New Roman"/>
          <w:b/>
          <w:i/>
          <w:sz w:val="25"/>
          <w:szCs w:val="25"/>
        </w:rPr>
        <w:t>)</w:t>
      </w:r>
      <w:r w:rsidRPr="000203D1">
        <w:rPr>
          <w:rFonts w:ascii="Times New Roman" w:hAnsi="Times New Roman" w:cs="Times New Roman"/>
          <w:sz w:val="25"/>
          <w:szCs w:val="25"/>
        </w:rPr>
        <w:t>-</w:t>
      </w:r>
      <w:proofErr w:type="gramEnd"/>
      <w:r w:rsidRPr="000203D1">
        <w:rPr>
          <w:rFonts w:ascii="Times New Roman" w:hAnsi="Times New Roman" w:cs="Times New Roman"/>
          <w:sz w:val="25"/>
          <w:szCs w:val="25"/>
        </w:rPr>
        <w:t xml:space="preserve">это </w:t>
      </w:r>
      <w:r w:rsidR="005666D6" w:rsidRPr="000203D1">
        <w:rPr>
          <w:rFonts w:ascii="Times New Roman" w:hAnsi="Times New Roman" w:cs="Times New Roman"/>
          <w:sz w:val="25"/>
          <w:szCs w:val="25"/>
        </w:rPr>
        <w:t>причинение вреда физическому и психическому здоровью, угроза их развитию и жизни.</w:t>
      </w:r>
    </w:p>
    <w:p w:rsidR="005666D6" w:rsidRPr="000203D1" w:rsidRDefault="005666D6" w:rsidP="00781725">
      <w:pPr>
        <w:spacing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b/>
          <w:sz w:val="25"/>
          <w:szCs w:val="25"/>
        </w:rPr>
        <w:t>Основная причина</w:t>
      </w:r>
      <w:r w:rsidRPr="000203D1">
        <w:rPr>
          <w:rFonts w:ascii="Times New Roman" w:hAnsi="Times New Roman" w:cs="Times New Roman"/>
          <w:sz w:val="25"/>
          <w:szCs w:val="25"/>
        </w:rPr>
        <w:t xml:space="preserve"> жестокого обращения с детьми - внутренняя агрессивность – эмоциональное состояние, возникающее как реакция на переживание непреодолимости каких-то барьеров или недоступность чего-то желанного. </w:t>
      </w:r>
    </w:p>
    <w:p w:rsidR="006A4654" w:rsidRPr="000203D1" w:rsidRDefault="005666D6" w:rsidP="007817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0203D1">
        <w:rPr>
          <w:rFonts w:ascii="Times New Roman" w:hAnsi="Times New Roman" w:cs="Times New Roman"/>
          <w:b/>
          <w:i/>
          <w:noProof/>
          <w:sz w:val="25"/>
          <w:szCs w:val="25"/>
        </w:rPr>
        <w:drawing>
          <wp:inline distT="0" distB="0" distL="0" distR="0">
            <wp:extent cx="2921000" cy="2086712"/>
            <wp:effectExtent l="19050" t="0" r="0" b="0"/>
            <wp:docPr id="5" name="Рисунок 2" descr="ep2008_10_23_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ep2008_10_23_5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8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6D6" w:rsidRPr="000203D1" w:rsidRDefault="005666D6" w:rsidP="0078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Любой вид жестокого обращения с детьми ведет к самым разнообразным </w:t>
      </w:r>
      <w:r w:rsidRPr="000203D1">
        <w:rPr>
          <w:rFonts w:ascii="Times New Roman" w:hAnsi="Times New Roman" w:cs="Times New Roman"/>
          <w:b/>
          <w:sz w:val="25"/>
          <w:szCs w:val="25"/>
        </w:rPr>
        <w:t>последствиям</w:t>
      </w:r>
      <w:r w:rsidRPr="000203D1">
        <w:rPr>
          <w:rFonts w:ascii="Times New Roman" w:hAnsi="Times New Roman" w:cs="Times New Roman"/>
          <w:sz w:val="25"/>
          <w:szCs w:val="25"/>
        </w:rPr>
        <w:t>, но их все объединяет одно — ущерб здоровью ребенка или опасность для его жизни. Отрицательными последствиями для здоровья являются: потеря или ухудшение функции какого-либо органа, развитие заболевания, нарушение физического или</w:t>
      </w:r>
      <w:r w:rsidR="00781725">
        <w:rPr>
          <w:rFonts w:ascii="Times New Roman" w:hAnsi="Times New Roman" w:cs="Times New Roman"/>
          <w:sz w:val="25"/>
          <w:szCs w:val="25"/>
        </w:rPr>
        <w:t xml:space="preserve"> </w:t>
      </w:r>
      <w:r w:rsidRPr="000203D1">
        <w:rPr>
          <w:rFonts w:ascii="Times New Roman" w:hAnsi="Times New Roman" w:cs="Times New Roman"/>
          <w:sz w:val="25"/>
          <w:szCs w:val="25"/>
        </w:rPr>
        <w:t xml:space="preserve"> психического развития. Из 100 случаев физического насилия над детьми примерно 1-2 заканчиваются смертью жертвы насилия. Следствиями физического насилия являются синяки, травмы, переломы, повреждения внутренних органов: печени, селезенки, почек и др. Требуется время, </w:t>
      </w:r>
      <w:r w:rsidRPr="000203D1">
        <w:rPr>
          <w:rFonts w:ascii="Times New Roman" w:hAnsi="Times New Roman" w:cs="Times New Roman"/>
          <w:sz w:val="25"/>
          <w:szCs w:val="25"/>
        </w:rPr>
        <w:lastRenderedPageBreak/>
        <w:t xml:space="preserve">чтобы залечить эти повреждения, но еще больше времени и усилий требуется для того, чтобы залечить душевные раны, психику ребенка, пострадавшего от побоев. </w:t>
      </w:r>
    </w:p>
    <w:p w:rsidR="00975B1B" w:rsidRPr="000203D1" w:rsidRDefault="00975B1B" w:rsidP="0078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Независимо от вида и характера насилия у детей могут наблюдаться </w:t>
      </w:r>
      <w:r w:rsidRPr="000203D1">
        <w:rPr>
          <w:rFonts w:ascii="Times New Roman" w:hAnsi="Times New Roman" w:cs="Times New Roman"/>
          <w:b/>
          <w:sz w:val="25"/>
          <w:szCs w:val="25"/>
        </w:rPr>
        <w:t>различные заболевания</w:t>
      </w:r>
      <w:r w:rsidRPr="000203D1">
        <w:rPr>
          <w:rFonts w:ascii="Times New Roman" w:hAnsi="Times New Roman" w:cs="Times New Roman"/>
          <w:sz w:val="25"/>
          <w:szCs w:val="25"/>
        </w:rPr>
        <w:t xml:space="preserve">, которые относятся к </w:t>
      </w:r>
      <w:proofErr w:type="gramStart"/>
      <w:r w:rsidRPr="000203D1">
        <w:rPr>
          <w:rFonts w:ascii="Times New Roman" w:hAnsi="Times New Roman" w:cs="Times New Roman"/>
          <w:sz w:val="25"/>
          <w:szCs w:val="25"/>
        </w:rPr>
        <w:t>психосоматическим</w:t>
      </w:r>
      <w:proofErr w:type="gramEnd"/>
      <w:r w:rsidRPr="000203D1">
        <w:rPr>
          <w:rFonts w:ascii="Times New Roman" w:hAnsi="Times New Roman" w:cs="Times New Roman"/>
          <w:sz w:val="25"/>
          <w:szCs w:val="25"/>
        </w:rPr>
        <w:t xml:space="preserve">: ожирение или, наоборот, резкая потеря веса, что обусловлено нарушениями аппетита. </w:t>
      </w:r>
      <w:proofErr w:type="gramStart"/>
      <w:r w:rsidRPr="000203D1">
        <w:rPr>
          <w:rFonts w:ascii="Times New Roman" w:hAnsi="Times New Roman" w:cs="Times New Roman"/>
          <w:sz w:val="25"/>
          <w:szCs w:val="25"/>
        </w:rPr>
        <w:t xml:space="preserve">При эмоциональном (психическом) насилии нередко бывают кожные сыпи, аллергическая патология, язва желудка, нервно-психические заболевания – тики, заикание, </w:t>
      </w:r>
      <w:proofErr w:type="spellStart"/>
      <w:r w:rsidRPr="000203D1">
        <w:rPr>
          <w:rFonts w:ascii="Times New Roman" w:hAnsi="Times New Roman" w:cs="Times New Roman"/>
          <w:sz w:val="25"/>
          <w:szCs w:val="25"/>
        </w:rPr>
        <w:t>энурез</w:t>
      </w:r>
      <w:proofErr w:type="spellEnd"/>
      <w:r w:rsidRPr="000203D1">
        <w:rPr>
          <w:rFonts w:ascii="Times New Roman" w:hAnsi="Times New Roman" w:cs="Times New Roman"/>
          <w:sz w:val="25"/>
          <w:szCs w:val="25"/>
        </w:rPr>
        <w:t xml:space="preserve"> (недержание мочи), </w:t>
      </w:r>
      <w:proofErr w:type="spellStart"/>
      <w:r w:rsidRPr="000203D1">
        <w:rPr>
          <w:rFonts w:ascii="Times New Roman" w:hAnsi="Times New Roman" w:cs="Times New Roman"/>
          <w:sz w:val="25"/>
          <w:szCs w:val="25"/>
        </w:rPr>
        <w:t>энкопрез</w:t>
      </w:r>
      <w:proofErr w:type="spellEnd"/>
      <w:r w:rsidRPr="000203D1">
        <w:rPr>
          <w:rFonts w:ascii="Times New Roman" w:hAnsi="Times New Roman" w:cs="Times New Roman"/>
          <w:sz w:val="25"/>
          <w:szCs w:val="25"/>
        </w:rPr>
        <w:t xml:space="preserve"> (недержание кала).</w:t>
      </w:r>
      <w:proofErr w:type="gramEnd"/>
    </w:p>
    <w:p w:rsidR="006A4654" w:rsidRPr="000203D1" w:rsidRDefault="00975B1B" w:rsidP="007817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0203D1">
        <w:rPr>
          <w:rFonts w:ascii="Times New Roman" w:hAnsi="Times New Roman" w:cs="Times New Roman"/>
          <w:b/>
          <w:i/>
          <w:noProof/>
          <w:sz w:val="25"/>
          <w:szCs w:val="25"/>
        </w:rPr>
        <w:drawing>
          <wp:inline distT="0" distB="0" distL="0" distR="0">
            <wp:extent cx="2915816" cy="1803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8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1B" w:rsidRPr="000203D1" w:rsidRDefault="00975B1B" w:rsidP="0078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Когда ребенок воспитывается в неблагоприятных условиях (ссоры и конфликты в семье, неуважительное отношение к личности ребенка со стороны родителей и взрослых) у него развивается </w:t>
      </w:r>
      <w:r w:rsidRPr="000203D1">
        <w:rPr>
          <w:rFonts w:ascii="Times New Roman" w:hAnsi="Times New Roman" w:cs="Times New Roman"/>
          <w:b/>
          <w:sz w:val="25"/>
          <w:szCs w:val="25"/>
        </w:rPr>
        <w:t>невроз.</w:t>
      </w:r>
      <w:r w:rsidRPr="000203D1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Pr="000203D1">
        <w:rPr>
          <w:rFonts w:ascii="Times New Roman" w:hAnsi="Times New Roman" w:cs="Times New Roman"/>
          <w:sz w:val="25"/>
          <w:szCs w:val="25"/>
        </w:rPr>
        <w:t xml:space="preserve">В качестве главных </w:t>
      </w:r>
      <w:r w:rsidR="001641F8" w:rsidRPr="000203D1">
        <w:rPr>
          <w:rFonts w:ascii="Times New Roman" w:hAnsi="Times New Roman" w:cs="Times New Roman"/>
          <w:sz w:val="25"/>
          <w:szCs w:val="25"/>
        </w:rPr>
        <w:t>проявлений</w:t>
      </w:r>
      <w:r w:rsidRPr="000203D1">
        <w:rPr>
          <w:rFonts w:ascii="Times New Roman" w:hAnsi="Times New Roman" w:cs="Times New Roman"/>
          <w:sz w:val="25"/>
          <w:szCs w:val="25"/>
        </w:rPr>
        <w:t xml:space="preserve"> </w:t>
      </w:r>
      <w:r w:rsidR="001641F8" w:rsidRPr="000203D1">
        <w:rPr>
          <w:rFonts w:ascii="Times New Roman" w:hAnsi="Times New Roman" w:cs="Times New Roman"/>
          <w:sz w:val="25"/>
          <w:szCs w:val="25"/>
        </w:rPr>
        <w:t>которого,</w:t>
      </w:r>
      <w:r w:rsidRPr="000203D1">
        <w:rPr>
          <w:rFonts w:ascii="Times New Roman" w:hAnsi="Times New Roman" w:cs="Times New Roman"/>
          <w:sz w:val="25"/>
          <w:szCs w:val="25"/>
        </w:rPr>
        <w:t xml:space="preserve"> выступают различные нарушения эмоциональной сферы: подавленное настроение, слезливость, тревога, страх, повышенная тревожность, </w:t>
      </w:r>
      <w:r w:rsidR="00781725">
        <w:rPr>
          <w:rFonts w:ascii="Times New Roman" w:hAnsi="Times New Roman" w:cs="Times New Roman"/>
          <w:sz w:val="25"/>
          <w:szCs w:val="25"/>
        </w:rPr>
        <w:t>о</w:t>
      </w:r>
      <w:r w:rsidRPr="000203D1">
        <w:rPr>
          <w:rFonts w:ascii="Times New Roman" w:hAnsi="Times New Roman" w:cs="Times New Roman"/>
          <w:sz w:val="25"/>
          <w:szCs w:val="25"/>
        </w:rPr>
        <w:t>тчаяние, н</w:t>
      </w:r>
      <w:r w:rsidR="001641F8" w:rsidRPr="000203D1">
        <w:rPr>
          <w:rFonts w:ascii="Times New Roman" w:hAnsi="Times New Roman" w:cs="Times New Roman"/>
          <w:sz w:val="25"/>
          <w:szCs w:val="25"/>
        </w:rPr>
        <w:t>етерпимость, раздражительность.</w:t>
      </w:r>
      <w:proofErr w:type="gramEnd"/>
    </w:p>
    <w:p w:rsidR="001641F8" w:rsidRPr="000203D1" w:rsidRDefault="001641F8" w:rsidP="00781725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0203D1">
        <w:rPr>
          <w:rFonts w:ascii="Times New Roman" w:hAnsi="Times New Roman" w:cs="Times New Roman"/>
          <w:b/>
          <w:noProof/>
          <w:sz w:val="25"/>
          <w:szCs w:val="25"/>
        </w:rPr>
        <w:lastRenderedPageBreak/>
        <w:drawing>
          <wp:inline distT="0" distB="0" distL="0" distR="0">
            <wp:extent cx="2990850" cy="2082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70" cy="20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1F8" w:rsidRPr="000203D1" w:rsidRDefault="001641F8" w:rsidP="00781725">
      <w:pPr>
        <w:spacing w:after="0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b/>
          <w:sz w:val="25"/>
          <w:szCs w:val="25"/>
        </w:rPr>
        <w:t xml:space="preserve">Профилактика насилия над детьми </w:t>
      </w:r>
      <w:r w:rsidRPr="000203D1">
        <w:rPr>
          <w:rFonts w:ascii="Times New Roman" w:hAnsi="Times New Roman" w:cs="Times New Roman"/>
          <w:sz w:val="25"/>
          <w:szCs w:val="25"/>
        </w:rPr>
        <w:t>заключается в работе с родителями.</w:t>
      </w:r>
    </w:p>
    <w:p w:rsidR="001641F8" w:rsidRPr="000203D1" w:rsidRDefault="001641F8" w:rsidP="00781725">
      <w:pPr>
        <w:spacing w:after="0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Как сделать так, чтобы дети доставляли нам радость и сами были счастливы? Есть короткие пути к большой любви:</w:t>
      </w:r>
    </w:p>
    <w:p w:rsidR="001641F8" w:rsidRPr="000203D1" w:rsidRDefault="001641F8" w:rsidP="00781725">
      <w:pPr>
        <w:widowControl w:val="0"/>
        <w:numPr>
          <w:ilvl w:val="0"/>
          <w:numId w:val="9"/>
        </w:numPr>
        <w:tabs>
          <w:tab w:val="clear" w:pos="1429"/>
          <w:tab w:val="num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Как бы вы не были заняты, находите время для своих детей.</w:t>
      </w:r>
    </w:p>
    <w:p w:rsidR="001641F8" w:rsidRPr="000203D1" w:rsidRDefault="001641F8" w:rsidP="00781725">
      <w:pPr>
        <w:widowControl w:val="0"/>
        <w:numPr>
          <w:ilvl w:val="0"/>
          <w:numId w:val="9"/>
        </w:numPr>
        <w:tabs>
          <w:tab w:val="clear" w:pos="1429"/>
          <w:tab w:val="num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Как бы вы не устали, уделите каждому ребёнку немного внимания.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Выражать свою любовь можно каждый день. Не бойтесь сказать «Я тебя люблю» сегодня, если это вы говорили вчера.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Воспитывайте детей в обстановке любви и покоя. Они также будут воспитывать своих детей.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Не настаивайте на абсолютном послушании ребёнка. Уважайте его достоинства.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Будьте добры с ребёнком даже тогда, когда проявляете строгость. Пусть он растет </w:t>
      </w:r>
      <w:proofErr w:type="gramStart"/>
      <w:r w:rsidRPr="000203D1">
        <w:rPr>
          <w:rFonts w:ascii="Times New Roman" w:hAnsi="Times New Roman" w:cs="Times New Roman"/>
          <w:sz w:val="25"/>
          <w:szCs w:val="25"/>
        </w:rPr>
        <w:t>счастливым</w:t>
      </w:r>
      <w:proofErr w:type="gramEnd"/>
      <w:r w:rsidRPr="000203D1">
        <w:rPr>
          <w:rFonts w:ascii="Times New Roman" w:hAnsi="Times New Roman" w:cs="Times New Roman"/>
          <w:sz w:val="25"/>
          <w:szCs w:val="25"/>
        </w:rPr>
        <w:t xml:space="preserve"> и общительным.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Проявляйте чуткость, учитывая желание и волю своих детей. Но не позволяйте им превращать вас в рабов.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Находите простые пути для решения сложных проблем воспитания. Помните - все гениальное просто.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Не ругайте и не наказывайте ребенка, у которого не ладится с учебой, выясните причины отставания.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Будьте дружелюбны и </w:t>
      </w:r>
      <w:r w:rsidRPr="000203D1">
        <w:rPr>
          <w:rFonts w:ascii="Times New Roman" w:hAnsi="Times New Roman" w:cs="Times New Roman"/>
          <w:sz w:val="25"/>
          <w:szCs w:val="25"/>
        </w:rPr>
        <w:lastRenderedPageBreak/>
        <w:t>гостеприимны с друзьями своего ребёнка. В противном случае он останется один.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В своих требованиях делайте скидки на возраст и индивидуальные качества ребёнка.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Предоставьте ребёнку достаточно свободы для развития самостоятельности. Это поможет ему завоевать признание сверстников.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Своим примером обучайте ребёнка желательным качествам. </w:t>
      </w:r>
      <w:proofErr w:type="gramStart"/>
      <w:r w:rsidRPr="000203D1">
        <w:rPr>
          <w:rFonts w:ascii="Times New Roman" w:hAnsi="Times New Roman" w:cs="Times New Roman"/>
          <w:sz w:val="25"/>
          <w:szCs w:val="25"/>
        </w:rPr>
        <w:t>Хорошее</w:t>
      </w:r>
      <w:proofErr w:type="gramEnd"/>
      <w:r w:rsidRPr="000203D1">
        <w:rPr>
          <w:rFonts w:ascii="Times New Roman" w:hAnsi="Times New Roman" w:cs="Times New Roman"/>
          <w:sz w:val="25"/>
          <w:szCs w:val="25"/>
        </w:rPr>
        <w:t xml:space="preserve"> в нем - поощряйте.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Не делайте различий между детьми. Никогда не сравнивайте с другими.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Читайте вместе. Даже старшие дети с удовольствием слушают хорошие рассказы.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Показывайте свои чувства к ребёнку. Не бойтесь обнять и поцеловать его.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Извинитесь, когда вы не правы, родители тоже совершают ошибки.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Всегда прощайтесь с детьми со словами любви и поцелуйте их. Всегда провожайте их спать со словами «спокойной ночи»; обнимите и поцелуйте.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Старайтесь хорошо и правильно кормить детей. Голодный ребёнок – злой ребёнок. Следите за их развитием и вовремя лечите, если нужно.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Будьте открытыми и честными с детьми. Дети всегда чувствуют фальшь, и будут платить вам тем же.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Включайте детей в обсуждение семейных проблем, делайте совместную работу. Научите тому, что умеете сами.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Разговаривайте с ребёнком всегда приветливо, с улыбкой. Ваша одна улыбка может сделать его счастливей.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 xml:space="preserve">Не позволяйте ребёнку привыкнуть к чувству поражения. Придумайте для него возможность стать </w:t>
      </w:r>
      <w:r w:rsidRPr="000203D1">
        <w:rPr>
          <w:rFonts w:ascii="Times New Roman" w:hAnsi="Times New Roman" w:cs="Times New Roman"/>
          <w:sz w:val="25"/>
          <w:szCs w:val="25"/>
        </w:rPr>
        <w:lastRenderedPageBreak/>
        <w:t>победителем.</w:t>
      </w:r>
    </w:p>
    <w:p w:rsidR="001641F8" w:rsidRPr="000203D1" w:rsidRDefault="001641F8" w:rsidP="00123AAA">
      <w:pPr>
        <w:widowControl w:val="0"/>
        <w:numPr>
          <w:ilvl w:val="0"/>
          <w:numId w:val="9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5"/>
          <w:szCs w:val="25"/>
        </w:rPr>
      </w:pPr>
      <w:r w:rsidRPr="000203D1">
        <w:rPr>
          <w:rFonts w:ascii="Times New Roman" w:hAnsi="Times New Roman" w:cs="Times New Roman"/>
          <w:sz w:val="25"/>
          <w:szCs w:val="25"/>
        </w:rPr>
        <w:t>Радуйте своих детей - сюрпризами, домашними праздниками. Пусть дети всегда ждут от вас чего-то особенного.</w:t>
      </w:r>
    </w:p>
    <w:p w:rsidR="006A4654" w:rsidRPr="000203D1" w:rsidRDefault="006A4654" w:rsidP="00781725">
      <w:pPr>
        <w:spacing w:after="0"/>
        <w:jc w:val="center"/>
        <w:rPr>
          <w:rFonts w:ascii="Times New Roman" w:hAnsi="Times New Roman" w:cs="Times New Roman"/>
          <w:b/>
          <w:i/>
          <w:sz w:val="25"/>
          <w:szCs w:val="25"/>
        </w:rPr>
      </w:pPr>
      <w:r w:rsidRPr="000203D1">
        <w:rPr>
          <w:rFonts w:ascii="Times New Roman" w:hAnsi="Times New Roman" w:cs="Times New Roman"/>
          <w:b/>
          <w:i/>
          <w:sz w:val="25"/>
          <w:szCs w:val="25"/>
        </w:rPr>
        <w:t>Будьте здоровы</w:t>
      </w:r>
      <w:r w:rsidR="000203D1" w:rsidRPr="000203D1">
        <w:rPr>
          <w:rFonts w:ascii="Times New Roman" w:hAnsi="Times New Roman" w:cs="Times New Roman"/>
          <w:b/>
          <w:i/>
          <w:sz w:val="25"/>
          <w:szCs w:val="25"/>
        </w:rPr>
        <w:t xml:space="preserve"> и счастливы</w:t>
      </w:r>
      <w:r w:rsidRPr="000203D1">
        <w:rPr>
          <w:rFonts w:ascii="Times New Roman" w:hAnsi="Times New Roman" w:cs="Times New Roman"/>
          <w:b/>
          <w:i/>
          <w:sz w:val="25"/>
          <w:szCs w:val="25"/>
        </w:rPr>
        <w:t>!</w:t>
      </w:r>
    </w:p>
    <w:p w:rsidR="006A4654" w:rsidRPr="000203D1" w:rsidRDefault="006A4654" w:rsidP="006A4654">
      <w:pPr>
        <w:spacing w:after="0"/>
        <w:rPr>
          <w:rFonts w:ascii="Times New Roman" w:hAnsi="Times New Roman" w:cs="Times New Roman"/>
          <w:b/>
          <w:i/>
          <w:sz w:val="25"/>
          <w:szCs w:val="25"/>
        </w:rPr>
        <w:sectPr w:rsidR="006A4654" w:rsidRPr="000203D1">
          <w:type w:val="continuous"/>
          <w:pgSz w:w="11906" w:h="16838"/>
          <w:pgMar w:top="851" w:right="851" w:bottom="851" w:left="1134" w:header="709" w:footer="709" w:gutter="0"/>
          <w:cols w:num="2" w:space="720"/>
        </w:sectPr>
      </w:pPr>
    </w:p>
    <w:p w:rsidR="002D0489" w:rsidRDefault="002D0489" w:rsidP="00123AAA"/>
    <w:sectPr w:rsidR="002D0489" w:rsidSect="002D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3842"/>
    <w:multiLevelType w:val="hybridMultilevel"/>
    <w:tmpl w:val="57BAF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2673E"/>
    <w:multiLevelType w:val="hybridMultilevel"/>
    <w:tmpl w:val="FFAC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F6497"/>
    <w:multiLevelType w:val="hybridMultilevel"/>
    <w:tmpl w:val="55D05CD6"/>
    <w:lvl w:ilvl="0" w:tplc="14C080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C4A18"/>
    <w:multiLevelType w:val="hybridMultilevel"/>
    <w:tmpl w:val="C8DC4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A176C1"/>
    <w:multiLevelType w:val="hybridMultilevel"/>
    <w:tmpl w:val="33AA9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70428"/>
    <w:multiLevelType w:val="hybridMultilevel"/>
    <w:tmpl w:val="28221310"/>
    <w:lvl w:ilvl="0" w:tplc="93627C0C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726C8D"/>
    <w:multiLevelType w:val="hybridMultilevel"/>
    <w:tmpl w:val="65A86514"/>
    <w:lvl w:ilvl="0" w:tplc="F432C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A4654"/>
    <w:rsid w:val="000203D1"/>
    <w:rsid w:val="00123AAA"/>
    <w:rsid w:val="001641F8"/>
    <w:rsid w:val="002D0489"/>
    <w:rsid w:val="005666D6"/>
    <w:rsid w:val="006A4654"/>
    <w:rsid w:val="00781725"/>
    <w:rsid w:val="007F38A2"/>
    <w:rsid w:val="00975B1B"/>
    <w:rsid w:val="009C4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6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6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05575-6E6D-47C9-894B-D8AE43218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2013-02-18T16:11:00Z</dcterms:created>
  <dcterms:modified xsi:type="dcterms:W3CDTF">2013-02-18T17:59:00Z</dcterms:modified>
</cp:coreProperties>
</file>