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emf" ContentType="image/x-emf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739691"/>
        <w:docPartObj>
          <w:docPartGallery w:val="Cover Pages"/>
          <w:docPartUnique/>
        </w:docPartObj>
      </w:sdtPr>
      <w:sdtEndPr>
        <w:rPr>
          <w:b/>
          <w:sz w:val="20"/>
          <w:szCs w:val="20"/>
        </w:rPr>
      </w:sdtEndPr>
      <w:sdtContent>
        <w:p w:rsidR="00B80DBA" w:rsidRDefault="0060470C">
          <w:r>
            <w:rPr>
              <w:noProof/>
              <w:lang w:eastAsia="ru-RU"/>
            </w:rPr>
            <w:pict>
              <v:group id="_x0000_s1365" style="position:absolute;margin-left:-15.95pt;margin-top:-10.7pt;width:395.4pt;height:563.1pt;z-index:251744768;mso-position-horizontal-relative:text;mso-position-vertical-relative:text" coordorigin="248,353" coordsize="7908,11262">
                <v:rect id="_x0000_s1151" style="position:absolute;left:248;top:353;width:7906;height:1387;mso-position-horizontal-relative:page;mso-position-vertical-relative:page;v-text-anchor:middle" o:regroupid="3" fillcolor="#e36c0a [2409]" stroked="f">
                  <v:textbox style="mso-next-textbox:#_x0000_s1151" inset="18pt,,18pt">
                    <w:txbxContent>
                      <w:p w:rsidR="002334FE" w:rsidRDefault="002334FE">
                        <w:pPr>
                          <w:pStyle w:val="a3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rect id="_x0000_s1156" style="position:absolute;left:898;top:1740;width:6608;height:3994;v-text-anchor:middle" o:regroupid="3" fillcolor="#9bbb59 [3206]" stroked="f">
                  <v:textbox style="mso-next-textbox:#_x0000_s1156" inset="18pt,,18pt">
                    <w:txbxContent>
                      <w:p w:rsidR="002334FE" w:rsidRDefault="002334FE">
                        <w:pPr>
                          <w:jc w:val="right"/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</w:rPr>
                        </w:pPr>
                      </w:p>
                      <w:p w:rsidR="002334FE" w:rsidRDefault="002334FE">
                        <w:pPr>
                          <w:jc w:val="right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_x0000_s1157" style="position:absolute;left:7506;top:1740;width:650;height:3994" o:regroupid="3" fillcolor="#548dd4 [1951]" stroked="f">
                  <v:fill color2="#d4cfb3 [2734]"/>
                </v:rect>
                <v:rect id="_x0000_s1158" style="position:absolute;left:898;top:4208;width:6608;height:7407" o:regroupid="3" fillcolor="#548dd4 [1951]" stroked="f">
                  <v:fill color2="#d4cfb3 [2734]"/>
                </v:rect>
                <v:rect id="_x0000_s1161" style="position:absolute;left:248;top:619;width:7908;height:849;flip:x;mso-width-relative:margin;v-text-anchor:bottom" o:regroupid="3" filled="f" fillcolor="#bfbfbf [2412]" stroked="f" strokecolor="white [3212]" strokeweight="2.25pt">
                  <v:shadow color="#d8d8d8 [2732]" offset="3pt,3pt" offset2="2pt,2pt"/>
                  <v:textbox style="mso-next-textbox:#_x0000_s1161">
                    <w:txbxContent>
                      <w:p w:rsidR="002334FE" w:rsidRPr="00334B75" w:rsidRDefault="002334FE" w:rsidP="00D776B1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FFFFFF"/>
                            <w:sz w:val="28"/>
                          </w:rPr>
                        </w:pPr>
                        <w:r w:rsidRPr="00334B75">
                          <w:rPr>
                            <w:rFonts w:ascii="Calibri" w:eastAsia="Calibri" w:hAnsi="Calibri" w:cs="Arial"/>
                            <w:color w:val="FFFFFF"/>
                            <w:sz w:val="28"/>
                          </w:rPr>
                          <w:t>М</w:t>
                        </w:r>
                        <w:r w:rsidRPr="00334B75">
                          <w:rPr>
                            <w:rFonts w:cs="Arial"/>
                            <w:color w:val="FFFFFF"/>
                            <w:sz w:val="28"/>
                          </w:rPr>
                          <w:t>инистерство социальной политики</w:t>
                        </w:r>
                      </w:p>
                      <w:p w:rsidR="002334FE" w:rsidRPr="00334B75" w:rsidRDefault="002334FE" w:rsidP="00D778B7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 w:cs="Arial"/>
                            <w:color w:val="FFFFFF"/>
                            <w:sz w:val="28"/>
                          </w:rPr>
                        </w:pPr>
                        <w:r w:rsidRPr="00334B75">
                          <w:rPr>
                            <w:rFonts w:ascii="Calibri" w:eastAsia="Calibri" w:hAnsi="Calibri" w:cs="Arial"/>
                            <w:color w:val="FFFFFF"/>
                            <w:sz w:val="28"/>
                          </w:rPr>
                          <w:t>Нижегородской области</w:t>
                        </w:r>
                      </w:p>
                    </w:txbxContent>
                  </v:textbox>
                </v:rect>
                <v:rect id="_x0000_s1233" style="position:absolute;left:248;top:1740;width:650;height:3994" o:regroupid="3" fillcolor="#548dd4 [1951]" stroked="f">
                  <v:fill color2="#d4cfb3 [2734]"/>
                </v:rect>
                <v:rect id="_x0000_s1234" style="position:absolute;left:7506;top:4208;width:650;height:7407" o:regroupid="3" fillcolor="#9bbb59 [3206]" stroked="f">
                  <v:fill color2="#d4cfb3 [2734]"/>
                </v:rect>
                <v:rect id="_x0000_s1235" style="position:absolute;left:248;top:4208;width:650;height:7407" o:regroupid="3" fillcolor="#9bbb59 [3206]" stroked="f">
                  <v:fill color2="#d4cfb3 [2734]"/>
                </v:rect>
                <v:rect id="_x0000_s1236" style="position:absolute;left:1066;top:4815;width:6272;height:2959;flip:x;mso-position-vertical-relative:margin;mso-width-relative:margin" o:regroupid="3" filled="f" fillcolor="#bfbfbf [2412]" stroked="f" strokecolor="#5a5a5a [2109]" strokeweight="2.25pt">
                  <v:shadow color="#d8d8d8 [2732]" offset="3pt,3pt" offset2="2pt,2pt"/>
                  <v:textbox style="mso-next-textbox:#_x0000_s1236">
                    <w:txbxContent>
                      <w:p w:rsidR="002334FE" w:rsidRPr="00334B75" w:rsidRDefault="002334FE" w:rsidP="00334B7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Arial"/>
                            <w:b/>
                            <w:color w:val="FFFFFF" w:themeColor="background1"/>
                            <w:sz w:val="40"/>
                          </w:rPr>
                        </w:pPr>
                        <w:r w:rsidRPr="00334B75">
                          <w:rPr>
                            <w:rFonts w:ascii="Calibri" w:eastAsia="Calibri" w:hAnsi="Calibri" w:cs="Arial"/>
                            <w:b/>
                            <w:color w:val="FFFFFF" w:themeColor="background1"/>
                            <w:sz w:val="40"/>
                          </w:rPr>
                          <w:t>Лучшие социально-профилактические программы</w:t>
                        </w:r>
                      </w:p>
                      <w:p w:rsidR="002334FE" w:rsidRDefault="002334FE" w:rsidP="00334B7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Arial"/>
                            <w:b/>
                            <w:color w:val="FFFFFF" w:themeColor="background1"/>
                            <w:sz w:val="40"/>
                          </w:rPr>
                        </w:pPr>
                        <w:r>
                          <w:rPr>
                            <w:rFonts w:ascii="Calibri" w:eastAsia="Calibri" w:hAnsi="Calibri" w:cs="Arial"/>
                            <w:b/>
                            <w:color w:val="FFFFFF" w:themeColor="background1"/>
                            <w:sz w:val="40"/>
                          </w:rPr>
                          <w:t>победителей</w:t>
                        </w:r>
                      </w:p>
                      <w:p w:rsidR="002334FE" w:rsidRPr="00334B75" w:rsidRDefault="002334FE" w:rsidP="00334B7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Arial"/>
                            <w:b/>
                            <w:color w:val="FFFFFF" w:themeColor="background1"/>
                            <w:sz w:val="40"/>
                          </w:rPr>
                        </w:pPr>
                        <w:r w:rsidRPr="00334B75">
                          <w:rPr>
                            <w:rFonts w:ascii="Calibri" w:eastAsia="Calibri" w:hAnsi="Calibri" w:cs="Arial"/>
                            <w:b/>
                            <w:color w:val="FFFFFF" w:themeColor="background1"/>
                            <w:sz w:val="40"/>
                          </w:rPr>
                          <w:t>областного</w:t>
                        </w:r>
                        <w:r>
                          <w:rPr>
                            <w:rFonts w:ascii="Calibri" w:eastAsia="Calibri" w:hAnsi="Calibri" w:cs="Arial"/>
                            <w:b/>
                            <w:color w:val="FFFFFF" w:themeColor="background1"/>
                            <w:sz w:val="40"/>
                          </w:rPr>
                          <w:t xml:space="preserve"> конкурса</w:t>
                        </w:r>
                      </w:p>
                      <w:p w:rsidR="002334FE" w:rsidRPr="00334B75" w:rsidRDefault="002334FE" w:rsidP="00334B75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Arial"/>
                            <w:b/>
                            <w:color w:val="FFFFFF" w:themeColor="background1"/>
                            <w:sz w:val="40"/>
                          </w:rPr>
                        </w:pPr>
                        <w:r w:rsidRPr="00334B75">
                          <w:rPr>
                            <w:rFonts w:ascii="Calibri" w:eastAsia="Calibri" w:hAnsi="Calibri" w:cs="Arial"/>
                            <w:b/>
                            <w:color w:val="FFFFFF" w:themeColor="background1"/>
                            <w:sz w:val="40"/>
                          </w:rPr>
                          <w:t>«Бесстрашное детство»</w:t>
                        </w:r>
                      </w:p>
                    </w:txbxContent>
                  </v:textbox>
                </v:rect>
                <v:rect id="_x0000_s1237" style="position:absolute;left:898;top:10811;width:6608;height:804;v-text-anchor:middle" o:regroupid="3" fillcolor="#e36c0a [2409]" stroked="f">
                  <v:fill color2="#c4bc96 [2414]"/>
                  <v:textbox style="mso-next-textbox:#_x0000_s1237">
                    <w:txbxContent>
                      <w:p w:rsidR="002334FE" w:rsidRDefault="002334FE">
                        <w:pPr>
                          <w:pStyle w:val="a3"/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rect>
                <v:rect id="_x0000_s1238" style="position:absolute;left:898;top:10995;width:6608;height:509;flip:x;mso-width-relative:margin;v-text-anchor:bottom" o:regroupid="3" filled="f" fillcolor="#bfbfbf [2412]" stroked="f" strokecolor="white [3212]" strokeweight="2.25pt">
                  <v:shadow color="#d8d8d8 [2732]" offset="3pt,3pt" offset2="2pt,2pt"/>
                  <v:textbox style="mso-next-textbox:#_x0000_s1238">
                    <w:txbxContent>
                      <w:p w:rsidR="002334FE" w:rsidRPr="00B36DB8" w:rsidRDefault="002334FE" w:rsidP="008D6662">
                        <w:pPr>
                          <w:jc w:val="center"/>
                          <w:rPr>
                            <w:color w:val="FFFFFF" w:themeColor="background1"/>
                            <w:szCs w:val="52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52"/>
                          </w:rPr>
                          <w:t>г. Нижний Новгород, 2012 год</w:t>
                        </w:r>
                      </w:p>
                    </w:txbxContent>
                  </v:textbox>
                </v:rect>
                <v:rect id="_x0000_s1358" style="position:absolute;left:429;top:2508;width:7546;height:1139;flip:x;mso-position-vertical-relative:margin;mso-width-relative:margin" filled="f" fillcolor="#bfbfbf [2412]" stroked="f" strokecolor="#5a5a5a [2109]" strokeweight="2.25pt">
                  <v:shadow color="#d8d8d8 [2732]" offset="3pt,3pt" offset2="2pt,2pt"/>
                  <v:textbox style="mso-next-textbox:#_x0000_s1358">
                    <w:txbxContent>
                      <w:p w:rsidR="002334FE" w:rsidRDefault="002334FE" w:rsidP="00334B75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 w:cs="Arial"/>
                            <w:b/>
                            <w:color w:val="FFFFFF" w:themeColor="background1"/>
                            <w:sz w:val="32"/>
                          </w:rPr>
                        </w:pPr>
                        <w:r w:rsidRPr="00251DDE">
                          <w:rPr>
                            <w:rFonts w:ascii="Calibri" w:eastAsia="Calibri" w:hAnsi="Calibri" w:cs="Arial"/>
                            <w:b/>
                            <w:color w:val="FFFFFF" w:themeColor="background1"/>
                            <w:sz w:val="32"/>
                          </w:rPr>
                          <w:t>ИНФОРМАЦИОННО-МЕТОДИЧЕСКИЙ</w:t>
                        </w:r>
                      </w:p>
                      <w:p w:rsidR="002334FE" w:rsidRPr="00251DDE" w:rsidRDefault="002334FE" w:rsidP="00334B75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 w:cs="Arial"/>
                            <w:b/>
                            <w:color w:val="FFFFFF" w:themeColor="background1"/>
                            <w:sz w:val="32"/>
                          </w:rPr>
                        </w:pPr>
                        <w:r w:rsidRPr="00251DDE">
                          <w:rPr>
                            <w:rFonts w:ascii="Calibri" w:eastAsia="Calibri" w:hAnsi="Calibri" w:cs="Arial"/>
                            <w:b/>
                            <w:color w:val="FFFFFF" w:themeColor="background1"/>
                            <w:sz w:val="32"/>
                          </w:rPr>
                          <w:t>СБОРНИК</w:t>
                        </w:r>
                      </w:p>
                    </w:txbxContent>
                  </v:textbox>
                </v:rect>
              </v:group>
            </w:pict>
          </w:r>
        </w:p>
        <w:p w:rsidR="00B80DBA" w:rsidRDefault="00B80DBA"/>
        <w:p w:rsidR="00B80DBA" w:rsidRDefault="00B80DBA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 w:type="page"/>
          </w:r>
        </w:p>
      </w:sdtContent>
    </w:sdt>
    <w:p w:rsidR="00B43C7D" w:rsidRDefault="00E613B3" w:rsidP="00E613B3">
      <w:pPr>
        <w:spacing w:after="0" w:line="240" w:lineRule="auto"/>
        <w:jc w:val="center"/>
        <w:rPr>
          <w:b/>
          <w:sz w:val="24"/>
          <w:szCs w:val="20"/>
        </w:rPr>
      </w:pPr>
      <w:r w:rsidRPr="00B43C7D">
        <w:rPr>
          <w:b/>
          <w:sz w:val="24"/>
          <w:szCs w:val="20"/>
        </w:rPr>
        <w:lastRenderedPageBreak/>
        <w:t>Министерство социальной политики</w:t>
      </w:r>
    </w:p>
    <w:p w:rsidR="00E613B3" w:rsidRPr="00B43C7D" w:rsidRDefault="00E613B3" w:rsidP="00E613B3">
      <w:pPr>
        <w:spacing w:after="0" w:line="240" w:lineRule="auto"/>
        <w:jc w:val="center"/>
        <w:rPr>
          <w:b/>
          <w:sz w:val="24"/>
          <w:szCs w:val="20"/>
        </w:rPr>
      </w:pPr>
      <w:r w:rsidRPr="00B43C7D">
        <w:rPr>
          <w:b/>
          <w:sz w:val="24"/>
          <w:szCs w:val="20"/>
        </w:rPr>
        <w:t>Нижегородской области</w:t>
      </w:r>
    </w:p>
    <w:p w:rsidR="00E613B3" w:rsidRPr="006B6034" w:rsidRDefault="00E613B3" w:rsidP="00E613B3">
      <w:pPr>
        <w:spacing w:after="0" w:line="240" w:lineRule="auto"/>
        <w:jc w:val="center"/>
        <w:rPr>
          <w:b/>
        </w:rPr>
      </w:pPr>
    </w:p>
    <w:p w:rsidR="00E613B3" w:rsidRDefault="00E613B3" w:rsidP="00E613B3">
      <w:pPr>
        <w:spacing w:after="0" w:line="240" w:lineRule="auto"/>
        <w:jc w:val="both"/>
        <w:rPr>
          <w:b/>
        </w:rPr>
      </w:pPr>
    </w:p>
    <w:p w:rsidR="00D778B7" w:rsidRDefault="00D778B7" w:rsidP="00E613B3">
      <w:pPr>
        <w:spacing w:after="0" w:line="240" w:lineRule="auto"/>
        <w:jc w:val="both"/>
        <w:rPr>
          <w:b/>
        </w:rPr>
      </w:pPr>
    </w:p>
    <w:p w:rsidR="00D778B7" w:rsidRDefault="00D778B7" w:rsidP="00E613B3">
      <w:pPr>
        <w:spacing w:after="0" w:line="240" w:lineRule="auto"/>
        <w:jc w:val="both"/>
        <w:rPr>
          <w:b/>
        </w:rPr>
      </w:pPr>
    </w:p>
    <w:p w:rsidR="00C56143" w:rsidRDefault="00C56143" w:rsidP="00E613B3">
      <w:pPr>
        <w:spacing w:after="0" w:line="240" w:lineRule="auto"/>
        <w:jc w:val="both"/>
        <w:rPr>
          <w:b/>
        </w:rPr>
      </w:pPr>
    </w:p>
    <w:p w:rsidR="00C56143" w:rsidRDefault="00C56143" w:rsidP="00E613B3">
      <w:pPr>
        <w:spacing w:after="0" w:line="240" w:lineRule="auto"/>
        <w:jc w:val="both"/>
        <w:rPr>
          <w:b/>
        </w:rPr>
      </w:pPr>
    </w:p>
    <w:p w:rsidR="00EF2472" w:rsidRDefault="00EF2472" w:rsidP="00E613B3">
      <w:pPr>
        <w:spacing w:after="0" w:line="240" w:lineRule="auto"/>
        <w:jc w:val="both"/>
        <w:rPr>
          <w:b/>
        </w:rPr>
      </w:pPr>
    </w:p>
    <w:p w:rsidR="00EF2472" w:rsidRDefault="00EF2472" w:rsidP="00E613B3">
      <w:pPr>
        <w:spacing w:after="0" w:line="240" w:lineRule="auto"/>
        <w:jc w:val="both"/>
        <w:rPr>
          <w:b/>
        </w:rPr>
      </w:pPr>
    </w:p>
    <w:p w:rsidR="00C56143" w:rsidRDefault="00C56143" w:rsidP="00E613B3">
      <w:pPr>
        <w:spacing w:after="0" w:line="240" w:lineRule="auto"/>
        <w:jc w:val="both"/>
        <w:rPr>
          <w:b/>
        </w:rPr>
      </w:pPr>
    </w:p>
    <w:p w:rsidR="00E613B3" w:rsidRPr="006B6034" w:rsidRDefault="00E613B3" w:rsidP="00E613B3">
      <w:pPr>
        <w:spacing w:after="0" w:line="240" w:lineRule="auto"/>
        <w:jc w:val="both"/>
        <w:rPr>
          <w:b/>
        </w:rPr>
      </w:pPr>
    </w:p>
    <w:p w:rsidR="00E613B3" w:rsidRPr="00C56143" w:rsidRDefault="00DF56B3" w:rsidP="00B43C7D">
      <w:pPr>
        <w:spacing w:after="120" w:line="240" w:lineRule="auto"/>
        <w:jc w:val="center"/>
        <w:rPr>
          <w:b/>
          <w:sz w:val="28"/>
        </w:rPr>
      </w:pPr>
      <w:r w:rsidRPr="00C56143">
        <w:rPr>
          <w:b/>
          <w:sz w:val="28"/>
        </w:rPr>
        <w:t>ИНФОРМАЦИОННО-МЕТОДИЧЕСКИЙ СБОРНИК</w:t>
      </w:r>
    </w:p>
    <w:p w:rsidR="00834DBB" w:rsidRPr="00834DBB" w:rsidRDefault="00834DBB" w:rsidP="00834DBB">
      <w:pPr>
        <w:pStyle w:val="a5"/>
        <w:spacing w:after="0" w:line="240" w:lineRule="auto"/>
        <w:ind w:left="0"/>
        <w:jc w:val="center"/>
        <w:rPr>
          <w:rFonts w:ascii="Calibri" w:eastAsia="Calibri" w:hAnsi="Calibri" w:cs="Times New Roman"/>
          <w:i/>
          <w:sz w:val="32"/>
        </w:rPr>
      </w:pPr>
      <w:r w:rsidRPr="00834DBB">
        <w:rPr>
          <w:rFonts w:ascii="Calibri" w:eastAsia="Calibri" w:hAnsi="Calibri" w:cs="Times New Roman"/>
          <w:i/>
          <w:sz w:val="32"/>
        </w:rPr>
        <w:t xml:space="preserve">Лучшие социально-профилактические </w:t>
      </w:r>
    </w:p>
    <w:p w:rsidR="00834DBB" w:rsidRPr="00834DBB" w:rsidRDefault="00834DBB" w:rsidP="00834DBB">
      <w:pPr>
        <w:pStyle w:val="a5"/>
        <w:spacing w:after="0" w:line="240" w:lineRule="auto"/>
        <w:ind w:left="0"/>
        <w:jc w:val="center"/>
        <w:rPr>
          <w:rFonts w:ascii="Calibri" w:eastAsia="Calibri" w:hAnsi="Calibri" w:cs="Times New Roman"/>
          <w:i/>
          <w:sz w:val="32"/>
        </w:rPr>
      </w:pPr>
      <w:r w:rsidRPr="00834DBB">
        <w:rPr>
          <w:rFonts w:ascii="Calibri" w:eastAsia="Calibri" w:hAnsi="Calibri" w:cs="Times New Roman"/>
          <w:i/>
          <w:sz w:val="32"/>
        </w:rPr>
        <w:t xml:space="preserve">программы победителей </w:t>
      </w:r>
    </w:p>
    <w:p w:rsidR="00834DBB" w:rsidRPr="00834DBB" w:rsidRDefault="00834DBB" w:rsidP="00834DBB">
      <w:pPr>
        <w:pStyle w:val="a5"/>
        <w:spacing w:after="0" w:line="240" w:lineRule="auto"/>
        <w:ind w:left="0"/>
        <w:jc w:val="center"/>
        <w:rPr>
          <w:rFonts w:ascii="Calibri" w:eastAsia="Calibri" w:hAnsi="Calibri" w:cs="Times New Roman"/>
          <w:i/>
          <w:sz w:val="32"/>
        </w:rPr>
      </w:pPr>
      <w:r w:rsidRPr="00834DBB">
        <w:rPr>
          <w:rFonts w:ascii="Calibri" w:eastAsia="Calibri" w:hAnsi="Calibri" w:cs="Times New Roman"/>
          <w:i/>
          <w:sz w:val="32"/>
        </w:rPr>
        <w:t>областного конкурса</w:t>
      </w:r>
    </w:p>
    <w:p w:rsidR="00834DBB" w:rsidRPr="00834DBB" w:rsidRDefault="00834DBB" w:rsidP="00834DBB">
      <w:pPr>
        <w:pStyle w:val="a5"/>
        <w:spacing w:after="0" w:line="240" w:lineRule="auto"/>
        <w:ind w:left="0"/>
        <w:jc w:val="center"/>
        <w:rPr>
          <w:i/>
          <w:sz w:val="32"/>
        </w:rPr>
      </w:pPr>
      <w:r w:rsidRPr="00834DBB">
        <w:rPr>
          <w:rFonts w:ascii="Calibri" w:eastAsia="Calibri" w:hAnsi="Calibri" w:cs="Times New Roman"/>
          <w:i/>
          <w:sz w:val="32"/>
        </w:rPr>
        <w:t xml:space="preserve"> «Бесстрашное детство»</w:t>
      </w:r>
    </w:p>
    <w:p w:rsidR="00E613B3" w:rsidRDefault="00E613B3" w:rsidP="00E613B3">
      <w:pPr>
        <w:pStyle w:val="a5"/>
        <w:spacing w:after="0" w:line="240" w:lineRule="auto"/>
        <w:ind w:left="0"/>
        <w:jc w:val="center"/>
      </w:pPr>
    </w:p>
    <w:p w:rsidR="00E613B3" w:rsidRDefault="00E613B3" w:rsidP="00E613B3">
      <w:pPr>
        <w:pStyle w:val="a5"/>
        <w:spacing w:after="0" w:line="240" w:lineRule="auto"/>
        <w:ind w:left="0"/>
        <w:jc w:val="center"/>
      </w:pPr>
    </w:p>
    <w:p w:rsidR="00B43C7D" w:rsidRDefault="00B43C7D" w:rsidP="00E613B3">
      <w:pPr>
        <w:spacing w:after="0" w:line="240" w:lineRule="auto"/>
        <w:jc w:val="both"/>
        <w:rPr>
          <w:b/>
        </w:rPr>
      </w:pPr>
    </w:p>
    <w:p w:rsidR="00C56143" w:rsidRDefault="00C56143" w:rsidP="00E613B3">
      <w:pPr>
        <w:spacing w:after="0" w:line="240" w:lineRule="auto"/>
        <w:jc w:val="both"/>
        <w:rPr>
          <w:b/>
        </w:rPr>
      </w:pPr>
    </w:p>
    <w:p w:rsidR="00E613B3" w:rsidRDefault="00E613B3" w:rsidP="00E613B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18"/>
        </w:rPr>
      </w:pPr>
    </w:p>
    <w:p w:rsidR="00776236" w:rsidRDefault="00776236" w:rsidP="00E613B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18"/>
        </w:rPr>
      </w:pPr>
    </w:p>
    <w:p w:rsidR="00776236" w:rsidRDefault="00776236" w:rsidP="00E613B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18"/>
        </w:rPr>
      </w:pPr>
    </w:p>
    <w:p w:rsidR="00776236" w:rsidRDefault="00776236" w:rsidP="00E613B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18"/>
        </w:rPr>
      </w:pPr>
    </w:p>
    <w:p w:rsidR="00776236" w:rsidRDefault="00776236" w:rsidP="00E613B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18"/>
        </w:rPr>
      </w:pPr>
    </w:p>
    <w:p w:rsidR="00834DBB" w:rsidRDefault="00834DBB" w:rsidP="00E613B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18"/>
        </w:rPr>
      </w:pPr>
    </w:p>
    <w:p w:rsidR="00834DBB" w:rsidRDefault="00834DBB" w:rsidP="00E613B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18"/>
        </w:rPr>
      </w:pPr>
    </w:p>
    <w:p w:rsidR="00834DBB" w:rsidRDefault="00834DBB" w:rsidP="00E613B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18"/>
        </w:rPr>
      </w:pPr>
    </w:p>
    <w:p w:rsidR="00834DBB" w:rsidRDefault="00834DBB" w:rsidP="00E613B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18"/>
        </w:rPr>
      </w:pPr>
    </w:p>
    <w:p w:rsidR="00776236" w:rsidRDefault="00776236" w:rsidP="00E613B3">
      <w:pPr>
        <w:spacing w:after="0" w:line="240" w:lineRule="auto"/>
        <w:jc w:val="both"/>
        <w:rPr>
          <w:b/>
        </w:rPr>
      </w:pPr>
    </w:p>
    <w:p w:rsidR="00E613B3" w:rsidRDefault="00E613B3" w:rsidP="00E613B3">
      <w:pPr>
        <w:spacing w:after="0" w:line="240" w:lineRule="auto"/>
        <w:jc w:val="both"/>
        <w:rPr>
          <w:b/>
        </w:rPr>
      </w:pPr>
    </w:p>
    <w:p w:rsidR="00C56143" w:rsidRDefault="00C56143" w:rsidP="00E613B3">
      <w:pPr>
        <w:spacing w:after="0" w:line="240" w:lineRule="auto"/>
        <w:jc w:val="both"/>
        <w:rPr>
          <w:b/>
        </w:rPr>
      </w:pPr>
    </w:p>
    <w:p w:rsidR="00C56143" w:rsidRPr="006B6034" w:rsidRDefault="00C56143" w:rsidP="00E613B3">
      <w:pPr>
        <w:spacing w:after="0" w:line="240" w:lineRule="auto"/>
        <w:jc w:val="both"/>
        <w:rPr>
          <w:b/>
        </w:rPr>
      </w:pPr>
    </w:p>
    <w:p w:rsidR="00E613B3" w:rsidRPr="006B6034" w:rsidRDefault="00E613B3" w:rsidP="00E613B3">
      <w:pPr>
        <w:spacing w:after="0" w:line="240" w:lineRule="auto"/>
        <w:jc w:val="both"/>
        <w:rPr>
          <w:b/>
        </w:rPr>
      </w:pPr>
    </w:p>
    <w:p w:rsidR="00E613B3" w:rsidRDefault="00E613B3" w:rsidP="00E613B3">
      <w:pPr>
        <w:jc w:val="center"/>
      </w:pPr>
      <w:r w:rsidRPr="006B6034">
        <w:rPr>
          <w:b/>
        </w:rPr>
        <w:t xml:space="preserve">г. </w:t>
      </w:r>
      <w:r w:rsidR="00334B75">
        <w:rPr>
          <w:b/>
        </w:rPr>
        <w:t>Нижний Новгород</w:t>
      </w:r>
      <w:r w:rsidRPr="006B6034">
        <w:rPr>
          <w:b/>
        </w:rPr>
        <w:t>. 2012</w:t>
      </w:r>
      <w:r>
        <w:rPr>
          <w:b/>
        </w:rPr>
        <w:t xml:space="preserve"> </w:t>
      </w:r>
      <w:r w:rsidRPr="006B6034">
        <w:rPr>
          <w:b/>
        </w:rPr>
        <w:t>г</w:t>
      </w:r>
      <w:r>
        <w:rPr>
          <w:b/>
        </w:rPr>
        <w:t>од</w:t>
      </w:r>
      <w:r>
        <w:br w:type="page"/>
      </w:r>
    </w:p>
    <w:p w:rsidR="00F84A2C" w:rsidRPr="00EF2472" w:rsidRDefault="00E613B3" w:rsidP="00F84A2C">
      <w:pPr>
        <w:spacing w:before="60" w:after="60" w:line="240" w:lineRule="auto"/>
        <w:rPr>
          <w:rFonts w:ascii="Calibri" w:eastAsia="Calibri" w:hAnsi="Calibri" w:cs="Times New Roman"/>
          <w:b/>
          <w:sz w:val="24"/>
          <w:szCs w:val="28"/>
        </w:rPr>
      </w:pPr>
      <w:r w:rsidRPr="00EF2472">
        <w:rPr>
          <w:rFonts w:ascii="Calibri" w:eastAsia="Calibri" w:hAnsi="Calibri" w:cs="Times New Roman"/>
          <w:b/>
          <w:sz w:val="24"/>
          <w:szCs w:val="28"/>
        </w:rPr>
        <w:lastRenderedPageBreak/>
        <w:t>Сборник подготовлен под руководством</w:t>
      </w:r>
      <w:r w:rsidR="00F84A2C" w:rsidRPr="00EF2472">
        <w:rPr>
          <w:rFonts w:ascii="Calibri" w:eastAsia="Calibri" w:hAnsi="Calibri" w:cs="Times New Roman"/>
          <w:b/>
          <w:sz w:val="24"/>
          <w:szCs w:val="28"/>
        </w:rPr>
        <w:t>:</w:t>
      </w:r>
    </w:p>
    <w:p w:rsidR="00834DBB" w:rsidRPr="00C27D1F" w:rsidRDefault="00834DBB" w:rsidP="00834DBB">
      <w:pPr>
        <w:spacing w:before="60" w:after="60" w:line="240" w:lineRule="auto"/>
        <w:jc w:val="both"/>
        <w:rPr>
          <w:rFonts w:ascii="Calibri" w:eastAsia="Calibri" w:hAnsi="Calibri" w:cs="Times New Roman"/>
        </w:rPr>
      </w:pPr>
      <w:r w:rsidRPr="00834DBB">
        <w:rPr>
          <w:rFonts w:ascii="Calibri" w:eastAsia="Calibri" w:hAnsi="Calibri" w:cs="Times New Roman"/>
          <w:b/>
        </w:rPr>
        <w:t>Н.Т. Отделкиной</w:t>
      </w:r>
      <w:r w:rsidRPr="00C27D1F">
        <w:rPr>
          <w:rFonts w:ascii="Calibri" w:eastAsia="Calibri" w:hAnsi="Calibri" w:cs="Times New Roman"/>
        </w:rPr>
        <w:t xml:space="preserve"> – заместителя министра социальной политики Ниж</w:t>
      </w:r>
      <w:r w:rsidRPr="00C27D1F">
        <w:rPr>
          <w:rFonts w:ascii="Calibri" w:eastAsia="Calibri" w:hAnsi="Calibri" w:cs="Times New Roman"/>
        </w:rPr>
        <w:t>е</w:t>
      </w:r>
      <w:r w:rsidRPr="00C27D1F">
        <w:rPr>
          <w:rFonts w:ascii="Calibri" w:eastAsia="Calibri" w:hAnsi="Calibri" w:cs="Times New Roman"/>
        </w:rPr>
        <w:t>городской области;</w:t>
      </w:r>
    </w:p>
    <w:p w:rsidR="00834DBB" w:rsidRDefault="00834DBB" w:rsidP="00834DBB">
      <w:pPr>
        <w:spacing w:before="60" w:after="60" w:line="240" w:lineRule="auto"/>
        <w:jc w:val="both"/>
        <w:rPr>
          <w:rFonts w:ascii="Calibri" w:eastAsia="Calibri" w:hAnsi="Calibri" w:cs="Times New Roman"/>
        </w:rPr>
      </w:pPr>
      <w:r w:rsidRPr="00834DBB">
        <w:rPr>
          <w:rFonts w:ascii="Calibri" w:eastAsia="Calibri" w:hAnsi="Calibri" w:cs="Times New Roman"/>
          <w:b/>
        </w:rPr>
        <w:t>Е.В. Барышниковой</w:t>
      </w:r>
      <w:r w:rsidRPr="00C27D1F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начальника отдела по профилактике безна</w:t>
      </w:r>
      <w:r>
        <w:rPr>
          <w:rFonts w:ascii="Calibri" w:eastAsia="Calibri" w:hAnsi="Calibri" w:cs="Times New Roman"/>
        </w:rPr>
        <w:t>д</w:t>
      </w:r>
      <w:r>
        <w:rPr>
          <w:rFonts w:ascii="Calibri" w:eastAsia="Calibri" w:hAnsi="Calibri" w:cs="Times New Roman"/>
        </w:rPr>
        <w:t>зорности и социальной реабилитации детей управления социальной политики семьи и детей министерства социальной политики Нижег</w:t>
      </w:r>
      <w:r>
        <w:rPr>
          <w:rFonts w:ascii="Calibri" w:eastAsia="Calibri" w:hAnsi="Calibri" w:cs="Times New Roman"/>
        </w:rPr>
        <w:t>о</w:t>
      </w:r>
      <w:r>
        <w:rPr>
          <w:rFonts w:ascii="Calibri" w:eastAsia="Calibri" w:hAnsi="Calibri" w:cs="Times New Roman"/>
        </w:rPr>
        <w:t>родской области;</w:t>
      </w:r>
    </w:p>
    <w:p w:rsidR="00834DBB" w:rsidRPr="00C27D1F" w:rsidRDefault="00834DBB" w:rsidP="00834DBB">
      <w:pPr>
        <w:spacing w:before="60" w:after="60" w:line="240" w:lineRule="auto"/>
        <w:jc w:val="both"/>
        <w:rPr>
          <w:rFonts w:ascii="Calibri" w:eastAsia="Calibri" w:hAnsi="Calibri" w:cs="Times New Roman"/>
        </w:rPr>
      </w:pPr>
      <w:r w:rsidRPr="00834DBB">
        <w:rPr>
          <w:rFonts w:ascii="Calibri" w:eastAsia="Calibri" w:hAnsi="Calibri" w:cs="Times New Roman"/>
          <w:b/>
        </w:rPr>
        <w:t>И.В. Набатовой</w:t>
      </w:r>
      <w:r>
        <w:rPr>
          <w:rFonts w:ascii="Calibri" w:eastAsia="Calibri" w:hAnsi="Calibri" w:cs="Times New Roman"/>
        </w:rPr>
        <w:t xml:space="preserve"> – директора ГКУ «Управление социальной защиты н</w:t>
      </w:r>
      <w:r>
        <w:rPr>
          <w:rFonts w:ascii="Calibri" w:eastAsia="Calibri" w:hAnsi="Calibri" w:cs="Times New Roman"/>
        </w:rPr>
        <w:t>а</w:t>
      </w:r>
      <w:r>
        <w:rPr>
          <w:rFonts w:ascii="Calibri" w:eastAsia="Calibri" w:hAnsi="Calibri" w:cs="Times New Roman"/>
        </w:rPr>
        <w:t xml:space="preserve">селения г. Арзамаса». </w:t>
      </w:r>
    </w:p>
    <w:p w:rsidR="00EF0E71" w:rsidRDefault="00EF0E71" w:rsidP="00F84A2C">
      <w:pPr>
        <w:spacing w:before="60" w:after="60" w:line="240" w:lineRule="auto"/>
        <w:rPr>
          <w:rFonts w:ascii="Calibri" w:eastAsia="Calibri" w:hAnsi="Calibri" w:cs="Times New Roman"/>
          <w:sz w:val="20"/>
          <w:szCs w:val="28"/>
        </w:rPr>
      </w:pPr>
    </w:p>
    <w:p w:rsidR="00834DBB" w:rsidRPr="00834DBB" w:rsidRDefault="00834DBB" w:rsidP="00834DBB">
      <w:pPr>
        <w:spacing w:before="60" w:after="60" w:line="240" w:lineRule="auto"/>
        <w:jc w:val="both"/>
        <w:rPr>
          <w:rFonts w:ascii="Calibri" w:eastAsia="Calibri" w:hAnsi="Calibri" w:cs="Times New Roman"/>
          <w:b/>
          <w:sz w:val="24"/>
        </w:rPr>
      </w:pPr>
      <w:r w:rsidRPr="00834DBB">
        <w:rPr>
          <w:rFonts w:ascii="Calibri" w:eastAsia="Calibri" w:hAnsi="Calibri" w:cs="Times New Roman"/>
          <w:b/>
          <w:sz w:val="24"/>
        </w:rPr>
        <w:t>Ответственные за выпуск:</w:t>
      </w:r>
    </w:p>
    <w:p w:rsidR="00834DBB" w:rsidRDefault="00834DBB" w:rsidP="00834DBB">
      <w:pPr>
        <w:spacing w:before="60" w:after="60" w:line="240" w:lineRule="auto"/>
        <w:jc w:val="both"/>
        <w:rPr>
          <w:rFonts w:ascii="Calibri" w:eastAsia="Calibri" w:hAnsi="Calibri" w:cs="Times New Roman"/>
        </w:rPr>
      </w:pPr>
      <w:r w:rsidRPr="00834DBB">
        <w:rPr>
          <w:rFonts w:ascii="Calibri" w:eastAsia="Calibri" w:hAnsi="Calibri" w:cs="Times New Roman"/>
          <w:b/>
        </w:rPr>
        <w:t>М.А. Николаева</w:t>
      </w:r>
      <w:r w:rsidRPr="00C27D1F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консультант отдела по профилактике безнадзорн</w:t>
      </w:r>
      <w:r>
        <w:rPr>
          <w:rFonts w:ascii="Calibri" w:eastAsia="Calibri" w:hAnsi="Calibri" w:cs="Times New Roman"/>
        </w:rPr>
        <w:t>о</w:t>
      </w:r>
      <w:r>
        <w:rPr>
          <w:rFonts w:ascii="Calibri" w:eastAsia="Calibri" w:hAnsi="Calibri" w:cs="Times New Roman"/>
        </w:rPr>
        <w:t>сти и социальной реабилитации детей управления социальной пол</w:t>
      </w:r>
      <w:r>
        <w:rPr>
          <w:rFonts w:ascii="Calibri" w:eastAsia="Calibri" w:hAnsi="Calibri" w:cs="Times New Roman"/>
        </w:rPr>
        <w:t>и</w:t>
      </w:r>
      <w:r>
        <w:rPr>
          <w:rFonts w:ascii="Calibri" w:eastAsia="Calibri" w:hAnsi="Calibri" w:cs="Times New Roman"/>
        </w:rPr>
        <w:t>тики семьи и детей министерства социальной политики Нижегоро</w:t>
      </w:r>
      <w:r>
        <w:rPr>
          <w:rFonts w:ascii="Calibri" w:eastAsia="Calibri" w:hAnsi="Calibri" w:cs="Times New Roman"/>
        </w:rPr>
        <w:t>д</w:t>
      </w:r>
      <w:r>
        <w:rPr>
          <w:rFonts w:ascii="Calibri" w:eastAsia="Calibri" w:hAnsi="Calibri" w:cs="Times New Roman"/>
        </w:rPr>
        <w:t>ской области;</w:t>
      </w:r>
    </w:p>
    <w:p w:rsidR="00834DBB" w:rsidRDefault="00834DBB" w:rsidP="00834DBB">
      <w:pPr>
        <w:spacing w:before="60" w:after="60" w:line="240" w:lineRule="auto"/>
        <w:rPr>
          <w:rFonts w:ascii="Calibri" w:eastAsia="Calibri" w:hAnsi="Calibri" w:cs="Times New Roman"/>
          <w:sz w:val="20"/>
          <w:szCs w:val="28"/>
        </w:rPr>
      </w:pPr>
      <w:r w:rsidRPr="00834DBB">
        <w:rPr>
          <w:rFonts w:ascii="Calibri" w:eastAsia="Calibri" w:hAnsi="Calibri" w:cs="Times New Roman"/>
          <w:b/>
        </w:rPr>
        <w:t>Г.В. Ваганова</w:t>
      </w:r>
      <w:r>
        <w:rPr>
          <w:rFonts w:ascii="Calibri" w:eastAsia="Calibri" w:hAnsi="Calibri" w:cs="Times New Roman"/>
        </w:rPr>
        <w:t xml:space="preserve"> – директор ГБУ «Центр социальной помощи семье и д</w:t>
      </w:r>
      <w:r>
        <w:rPr>
          <w:rFonts w:ascii="Calibri" w:eastAsia="Calibri" w:hAnsi="Calibri" w:cs="Times New Roman"/>
        </w:rPr>
        <w:t>е</w:t>
      </w:r>
      <w:r>
        <w:rPr>
          <w:rFonts w:ascii="Calibri" w:eastAsia="Calibri" w:hAnsi="Calibri" w:cs="Times New Roman"/>
        </w:rPr>
        <w:t>тям г. Арзамаса» (ресурсного центра по проблемам насилия и жест</w:t>
      </w:r>
      <w:r>
        <w:rPr>
          <w:rFonts w:ascii="Calibri" w:eastAsia="Calibri" w:hAnsi="Calibri" w:cs="Times New Roman"/>
        </w:rPr>
        <w:t>о</w:t>
      </w:r>
      <w:r>
        <w:rPr>
          <w:rFonts w:ascii="Calibri" w:eastAsia="Calibri" w:hAnsi="Calibri" w:cs="Times New Roman"/>
        </w:rPr>
        <w:t>кого обращения в отношении детей).</w:t>
      </w:r>
    </w:p>
    <w:p w:rsidR="00A16E47" w:rsidRDefault="00A16E47" w:rsidP="00E613B3">
      <w:pPr>
        <w:spacing w:after="0" w:line="240" w:lineRule="auto"/>
        <w:rPr>
          <w:rFonts w:ascii="Calibri" w:eastAsia="Calibri" w:hAnsi="Calibri" w:cs="Times New Roman"/>
          <w:sz w:val="20"/>
          <w:szCs w:val="18"/>
        </w:rPr>
      </w:pPr>
    </w:p>
    <w:p w:rsidR="00A16E47" w:rsidRPr="00231419" w:rsidRDefault="00A16E47" w:rsidP="00E613B3">
      <w:pPr>
        <w:spacing w:after="0" w:line="240" w:lineRule="auto"/>
        <w:rPr>
          <w:rFonts w:ascii="Calibri" w:eastAsia="Calibri" w:hAnsi="Calibri" w:cs="Times New Roman"/>
          <w:sz w:val="20"/>
          <w:szCs w:val="18"/>
        </w:rPr>
      </w:pPr>
    </w:p>
    <w:p w:rsidR="00AC52BB" w:rsidRPr="00AC52BB" w:rsidRDefault="00AC52BB" w:rsidP="00AC52BB">
      <w:pPr>
        <w:suppressAutoHyphens/>
        <w:spacing w:after="120" w:line="240" w:lineRule="auto"/>
        <w:rPr>
          <w:rFonts w:ascii="Calibri" w:eastAsia="Calibri" w:hAnsi="Calibri" w:cs="Times New Roman"/>
          <w:b/>
          <w:sz w:val="24"/>
          <w:szCs w:val="20"/>
        </w:rPr>
      </w:pPr>
      <w:r w:rsidRPr="00AC52BB">
        <w:rPr>
          <w:rFonts w:ascii="Calibri" w:eastAsia="Calibri" w:hAnsi="Calibri" w:cs="Times New Roman"/>
          <w:b/>
          <w:sz w:val="24"/>
          <w:szCs w:val="20"/>
        </w:rPr>
        <w:t>ИНФОРМАЦИОННО-МЕТОДИЧЕСКИЙ СБОРНИК</w:t>
      </w:r>
    </w:p>
    <w:p w:rsidR="00D8049D" w:rsidRPr="00C56143" w:rsidRDefault="00D8049D" w:rsidP="008D1C78">
      <w:pPr>
        <w:suppressAutoHyphens/>
        <w:spacing w:after="0" w:line="240" w:lineRule="auto"/>
        <w:rPr>
          <w:rFonts w:ascii="Calibri" w:eastAsia="Calibri" w:hAnsi="Calibri" w:cs="Times New Roman"/>
          <w:b/>
          <w:sz w:val="24"/>
          <w:szCs w:val="20"/>
        </w:rPr>
      </w:pPr>
      <w:r w:rsidRPr="00C56143">
        <w:rPr>
          <w:rFonts w:ascii="Calibri" w:eastAsia="Calibri" w:hAnsi="Calibri" w:cs="Times New Roman"/>
          <w:b/>
          <w:sz w:val="24"/>
          <w:szCs w:val="20"/>
        </w:rPr>
        <w:t>Лучшие социально-профилактические</w:t>
      </w:r>
      <w:r w:rsidR="00834DBB">
        <w:rPr>
          <w:rFonts w:ascii="Calibri" w:eastAsia="Calibri" w:hAnsi="Calibri" w:cs="Times New Roman"/>
          <w:b/>
          <w:sz w:val="24"/>
          <w:szCs w:val="20"/>
        </w:rPr>
        <w:t xml:space="preserve"> </w:t>
      </w:r>
      <w:r w:rsidRPr="00C56143">
        <w:rPr>
          <w:rFonts w:ascii="Calibri" w:eastAsia="Calibri" w:hAnsi="Calibri" w:cs="Times New Roman"/>
          <w:b/>
          <w:sz w:val="24"/>
          <w:szCs w:val="20"/>
        </w:rPr>
        <w:t>программы</w:t>
      </w:r>
    </w:p>
    <w:p w:rsidR="00E613B3" w:rsidRPr="00C56143" w:rsidRDefault="00834DBB" w:rsidP="008D1C78">
      <w:pPr>
        <w:suppressAutoHyphens/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b/>
          <w:sz w:val="24"/>
          <w:szCs w:val="20"/>
        </w:rPr>
        <w:t>победителей</w:t>
      </w:r>
      <w:r w:rsidR="00D8049D" w:rsidRPr="00C56143">
        <w:rPr>
          <w:rFonts w:ascii="Calibri" w:eastAsia="Calibri" w:hAnsi="Calibri" w:cs="Times New Roman"/>
          <w:b/>
          <w:sz w:val="24"/>
          <w:szCs w:val="20"/>
        </w:rPr>
        <w:t xml:space="preserve"> областного конкурса «Бесстрашное детство»</w:t>
      </w:r>
    </w:p>
    <w:p w:rsidR="003046C4" w:rsidRDefault="003046C4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page"/>
      </w:r>
    </w:p>
    <w:p w:rsidR="003046C4" w:rsidRPr="003046C4" w:rsidRDefault="003046C4" w:rsidP="003046C4">
      <w:pPr>
        <w:spacing w:after="0" w:line="240" w:lineRule="auto"/>
        <w:ind w:right="28"/>
        <w:rPr>
          <w:rFonts w:cs="Times New Roman"/>
          <w:b/>
          <w:sz w:val="28"/>
          <w:szCs w:val="18"/>
        </w:rPr>
      </w:pPr>
      <w:r w:rsidRPr="003046C4">
        <w:rPr>
          <w:rFonts w:cs="Times New Roman"/>
          <w:b/>
          <w:sz w:val="28"/>
          <w:szCs w:val="18"/>
        </w:rPr>
        <w:lastRenderedPageBreak/>
        <w:t>СОДЕРЖАНИЕ</w:t>
      </w:r>
      <w:r>
        <w:rPr>
          <w:rFonts w:cs="Times New Roman"/>
          <w:b/>
          <w:sz w:val="28"/>
          <w:szCs w:val="18"/>
        </w:rPr>
        <w:t>:</w:t>
      </w:r>
    </w:p>
    <w:p w:rsidR="00950225" w:rsidRDefault="00950225" w:rsidP="008D2822">
      <w:pPr>
        <w:spacing w:before="200" w:after="0" w:line="240" w:lineRule="auto"/>
        <w:ind w:right="28"/>
        <w:rPr>
          <w:rFonts w:cs="Times New Roman"/>
          <w:b/>
        </w:rPr>
      </w:pPr>
    </w:p>
    <w:p w:rsidR="00950225" w:rsidRPr="008A1E19" w:rsidRDefault="00950225" w:rsidP="00950225">
      <w:pPr>
        <w:tabs>
          <w:tab w:val="right" w:leader="dot" w:pos="6663"/>
        </w:tabs>
        <w:spacing w:after="0" w:line="240" w:lineRule="auto"/>
        <w:ind w:right="1021"/>
        <w:jc w:val="both"/>
      </w:pPr>
      <w:r>
        <w:t>Введение</w:t>
      </w:r>
      <w:r>
        <w:tab/>
        <w:t>5</w:t>
      </w:r>
    </w:p>
    <w:p w:rsidR="003046C4" w:rsidRPr="008A1E19" w:rsidRDefault="003046C4" w:rsidP="008D2822">
      <w:pPr>
        <w:spacing w:before="200" w:after="0" w:line="240" w:lineRule="auto"/>
        <w:ind w:right="28"/>
        <w:rPr>
          <w:rFonts w:cs="Times New Roman"/>
          <w:b/>
        </w:rPr>
      </w:pPr>
      <w:r w:rsidRPr="008A1E19">
        <w:rPr>
          <w:rFonts w:cs="Times New Roman"/>
          <w:b/>
        </w:rPr>
        <w:t>НОМИНАЦИЯ «Информационно-просветительская деятельность и формирование общественного мнения по проблеме насилия и же</w:t>
      </w:r>
      <w:r w:rsidRPr="008A1E19">
        <w:rPr>
          <w:rFonts w:cs="Times New Roman"/>
          <w:b/>
        </w:rPr>
        <w:t>с</w:t>
      </w:r>
      <w:r w:rsidRPr="008A1E19">
        <w:rPr>
          <w:rFonts w:cs="Times New Roman"/>
          <w:b/>
        </w:rPr>
        <w:t>токого отношения с детьми в обществе»</w:t>
      </w:r>
    </w:p>
    <w:p w:rsidR="003046C4" w:rsidRPr="008D2822" w:rsidRDefault="003046C4" w:rsidP="008D2822">
      <w:pPr>
        <w:spacing w:before="120" w:after="0" w:line="240" w:lineRule="auto"/>
        <w:jc w:val="both"/>
        <w:rPr>
          <w:i/>
          <w:sz w:val="20"/>
        </w:rPr>
      </w:pPr>
      <w:r w:rsidRPr="008D2822">
        <w:rPr>
          <w:i/>
          <w:sz w:val="20"/>
        </w:rPr>
        <w:t>ГБУ «Центр социальной помощи семье и детям города Сарова»</w:t>
      </w:r>
    </w:p>
    <w:p w:rsidR="003046C4" w:rsidRPr="008A1E19" w:rsidRDefault="003046C4" w:rsidP="008D1C78">
      <w:pPr>
        <w:tabs>
          <w:tab w:val="right" w:leader="dot" w:pos="6663"/>
        </w:tabs>
        <w:spacing w:after="0" w:line="240" w:lineRule="auto"/>
        <w:ind w:right="1021"/>
        <w:jc w:val="both"/>
      </w:pPr>
      <w:r w:rsidRPr="008A1E19">
        <w:t>Программа «Скажем вместе: насилию НЕТ!»</w:t>
      </w:r>
      <w:r w:rsidR="008A1E19">
        <w:tab/>
      </w:r>
      <w:r w:rsidR="00950225">
        <w:t>8</w:t>
      </w:r>
    </w:p>
    <w:p w:rsidR="008A1E19" w:rsidRPr="008D2822" w:rsidRDefault="008A1E19" w:rsidP="008D2822">
      <w:pPr>
        <w:spacing w:before="120" w:after="0" w:line="240" w:lineRule="auto"/>
        <w:jc w:val="both"/>
        <w:rPr>
          <w:i/>
          <w:sz w:val="20"/>
        </w:rPr>
      </w:pPr>
      <w:r w:rsidRPr="008D2822">
        <w:rPr>
          <w:i/>
          <w:sz w:val="20"/>
        </w:rPr>
        <w:t>Г</w:t>
      </w:r>
      <w:r w:rsidR="00346015" w:rsidRPr="008D2822">
        <w:rPr>
          <w:i/>
          <w:sz w:val="20"/>
        </w:rPr>
        <w:t>К</w:t>
      </w:r>
      <w:r w:rsidRPr="008D2822">
        <w:rPr>
          <w:i/>
          <w:sz w:val="20"/>
        </w:rPr>
        <w:t>У «Социально-реабилитационный центр для несовершеннолетних «Улыбка» Автозаводского района г. Нижнего Новгорода»</w:t>
      </w:r>
    </w:p>
    <w:p w:rsidR="008A1E19" w:rsidRPr="008A1E19" w:rsidRDefault="008A1E19" w:rsidP="008D1C78">
      <w:pPr>
        <w:tabs>
          <w:tab w:val="right" w:leader="dot" w:pos="6663"/>
        </w:tabs>
        <w:spacing w:after="0" w:line="240" w:lineRule="auto"/>
        <w:ind w:right="1021"/>
        <w:jc w:val="both"/>
      </w:pPr>
      <w:r w:rsidRPr="008A1E19">
        <w:t>Программа «Право на счастливое детство»</w:t>
      </w:r>
      <w:r>
        <w:tab/>
        <w:t>2</w:t>
      </w:r>
      <w:r w:rsidR="00950225">
        <w:t>4</w:t>
      </w:r>
    </w:p>
    <w:p w:rsidR="00346015" w:rsidRPr="00346015" w:rsidRDefault="00346015" w:rsidP="008D2822">
      <w:pPr>
        <w:spacing w:before="200" w:after="0" w:line="240" w:lineRule="auto"/>
        <w:ind w:right="28"/>
        <w:rPr>
          <w:rFonts w:cs="Times New Roman"/>
          <w:b/>
        </w:rPr>
      </w:pPr>
      <w:r w:rsidRPr="00346015">
        <w:rPr>
          <w:rFonts w:cs="Times New Roman"/>
          <w:b/>
        </w:rPr>
        <w:t>НОМИНАЦИЯ «Профилактика насилия в семье и жестокого обращ</w:t>
      </w:r>
      <w:r w:rsidRPr="00346015">
        <w:rPr>
          <w:rFonts w:cs="Times New Roman"/>
          <w:b/>
        </w:rPr>
        <w:t>е</w:t>
      </w:r>
      <w:r w:rsidRPr="00346015">
        <w:rPr>
          <w:rFonts w:cs="Times New Roman"/>
          <w:b/>
        </w:rPr>
        <w:t>ния с детьми, формирование гармоничной для воспитания ребенка семейной среды»</w:t>
      </w:r>
    </w:p>
    <w:p w:rsidR="008D2822" w:rsidRPr="008D2822" w:rsidRDefault="00346015" w:rsidP="008D2822">
      <w:pPr>
        <w:spacing w:before="120" w:after="0" w:line="240" w:lineRule="auto"/>
        <w:jc w:val="both"/>
        <w:rPr>
          <w:i/>
          <w:sz w:val="20"/>
        </w:rPr>
      </w:pPr>
      <w:r w:rsidRPr="008D2822">
        <w:rPr>
          <w:i/>
          <w:sz w:val="20"/>
        </w:rPr>
        <w:t>ГКУ «Областной социально-реабилитационный центр для несовершенн</w:t>
      </w:r>
      <w:r w:rsidRPr="008D2822">
        <w:rPr>
          <w:i/>
          <w:sz w:val="20"/>
        </w:rPr>
        <w:t>о</w:t>
      </w:r>
      <w:r w:rsidRPr="008D2822">
        <w:rPr>
          <w:i/>
          <w:sz w:val="20"/>
        </w:rPr>
        <w:t>летних «Бригантина»</w:t>
      </w:r>
    </w:p>
    <w:p w:rsidR="00346015" w:rsidRPr="008D2822" w:rsidRDefault="00346015" w:rsidP="008D1C78">
      <w:pPr>
        <w:tabs>
          <w:tab w:val="right" w:leader="dot" w:pos="6663"/>
        </w:tabs>
        <w:spacing w:after="0" w:line="240" w:lineRule="auto"/>
        <w:ind w:right="1021"/>
        <w:jc w:val="both"/>
      </w:pPr>
      <w:r w:rsidRPr="008D2822">
        <w:t>Программа «</w:t>
      </w:r>
      <w:r w:rsidR="008D2822">
        <w:t>Счастливое детство</w:t>
      </w:r>
      <w:r w:rsidRPr="008D2822">
        <w:t>»</w:t>
      </w:r>
      <w:r w:rsidR="008D2822">
        <w:tab/>
        <w:t>3</w:t>
      </w:r>
      <w:r w:rsidR="00950225">
        <w:t>7</w:t>
      </w:r>
    </w:p>
    <w:p w:rsidR="008A1E19" w:rsidRPr="008D2822" w:rsidRDefault="0060470C" w:rsidP="008D2822">
      <w:pPr>
        <w:spacing w:before="120" w:after="0" w:line="240" w:lineRule="auto"/>
        <w:jc w:val="both"/>
        <w:rPr>
          <w:i/>
          <w:sz w:val="20"/>
        </w:rPr>
      </w:pPr>
      <w:r>
        <w:rPr>
          <w:i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1" type="#_x0000_t202" style="position:absolute;left:0;text-align:left;margin-left:96pt;margin-top:201.55pt;width:27pt;height:351pt;z-index:251758592;mso-width-relative:margin;mso-height-relative:margin" filled="f" stroked="f">
            <v:textbox style="layout-flow:vertical;mso-layout-flow-alt:bottom-to-top;mso-next-textbox:#_x0000_s1361">
              <w:txbxContent>
                <w:p w:rsidR="002334FE" w:rsidRDefault="002334FE" w:rsidP="00346015">
                  <w:pPr>
                    <w:pStyle w:val="a3"/>
                    <w:rPr>
                      <w:color w:val="FFFFFF" w:themeColor="background1"/>
                      <w:sz w:val="80"/>
                      <w:szCs w:val="80"/>
                      <w:lang w:val="en-US"/>
                    </w:rPr>
                  </w:pPr>
                </w:p>
                <w:p w:rsidR="002334FE" w:rsidRDefault="002334FE" w:rsidP="00346015">
                  <w:pPr>
                    <w:pStyle w:val="a3"/>
                    <w:jc w:val="center"/>
                    <w:rPr>
                      <w:color w:val="FFFFFF" w:themeColor="background1"/>
                      <w:sz w:val="80"/>
                      <w:szCs w:val="80"/>
                    </w:rPr>
                  </w:pPr>
                </w:p>
                <w:p w:rsidR="002334FE" w:rsidRDefault="002334FE" w:rsidP="00346015">
                  <w:pPr>
                    <w:pStyle w:val="a3"/>
                    <w:jc w:val="center"/>
                    <w:rPr>
                      <w:color w:val="FFFFFF" w:themeColor="background1"/>
                      <w:sz w:val="80"/>
                      <w:szCs w:val="80"/>
                    </w:rPr>
                  </w:pPr>
                </w:p>
                <w:p w:rsidR="002334FE" w:rsidRDefault="002334FE" w:rsidP="00346015">
                  <w:pPr>
                    <w:pStyle w:val="a3"/>
                    <w:jc w:val="center"/>
                    <w:rPr>
                      <w:color w:val="FFFFFF" w:themeColor="background1"/>
                      <w:sz w:val="80"/>
                      <w:szCs w:val="80"/>
                    </w:rPr>
                  </w:pPr>
                </w:p>
                <w:p w:rsidR="002334FE" w:rsidRDefault="002334FE" w:rsidP="00346015">
                  <w:pPr>
                    <w:pStyle w:val="a3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8A1E19" w:rsidRPr="008D2822">
        <w:rPr>
          <w:i/>
          <w:sz w:val="20"/>
        </w:rPr>
        <w:t>ГБУ «Центр социальной помощи семье и детям Городецкого района»</w:t>
      </w:r>
      <w:r>
        <w:rPr>
          <w:i/>
          <w:sz w:val="20"/>
        </w:rPr>
        <w:pict>
          <v:shape id="_x0000_s1359" type="#_x0000_t202" style="position:absolute;left:0;text-align:left;margin-left:96pt;margin-top:201.55pt;width:27pt;height:351pt;z-index:251754496;mso-position-horizontal-relative:text;mso-position-vertical-relative:text;mso-width-relative:margin;mso-height-relative:margin" filled="f" stroked="f">
            <v:textbox style="layout-flow:vertical;mso-layout-flow-alt:bottom-to-top;mso-next-textbox:#_x0000_s1359">
              <w:txbxContent>
                <w:p w:rsidR="002334FE" w:rsidRDefault="002334FE" w:rsidP="008A1E19">
                  <w:pPr>
                    <w:pStyle w:val="a3"/>
                    <w:rPr>
                      <w:color w:val="FFFFFF" w:themeColor="background1"/>
                      <w:sz w:val="80"/>
                      <w:szCs w:val="80"/>
                      <w:lang w:val="en-US"/>
                    </w:rPr>
                  </w:pPr>
                </w:p>
                <w:p w:rsidR="002334FE" w:rsidRDefault="002334FE" w:rsidP="008A1E19">
                  <w:pPr>
                    <w:pStyle w:val="a3"/>
                    <w:jc w:val="center"/>
                    <w:rPr>
                      <w:color w:val="FFFFFF" w:themeColor="background1"/>
                      <w:sz w:val="80"/>
                      <w:szCs w:val="80"/>
                    </w:rPr>
                  </w:pPr>
                </w:p>
                <w:p w:rsidR="002334FE" w:rsidRDefault="002334FE" w:rsidP="008A1E19">
                  <w:pPr>
                    <w:pStyle w:val="a3"/>
                    <w:jc w:val="center"/>
                    <w:rPr>
                      <w:color w:val="FFFFFF" w:themeColor="background1"/>
                      <w:sz w:val="80"/>
                      <w:szCs w:val="80"/>
                    </w:rPr>
                  </w:pPr>
                </w:p>
                <w:p w:rsidR="002334FE" w:rsidRDefault="002334FE" w:rsidP="008A1E19">
                  <w:pPr>
                    <w:pStyle w:val="a3"/>
                    <w:jc w:val="center"/>
                    <w:rPr>
                      <w:color w:val="FFFFFF" w:themeColor="background1"/>
                      <w:sz w:val="80"/>
                      <w:szCs w:val="80"/>
                    </w:rPr>
                  </w:pPr>
                </w:p>
                <w:p w:rsidR="002334FE" w:rsidRDefault="002334FE" w:rsidP="008A1E19">
                  <w:pPr>
                    <w:pStyle w:val="a3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3046C4" w:rsidRDefault="008A1E19" w:rsidP="008D1C78">
      <w:pPr>
        <w:tabs>
          <w:tab w:val="right" w:leader="dot" w:pos="6663"/>
        </w:tabs>
        <w:spacing w:after="0" w:line="240" w:lineRule="auto"/>
        <w:ind w:right="1021"/>
        <w:jc w:val="both"/>
      </w:pPr>
      <w:r w:rsidRPr="008A1E19">
        <w:t>Программа «Социально здоровая семья</w:t>
      </w:r>
      <w:r>
        <w:tab/>
        <w:t>5</w:t>
      </w:r>
      <w:r w:rsidR="00950225">
        <w:t>8</w:t>
      </w:r>
    </w:p>
    <w:p w:rsidR="008D2822" w:rsidRPr="008D2822" w:rsidRDefault="008D2822" w:rsidP="008D2822">
      <w:pPr>
        <w:spacing w:before="120" w:after="0" w:line="240" w:lineRule="auto"/>
        <w:jc w:val="both"/>
        <w:rPr>
          <w:i/>
          <w:sz w:val="20"/>
        </w:rPr>
      </w:pPr>
      <w:r w:rsidRPr="008D2822">
        <w:rPr>
          <w:i/>
          <w:sz w:val="20"/>
        </w:rPr>
        <w:t>ГБУ «Областной центр социальной '! помощи семье и детям «Журавушка»</w:t>
      </w:r>
      <w:r w:rsidR="0060470C">
        <w:rPr>
          <w:i/>
          <w:sz w:val="20"/>
        </w:rPr>
        <w:pict>
          <v:shape id="_x0000_s1363" type="#_x0000_t202" style="position:absolute;left:0;text-align:left;margin-left:96pt;margin-top:201.55pt;width:27pt;height:351pt;z-index:251658240;mso-position-horizontal-relative:text;mso-position-vertical-relative:text;mso-width-relative:margin;mso-height-relative:margin" filled="f" stroked="f">
            <v:textbox style="layout-flow:vertical;mso-layout-flow-alt:bottom-to-top;mso-next-textbox:#_x0000_s1363">
              <w:txbxContent>
                <w:p w:rsidR="002334FE" w:rsidRDefault="002334FE" w:rsidP="008D2822">
                  <w:pPr>
                    <w:pStyle w:val="a3"/>
                    <w:rPr>
                      <w:color w:val="FFFFFF" w:themeColor="background1"/>
                      <w:sz w:val="80"/>
                      <w:szCs w:val="80"/>
                      <w:lang w:val="en-US"/>
                    </w:rPr>
                  </w:pPr>
                </w:p>
                <w:p w:rsidR="002334FE" w:rsidRDefault="002334FE" w:rsidP="008D2822">
                  <w:pPr>
                    <w:pStyle w:val="a3"/>
                    <w:jc w:val="center"/>
                    <w:rPr>
                      <w:color w:val="FFFFFF" w:themeColor="background1"/>
                      <w:sz w:val="80"/>
                      <w:szCs w:val="80"/>
                    </w:rPr>
                  </w:pPr>
                </w:p>
                <w:p w:rsidR="002334FE" w:rsidRDefault="002334FE" w:rsidP="008D2822">
                  <w:pPr>
                    <w:pStyle w:val="a3"/>
                    <w:jc w:val="center"/>
                    <w:rPr>
                      <w:color w:val="FFFFFF" w:themeColor="background1"/>
                      <w:sz w:val="80"/>
                      <w:szCs w:val="80"/>
                    </w:rPr>
                  </w:pPr>
                </w:p>
                <w:p w:rsidR="002334FE" w:rsidRDefault="002334FE" w:rsidP="008D2822">
                  <w:pPr>
                    <w:pStyle w:val="a3"/>
                    <w:jc w:val="center"/>
                    <w:rPr>
                      <w:color w:val="FFFFFF" w:themeColor="background1"/>
                      <w:sz w:val="80"/>
                      <w:szCs w:val="80"/>
                    </w:rPr>
                  </w:pPr>
                </w:p>
                <w:p w:rsidR="002334FE" w:rsidRDefault="002334FE" w:rsidP="008D2822">
                  <w:pPr>
                    <w:pStyle w:val="a3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8D2822" w:rsidRDefault="008D2822" w:rsidP="008D1C78">
      <w:pPr>
        <w:tabs>
          <w:tab w:val="right" w:leader="dot" w:pos="6663"/>
        </w:tabs>
        <w:spacing w:after="0" w:line="240" w:lineRule="auto"/>
        <w:ind w:right="1021"/>
        <w:jc w:val="both"/>
      </w:pPr>
      <w:r w:rsidRPr="008D2822">
        <w:t>Программа «Мой защищенный мир»</w:t>
      </w:r>
      <w:r>
        <w:tab/>
        <w:t>7</w:t>
      </w:r>
      <w:r w:rsidR="00950225">
        <w:t>9</w:t>
      </w:r>
    </w:p>
    <w:p w:rsidR="008D2822" w:rsidRPr="008D2822" w:rsidRDefault="008D2822" w:rsidP="008D2822">
      <w:pPr>
        <w:spacing w:before="120" w:after="0" w:line="240" w:lineRule="auto"/>
        <w:jc w:val="both"/>
        <w:rPr>
          <w:i/>
          <w:sz w:val="20"/>
        </w:rPr>
      </w:pPr>
      <w:r w:rsidRPr="008D2822">
        <w:rPr>
          <w:i/>
          <w:sz w:val="20"/>
        </w:rPr>
        <w:t>ГКУ «Социально-реабилитационный центр для несовершеннолетних «Со</w:t>
      </w:r>
      <w:r w:rsidRPr="008D2822">
        <w:rPr>
          <w:i/>
          <w:sz w:val="20"/>
        </w:rPr>
        <w:t>л</w:t>
      </w:r>
      <w:r w:rsidRPr="008D2822">
        <w:rPr>
          <w:i/>
          <w:sz w:val="20"/>
        </w:rPr>
        <w:t>нышко» Ленинского района г. Нижнего Новгорода»</w:t>
      </w:r>
      <w:r w:rsidR="0060470C">
        <w:rPr>
          <w:i/>
          <w:sz w:val="20"/>
        </w:rPr>
        <w:pict>
          <v:shape id="_x0000_s1364" type="#_x0000_t202" style="position:absolute;left:0;text-align:left;margin-left:96pt;margin-top:201.55pt;width:27pt;height:351pt;z-index:251760640;mso-position-horizontal-relative:text;mso-position-vertical-relative:text;mso-width-relative:margin;mso-height-relative:margin" filled="f" stroked="f">
            <v:textbox style="layout-flow:vertical;mso-layout-flow-alt:bottom-to-top;mso-next-textbox:#_x0000_s1364">
              <w:txbxContent>
                <w:p w:rsidR="002334FE" w:rsidRDefault="002334FE" w:rsidP="008D2822">
                  <w:pPr>
                    <w:pStyle w:val="a3"/>
                    <w:rPr>
                      <w:color w:val="FFFFFF" w:themeColor="background1"/>
                      <w:sz w:val="80"/>
                      <w:szCs w:val="80"/>
                      <w:lang w:val="en-US"/>
                    </w:rPr>
                  </w:pPr>
                </w:p>
                <w:p w:rsidR="002334FE" w:rsidRDefault="002334FE" w:rsidP="008D2822">
                  <w:pPr>
                    <w:pStyle w:val="a3"/>
                    <w:jc w:val="center"/>
                    <w:rPr>
                      <w:color w:val="FFFFFF" w:themeColor="background1"/>
                      <w:sz w:val="80"/>
                      <w:szCs w:val="80"/>
                    </w:rPr>
                  </w:pPr>
                </w:p>
                <w:p w:rsidR="002334FE" w:rsidRDefault="002334FE" w:rsidP="008D2822">
                  <w:pPr>
                    <w:pStyle w:val="a3"/>
                    <w:jc w:val="center"/>
                    <w:rPr>
                      <w:color w:val="FFFFFF" w:themeColor="background1"/>
                      <w:sz w:val="80"/>
                      <w:szCs w:val="80"/>
                    </w:rPr>
                  </w:pPr>
                </w:p>
                <w:p w:rsidR="002334FE" w:rsidRDefault="002334FE" w:rsidP="008D2822">
                  <w:pPr>
                    <w:pStyle w:val="a3"/>
                    <w:jc w:val="center"/>
                    <w:rPr>
                      <w:color w:val="FFFFFF" w:themeColor="background1"/>
                      <w:sz w:val="80"/>
                      <w:szCs w:val="80"/>
                    </w:rPr>
                  </w:pPr>
                </w:p>
                <w:p w:rsidR="002334FE" w:rsidRDefault="002334FE" w:rsidP="008D2822">
                  <w:pPr>
                    <w:pStyle w:val="a3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8D2822" w:rsidRPr="008D2822" w:rsidRDefault="008D2822" w:rsidP="008D1C78">
      <w:pPr>
        <w:tabs>
          <w:tab w:val="right" w:leader="dot" w:pos="6663"/>
        </w:tabs>
        <w:spacing w:after="0" w:line="240" w:lineRule="auto"/>
        <w:ind w:right="1021"/>
        <w:jc w:val="both"/>
      </w:pPr>
      <w:r w:rsidRPr="008D2822">
        <w:t>Программа «Я с друзьями – целый мир»</w:t>
      </w:r>
      <w:r>
        <w:tab/>
        <w:t>1</w:t>
      </w:r>
      <w:r w:rsidR="00950225">
        <w:t>24</w:t>
      </w:r>
    </w:p>
    <w:p w:rsidR="008D2822" w:rsidRPr="008D1C78" w:rsidRDefault="008D2822" w:rsidP="008D1C78">
      <w:pPr>
        <w:spacing w:before="120" w:after="0" w:line="240" w:lineRule="auto"/>
        <w:jc w:val="both"/>
        <w:rPr>
          <w:i/>
          <w:sz w:val="20"/>
        </w:rPr>
      </w:pPr>
      <w:r w:rsidRPr="008D1C78">
        <w:rPr>
          <w:i/>
          <w:sz w:val="20"/>
        </w:rPr>
        <w:t>ГКУ «Социально-реабилитационный центр для несовершеннолетних гор</w:t>
      </w:r>
      <w:r w:rsidRPr="008D1C78">
        <w:rPr>
          <w:i/>
          <w:sz w:val="20"/>
        </w:rPr>
        <w:t>о</w:t>
      </w:r>
      <w:r w:rsidRPr="008D1C78">
        <w:rPr>
          <w:i/>
          <w:sz w:val="20"/>
        </w:rPr>
        <w:t>да Дзержинска»</w:t>
      </w:r>
    </w:p>
    <w:p w:rsidR="008D2822" w:rsidRPr="008D1C78" w:rsidRDefault="008D1C78" w:rsidP="008D1C78">
      <w:pPr>
        <w:tabs>
          <w:tab w:val="right" w:leader="dot" w:pos="6663"/>
        </w:tabs>
        <w:spacing w:after="0" w:line="240" w:lineRule="auto"/>
        <w:ind w:right="1021"/>
        <w:jc w:val="both"/>
      </w:pPr>
      <w:r w:rsidRPr="008D1C78">
        <w:t>П</w:t>
      </w:r>
      <w:r w:rsidR="008D2822" w:rsidRPr="008D1C78">
        <w:t>рограмма «Возрождение»</w:t>
      </w:r>
      <w:r>
        <w:tab/>
        <w:t>1</w:t>
      </w:r>
      <w:r w:rsidR="00950225">
        <w:t>45</w:t>
      </w:r>
    </w:p>
    <w:p w:rsidR="001E0176" w:rsidRPr="008D2822" w:rsidRDefault="001E0176" w:rsidP="008D2822">
      <w:pPr>
        <w:spacing w:before="200" w:after="0" w:line="240" w:lineRule="auto"/>
        <w:ind w:right="28"/>
        <w:rPr>
          <w:rFonts w:cs="Times New Roman"/>
          <w:b/>
        </w:rPr>
      </w:pPr>
      <w:r w:rsidRPr="008D2822">
        <w:rPr>
          <w:rFonts w:cs="Times New Roman"/>
          <w:b/>
        </w:rPr>
        <w:t>НОМИНАЦИЯ «Развитие и распространение практики защиты прав детей, реабилитация детей – жертв и свидетелей насилия»</w:t>
      </w:r>
    </w:p>
    <w:p w:rsidR="001E0176" w:rsidRPr="008D2822" w:rsidRDefault="008D2822" w:rsidP="008D2822">
      <w:pPr>
        <w:spacing w:before="120" w:after="0" w:line="240" w:lineRule="auto"/>
        <w:jc w:val="both"/>
        <w:rPr>
          <w:i/>
          <w:sz w:val="20"/>
        </w:rPr>
      </w:pPr>
      <w:r w:rsidRPr="008D2822">
        <w:rPr>
          <w:i/>
          <w:sz w:val="20"/>
        </w:rPr>
        <w:t xml:space="preserve">ГБУ </w:t>
      </w:r>
      <w:r w:rsidR="001E0176" w:rsidRPr="008D2822">
        <w:rPr>
          <w:i/>
          <w:sz w:val="20"/>
        </w:rPr>
        <w:t>«Центр социальной помощи семье и детям города Бор»</w:t>
      </w:r>
    </w:p>
    <w:p w:rsidR="001E0176" w:rsidRPr="008D2822" w:rsidRDefault="008D2822" w:rsidP="008D1C78">
      <w:pPr>
        <w:tabs>
          <w:tab w:val="right" w:leader="dot" w:pos="6663"/>
        </w:tabs>
        <w:spacing w:after="0" w:line="240" w:lineRule="auto"/>
        <w:ind w:right="1021"/>
        <w:jc w:val="both"/>
      </w:pPr>
      <w:r>
        <w:t>П</w:t>
      </w:r>
      <w:r w:rsidR="001E0176" w:rsidRPr="008D2822">
        <w:t>рограмма «Феникс»</w:t>
      </w:r>
      <w:r>
        <w:tab/>
      </w:r>
      <w:r w:rsidR="008D1C78">
        <w:t>17</w:t>
      </w:r>
      <w:r w:rsidR="00950225">
        <w:t>6</w:t>
      </w:r>
    </w:p>
    <w:p w:rsidR="00346015" w:rsidRPr="007F1DCE" w:rsidRDefault="00346015" w:rsidP="00346015">
      <w:pPr>
        <w:spacing w:after="0" w:line="240" w:lineRule="auto"/>
        <w:jc w:val="both"/>
        <w:rPr>
          <w:sz w:val="24"/>
          <w:szCs w:val="24"/>
        </w:rPr>
      </w:pPr>
    </w:p>
    <w:p w:rsidR="008A1E19" w:rsidRPr="008A1E19" w:rsidRDefault="008A1E19" w:rsidP="008A1E19">
      <w:pPr>
        <w:tabs>
          <w:tab w:val="left" w:leader="dot" w:pos="6237"/>
        </w:tabs>
        <w:spacing w:after="0" w:line="240" w:lineRule="auto"/>
        <w:ind w:right="1021"/>
        <w:jc w:val="both"/>
      </w:pPr>
    </w:p>
    <w:p w:rsidR="00D8049D" w:rsidRDefault="00D8049D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page"/>
      </w:r>
    </w:p>
    <w:p w:rsidR="00834DBB" w:rsidRPr="00834DBB" w:rsidRDefault="00834DBB" w:rsidP="00834DBB">
      <w:pPr>
        <w:spacing w:after="0" w:line="240" w:lineRule="auto"/>
        <w:ind w:left="567" w:right="28"/>
        <w:jc w:val="both"/>
        <w:rPr>
          <w:rFonts w:cs="Times New Roman"/>
          <w:b/>
          <w:sz w:val="28"/>
          <w:szCs w:val="18"/>
        </w:rPr>
      </w:pPr>
      <w:r w:rsidRPr="00834DBB">
        <w:rPr>
          <w:rFonts w:cs="Times New Roman"/>
          <w:b/>
          <w:sz w:val="28"/>
          <w:szCs w:val="18"/>
        </w:rPr>
        <w:lastRenderedPageBreak/>
        <w:t>Введение</w:t>
      </w:r>
    </w:p>
    <w:p w:rsidR="00834DBB" w:rsidRPr="00834DBB" w:rsidRDefault="00834DBB" w:rsidP="00834DB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34DBB" w:rsidRPr="00834DBB" w:rsidRDefault="00834DBB" w:rsidP="00834DBB">
      <w:pPr>
        <w:spacing w:after="0" w:line="240" w:lineRule="auto"/>
        <w:ind w:firstLine="567"/>
        <w:jc w:val="both"/>
        <w:rPr>
          <w:sz w:val="24"/>
          <w:szCs w:val="24"/>
        </w:rPr>
      </w:pPr>
      <w:r w:rsidRPr="00834DBB">
        <w:rPr>
          <w:sz w:val="24"/>
          <w:szCs w:val="24"/>
        </w:rPr>
        <w:t>В 2012 году в рамках реализации областной целевой пр</w:t>
      </w:r>
      <w:r w:rsidRPr="00834DBB">
        <w:rPr>
          <w:sz w:val="24"/>
          <w:szCs w:val="24"/>
        </w:rPr>
        <w:t>о</w:t>
      </w:r>
      <w:r w:rsidRPr="00834DBB">
        <w:rPr>
          <w:sz w:val="24"/>
          <w:szCs w:val="24"/>
        </w:rPr>
        <w:t>граммы «Профилактика безнадзорности и правонарушений н</w:t>
      </w:r>
      <w:r w:rsidRPr="00834DBB">
        <w:rPr>
          <w:sz w:val="24"/>
          <w:szCs w:val="24"/>
        </w:rPr>
        <w:t>е</w:t>
      </w:r>
      <w:r w:rsidRPr="00834DBB">
        <w:rPr>
          <w:sz w:val="24"/>
          <w:szCs w:val="24"/>
        </w:rPr>
        <w:t>совершеннолетних Нижегородской области на 2011-2013 годы», утвержденной</w:t>
      </w:r>
      <w:r>
        <w:rPr>
          <w:sz w:val="24"/>
          <w:szCs w:val="24"/>
        </w:rPr>
        <w:t xml:space="preserve"> </w:t>
      </w:r>
      <w:r w:rsidRPr="00834DBB">
        <w:rPr>
          <w:sz w:val="24"/>
          <w:szCs w:val="24"/>
        </w:rPr>
        <w:t>постановлением Правительства Нижегородской области от 23.08.2012 № 526, проведен первый областной ко</w:t>
      </w:r>
      <w:r w:rsidRPr="00834DBB">
        <w:rPr>
          <w:sz w:val="24"/>
          <w:szCs w:val="24"/>
        </w:rPr>
        <w:t>н</w:t>
      </w:r>
      <w:r w:rsidRPr="00834DBB">
        <w:rPr>
          <w:sz w:val="24"/>
          <w:szCs w:val="24"/>
        </w:rPr>
        <w:t>курс социальных программ «Бесстрашное детство». Цель пр</w:t>
      </w:r>
      <w:r w:rsidRPr="00834DBB">
        <w:rPr>
          <w:sz w:val="24"/>
          <w:szCs w:val="24"/>
        </w:rPr>
        <w:t>о</w:t>
      </w:r>
      <w:r w:rsidRPr="00834DBB">
        <w:rPr>
          <w:sz w:val="24"/>
          <w:szCs w:val="24"/>
        </w:rPr>
        <w:t>ведения конкурса - повышение эффективности мер, направле</w:t>
      </w:r>
      <w:r w:rsidRPr="00834DBB">
        <w:rPr>
          <w:sz w:val="24"/>
          <w:szCs w:val="24"/>
        </w:rPr>
        <w:t>н</w:t>
      </w:r>
      <w:r w:rsidRPr="00834DBB">
        <w:rPr>
          <w:sz w:val="24"/>
          <w:szCs w:val="24"/>
        </w:rPr>
        <w:t>ных на профилактику семейного неблагополучия, формиров</w:t>
      </w:r>
      <w:r w:rsidRPr="00834DBB">
        <w:rPr>
          <w:sz w:val="24"/>
          <w:szCs w:val="24"/>
        </w:rPr>
        <w:t>а</w:t>
      </w:r>
      <w:r w:rsidRPr="00834DBB">
        <w:rPr>
          <w:sz w:val="24"/>
          <w:szCs w:val="24"/>
        </w:rPr>
        <w:t>ние в обществе нетерпимого отношения к различным формам насилия над детьми, развитие действенных моделей помощи детям, подвергшимся жестокому обращению.</w:t>
      </w:r>
    </w:p>
    <w:p w:rsidR="00834DBB" w:rsidRPr="00834DBB" w:rsidRDefault="00834DBB" w:rsidP="00834DBB">
      <w:pPr>
        <w:spacing w:after="0" w:line="240" w:lineRule="auto"/>
        <w:ind w:firstLine="567"/>
        <w:jc w:val="both"/>
        <w:rPr>
          <w:sz w:val="24"/>
          <w:szCs w:val="24"/>
        </w:rPr>
      </w:pPr>
      <w:r w:rsidRPr="00834DBB">
        <w:rPr>
          <w:sz w:val="24"/>
          <w:szCs w:val="24"/>
        </w:rPr>
        <w:t>Организаторами конкурса выступили: министерство соц</w:t>
      </w:r>
      <w:r w:rsidRPr="00834DBB">
        <w:rPr>
          <w:sz w:val="24"/>
          <w:szCs w:val="24"/>
        </w:rPr>
        <w:t>и</w:t>
      </w:r>
      <w:r w:rsidRPr="00834DBB">
        <w:rPr>
          <w:sz w:val="24"/>
          <w:szCs w:val="24"/>
        </w:rPr>
        <w:t>альной политики Нижегородской области, областной ресурсный центр по проблемам насилия в отношении детей (ГБУ «Центр социальной помощи семье и детям г. Арзамаса»),</w:t>
      </w:r>
      <w:r>
        <w:rPr>
          <w:sz w:val="24"/>
          <w:szCs w:val="24"/>
        </w:rPr>
        <w:t xml:space="preserve"> </w:t>
      </w:r>
      <w:r w:rsidRPr="00834DBB">
        <w:rPr>
          <w:sz w:val="24"/>
          <w:szCs w:val="24"/>
        </w:rPr>
        <w:t>некоммерч</w:t>
      </w:r>
      <w:r w:rsidRPr="00834DBB">
        <w:rPr>
          <w:sz w:val="24"/>
          <w:szCs w:val="24"/>
        </w:rPr>
        <w:t>е</w:t>
      </w:r>
      <w:r w:rsidRPr="00834DBB">
        <w:rPr>
          <w:sz w:val="24"/>
          <w:szCs w:val="24"/>
        </w:rPr>
        <w:t>ское партнерство «Нижегородский ресурсный центр «Детство без насилия и жестокости».</w:t>
      </w:r>
    </w:p>
    <w:p w:rsidR="00834DBB" w:rsidRPr="00834DBB" w:rsidRDefault="00834DBB" w:rsidP="00834DBB">
      <w:pPr>
        <w:spacing w:after="0" w:line="240" w:lineRule="auto"/>
        <w:ind w:firstLine="567"/>
        <w:jc w:val="both"/>
        <w:rPr>
          <w:sz w:val="24"/>
          <w:szCs w:val="24"/>
        </w:rPr>
      </w:pPr>
      <w:r w:rsidRPr="00834DBB">
        <w:rPr>
          <w:sz w:val="24"/>
          <w:szCs w:val="24"/>
        </w:rPr>
        <w:t>В конкурсе приняли участие 26 учреждений социального обслуживания населения Нижегородской области, в том числе 17 социально-реабилитационных центров для несовершенн</w:t>
      </w:r>
      <w:r w:rsidRPr="00834DBB">
        <w:rPr>
          <w:sz w:val="24"/>
          <w:szCs w:val="24"/>
        </w:rPr>
        <w:t>о</w:t>
      </w:r>
      <w:r w:rsidRPr="00834DBB">
        <w:rPr>
          <w:sz w:val="24"/>
          <w:szCs w:val="24"/>
        </w:rPr>
        <w:t>летних, 6 центров социальной помощи семье и детям, 2 соц</w:t>
      </w:r>
      <w:r w:rsidRPr="00834DBB">
        <w:rPr>
          <w:sz w:val="24"/>
          <w:szCs w:val="24"/>
        </w:rPr>
        <w:t>и</w:t>
      </w:r>
      <w:r w:rsidRPr="00834DBB">
        <w:rPr>
          <w:sz w:val="24"/>
          <w:szCs w:val="24"/>
        </w:rPr>
        <w:t>альных приюта для детей и подростков, 1 комплексный центр социального обслуживания населения.</w:t>
      </w:r>
    </w:p>
    <w:p w:rsidR="00834DBB" w:rsidRPr="00834DBB" w:rsidRDefault="00834DBB" w:rsidP="00834DBB">
      <w:pPr>
        <w:spacing w:after="0" w:line="240" w:lineRule="auto"/>
        <w:ind w:firstLine="567"/>
        <w:jc w:val="both"/>
        <w:rPr>
          <w:sz w:val="24"/>
          <w:szCs w:val="24"/>
        </w:rPr>
      </w:pPr>
      <w:r w:rsidRPr="00834DBB">
        <w:rPr>
          <w:sz w:val="24"/>
          <w:szCs w:val="24"/>
        </w:rPr>
        <w:t>На конкурс были представлены социально-профилактические программы учреждений по 3-м направлен</w:t>
      </w:r>
      <w:r w:rsidRPr="00834DBB">
        <w:rPr>
          <w:sz w:val="24"/>
          <w:szCs w:val="24"/>
        </w:rPr>
        <w:t>и</w:t>
      </w:r>
      <w:r w:rsidRPr="00834DBB">
        <w:rPr>
          <w:sz w:val="24"/>
          <w:szCs w:val="24"/>
        </w:rPr>
        <w:t>ям (номинациям):</w:t>
      </w:r>
    </w:p>
    <w:p w:rsidR="00834DBB" w:rsidRPr="00834DBB" w:rsidRDefault="00834DBB" w:rsidP="00834DBB">
      <w:pPr>
        <w:pStyle w:val="a5"/>
        <w:numPr>
          <w:ilvl w:val="0"/>
          <w:numId w:val="105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34DBB">
        <w:rPr>
          <w:sz w:val="24"/>
          <w:szCs w:val="24"/>
        </w:rPr>
        <w:t>в номинации «Информационно-просветительская де</w:t>
      </w:r>
      <w:r w:rsidRPr="00834DBB">
        <w:rPr>
          <w:sz w:val="24"/>
          <w:szCs w:val="24"/>
        </w:rPr>
        <w:t>я</w:t>
      </w:r>
      <w:r w:rsidRPr="00834DBB">
        <w:rPr>
          <w:sz w:val="24"/>
          <w:szCs w:val="24"/>
        </w:rPr>
        <w:t>тельность и формирование</w:t>
      </w:r>
      <w:r>
        <w:rPr>
          <w:sz w:val="24"/>
          <w:szCs w:val="24"/>
        </w:rPr>
        <w:t xml:space="preserve"> </w:t>
      </w:r>
      <w:r w:rsidRPr="00834DBB">
        <w:rPr>
          <w:sz w:val="24"/>
          <w:szCs w:val="24"/>
        </w:rPr>
        <w:t>общественного мнения по проблеме насилия и жестокого отношения с детьми в обществе» - 4 пр</w:t>
      </w:r>
      <w:r w:rsidRPr="00834DBB">
        <w:rPr>
          <w:sz w:val="24"/>
          <w:szCs w:val="24"/>
        </w:rPr>
        <w:t>о</w:t>
      </w:r>
      <w:r w:rsidRPr="00834DBB">
        <w:rPr>
          <w:sz w:val="24"/>
          <w:szCs w:val="24"/>
        </w:rPr>
        <w:t>граммы;</w:t>
      </w:r>
    </w:p>
    <w:p w:rsidR="00834DBB" w:rsidRPr="00834DBB" w:rsidRDefault="00834DBB" w:rsidP="00834DBB">
      <w:pPr>
        <w:pStyle w:val="a5"/>
        <w:numPr>
          <w:ilvl w:val="0"/>
          <w:numId w:val="105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34DBB">
        <w:rPr>
          <w:sz w:val="24"/>
          <w:szCs w:val="24"/>
        </w:rPr>
        <w:t>в номинации «Профилактика насилия в семье и жест</w:t>
      </w:r>
      <w:r w:rsidRPr="00834DBB">
        <w:rPr>
          <w:sz w:val="24"/>
          <w:szCs w:val="24"/>
        </w:rPr>
        <w:t>о</w:t>
      </w:r>
      <w:r w:rsidRPr="00834DBB">
        <w:rPr>
          <w:sz w:val="24"/>
          <w:szCs w:val="24"/>
        </w:rPr>
        <w:t>кого обращения с детьми, формирование гармоничной для во</w:t>
      </w:r>
      <w:r w:rsidRPr="00834DBB">
        <w:rPr>
          <w:sz w:val="24"/>
          <w:szCs w:val="24"/>
        </w:rPr>
        <w:t>с</w:t>
      </w:r>
      <w:r w:rsidRPr="00834DBB">
        <w:rPr>
          <w:sz w:val="24"/>
          <w:szCs w:val="24"/>
        </w:rPr>
        <w:t>питания ребенка семейной среды» - 19 программ;</w:t>
      </w:r>
    </w:p>
    <w:p w:rsidR="00834DBB" w:rsidRPr="00834DBB" w:rsidRDefault="00834DBB" w:rsidP="00834DBB">
      <w:pPr>
        <w:pStyle w:val="a5"/>
        <w:numPr>
          <w:ilvl w:val="0"/>
          <w:numId w:val="105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34DBB">
        <w:rPr>
          <w:sz w:val="24"/>
          <w:szCs w:val="24"/>
        </w:rPr>
        <w:lastRenderedPageBreak/>
        <w:t>в номинации «Развитие и распространение практики защиты прав детей, реабилитация детей - жертв и свидетелей насилия» - 3 программы.</w:t>
      </w:r>
    </w:p>
    <w:p w:rsidR="00834DBB" w:rsidRPr="00834DBB" w:rsidRDefault="00834DBB" w:rsidP="00834DBB">
      <w:pPr>
        <w:spacing w:after="0" w:line="240" w:lineRule="auto"/>
        <w:ind w:firstLine="567"/>
        <w:jc w:val="both"/>
        <w:rPr>
          <w:sz w:val="24"/>
          <w:szCs w:val="24"/>
        </w:rPr>
      </w:pPr>
      <w:r w:rsidRPr="00834DBB">
        <w:rPr>
          <w:sz w:val="24"/>
          <w:szCs w:val="24"/>
        </w:rPr>
        <w:t>Экспертиза конкурсных программ осуществлялась эк</w:t>
      </w:r>
      <w:r w:rsidRPr="00834DBB">
        <w:rPr>
          <w:sz w:val="24"/>
          <w:szCs w:val="24"/>
        </w:rPr>
        <w:t>с</w:t>
      </w:r>
      <w:r w:rsidRPr="00834DBB">
        <w:rPr>
          <w:sz w:val="24"/>
          <w:szCs w:val="24"/>
        </w:rPr>
        <w:t>пертным советом по проведению конкурса, в состав которого вошли представители министерства социальной политики Н</w:t>
      </w:r>
      <w:r w:rsidRPr="00834DBB">
        <w:rPr>
          <w:sz w:val="24"/>
          <w:szCs w:val="24"/>
        </w:rPr>
        <w:t>и</w:t>
      </w:r>
      <w:r w:rsidRPr="00834DBB">
        <w:rPr>
          <w:sz w:val="24"/>
          <w:szCs w:val="24"/>
        </w:rPr>
        <w:t>жегородской области, областного ресурсного центра по пр</w:t>
      </w:r>
      <w:r w:rsidRPr="00834DBB">
        <w:rPr>
          <w:sz w:val="24"/>
          <w:szCs w:val="24"/>
        </w:rPr>
        <w:t>о</w:t>
      </w:r>
      <w:r w:rsidRPr="00834DBB">
        <w:rPr>
          <w:sz w:val="24"/>
          <w:szCs w:val="24"/>
        </w:rPr>
        <w:t>блемам насилия в отношении детей,</w:t>
      </w:r>
      <w:r>
        <w:rPr>
          <w:sz w:val="24"/>
          <w:szCs w:val="24"/>
        </w:rPr>
        <w:t xml:space="preserve"> </w:t>
      </w:r>
      <w:r w:rsidRPr="00834DBB">
        <w:rPr>
          <w:sz w:val="24"/>
          <w:szCs w:val="24"/>
        </w:rPr>
        <w:t>некоммерческих общес</w:t>
      </w:r>
      <w:r w:rsidRPr="00834DBB">
        <w:rPr>
          <w:sz w:val="24"/>
          <w:szCs w:val="24"/>
        </w:rPr>
        <w:t>т</w:t>
      </w:r>
      <w:r w:rsidRPr="00834DBB">
        <w:rPr>
          <w:sz w:val="24"/>
          <w:szCs w:val="24"/>
        </w:rPr>
        <w:t>венных организаций, средств массовой информации.</w:t>
      </w:r>
    </w:p>
    <w:p w:rsidR="00834DBB" w:rsidRPr="00834DBB" w:rsidRDefault="00834DBB" w:rsidP="00834DBB">
      <w:pPr>
        <w:spacing w:after="0" w:line="240" w:lineRule="auto"/>
        <w:ind w:firstLine="567"/>
        <w:jc w:val="both"/>
        <w:rPr>
          <w:sz w:val="24"/>
          <w:szCs w:val="24"/>
        </w:rPr>
      </w:pPr>
      <w:r w:rsidRPr="00834DBB">
        <w:rPr>
          <w:sz w:val="24"/>
          <w:szCs w:val="24"/>
        </w:rPr>
        <w:t>При подведении итогов конкурса и определении побед</w:t>
      </w:r>
      <w:r w:rsidRPr="00834DBB">
        <w:rPr>
          <w:sz w:val="24"/>
          <w:szCs w:val="24"/>
        </w:rPr>
        <w:t>и</w:t>
      </w:r>
      <w:r w:rsidRPr="00834DBB">
        <w:rPr>
          <w:sz w:val="24"/>
          <w:szCs w:val="24"/>
        </w:rPr>
        <w:t>телей экспертным советом проводилась оценка программ по следующим критериям: соответствие содержания разработа</w:t>
      </w:r>
      <w:r w:rsidRPr="00834DBB">
        <w:rPr>
          <w:sz w:val="24"/>
          <w:szCs w:val="24"/>
        </w:rPr>
        <w:t>н</w:t>
      </w:r>
      <w:r w:rsidRPr="00834DBB">
        <w:rPr>
          <w:sz w:val="24"/>
          <w:szCs w:val="24"/>
        </w:rPr>
        <w:t>ных программ целям и задачам конкурса, межведомственный подход в решении вопросов своевременного выявления случаев жестокого обращения с детьми, охват программными мер</w:t>
      </w:r>
      <w:r w:rsidRPr="00834DBB">
        <w:rPr>
          <w:sz w:val="24"/>
          <w:szCs w:val="24"/>
        </w:rPr>
        <w:t>о</w:t>
      </w:r>
      <w:r w:rsidRPr="00834DBB">
        <w:rPr>
          <w:sz w:val="24"/>
          <w:szCs w:val="24"/>
        </w:rPr>
        <w:t>приятиями адресных целевых групп, использование совреме</w:t>
      </w:r>
      <w:r w:rsidRPr="00834DBB">
        <w:rPr>
          <w:sz w:val="24"/>
          <w:szCs w:val="24"/>
        </w:rPr>
        <w:t>н</w:t>
      </w:r>
      <w:r w:rsidRPr="00834DBB">
        <w:rPr>
          <w:sz w:val="24"/>
          <w:szCs w:val="24"/>
        </w:rPr>
        <w:t>ных инновационных технологий в ходе реализации програм</w:t>
      </w:r>
      <w:r w:rsidRPr="00834DBB">
        <w:rPr>
          <w:sz w:val="24"/>
          <w:szCs w:val="24"/>
        </w:rPr>
        <w:t>м</w:t>
      </w:r>
      <w:r w:rsidRPr="00834DBB">
        <w:rPr>
          <w:sz w:val="24"/>
          <w:szCs w:val="24"/>
        </w:rPr>
        <w:t>ных мероприятий, информационно-просветительская деятел</w:t>
      </w:r>
      <w:r w:rsidRPr="00834DBB">
        <w:rPr>
          <w:sz w:val="24"/>
          <w:szCs w:val="24"/>
        </w:rPr>
        <w:t>ь</w:t>
      </w:r>
      <w:r w:rsidRPr="00834DBB">
        <w:rPr>
          <w:sz w:val="24"/>
          <w:szCs w:val="24"/>
        </w:rPr>
        <w:t>ность учреждения по противодействию жестокому обращению с детьми, ожидаемый социальный эффект от реализации пр</w:t>
      </w:r>
      <w:r w:rsidRPr="00834DBB">
        <w:rPr>
          <w:sz w:val="24"/>
          <w:szCs w:val="24"/>
        </w:rPr>
        <w:t>о</w:t>
      </w:r>
      <w:r w:rsidRPr="00834DBB">
        <w:rPr>
          <w:sz w:val="24"/>
          <w:szCs w:val="24"/>
        </w:rPr>
        <w:t>граммы.</w:t>
      </w:r>
    </w:p>
    <w:p w:rsidR="00834DBB" w:rsidRPr="00834DBB" w:rsidRDefault="00834DBB" w:rsidP="00834DBB">
      <w:pPr>
        <w:spacing w:after="0" w:line="240" w:lineRule="auto"/>
        <w:ind w:firstLine="567"/>
        <w:jc w:val="both"/>
        <w:rPr>
          <w:sz w:val="24"/>
          <w:szCs w:val="24"/>
        </w:rPr>
      </w:pPr>
      <w:r w:rsidRPr="00834DBB">
        <w:rPr>
          <w:sz w:val="24"/>
          <w:szCs w:val="24"/>
        </w:rPr>
        <w:t>По итогам заочного этапа экспертизы конкурсных мат</w:t>
      </w:r>
      <w:r w:rsidRPr="00834DBB">
        <w:rPr>
          <w:sz w:val="24"/>
          <w:szCs w:val="24"/>
        </w:rPr>
        <w:t>е</w:t>
      </w:r>
      <w:r w:rsidRPr="00834DBB">
        <w:rPr>
          <w:sz w:val="24"/>
          <w:szCs w:val="24"/>
        </w:rPr>
        <w:t>риалов была проведена очная открытая презентация</w:t>
      </w:r>
      <w:r>
        <w:rPr>
          <w:sz w:val="24"/>
          <w:szCs w:val="24"/>
        </w:rPr>
        <w:t xml:space="preserve"> </w:t>
      </w:r>
      <w:r w:rsidRPr="00834DBB">
        <w:rPr>
          <w:sz w:val="24"/>
          <w:szCs w:val="24"/>
        </w:rPr>
        <w:t>программ,</w:t>
      </w:r>
      <w:r>
        <w:rPr>
          <w:sz w:val="24"/>
          <w:szCs w:val="24"/>
        </w:rPr>
        <w:t xml:space="preserve"> </w:t>
      </w:r>
      <w:r w:rsidRPr="00834DB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34DBB"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 w:rsidRPr="00834DBB">
        <w:rPr>
          <w:sz w:val="24"/>
          <w:szCs w:val="24"/>
        </w:rPr>
        <w:t>приняли</w:t>
      </w:r>
      <w:r>
        <w:rPr>
          <w:sz w:val="24"/>
          <w:szCs w:val="24"/>
        </w:rPr>
        <w:t xml:space="preserve"> </w:t>
      </w:r>
      <w:r w:rsidRPr="00834DBB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</w:t>
      </w:r>
      <w:r w:rsidRPr="00834DBB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834DBB">
        <w:rPr>
          <w:sz w:val="24"/>
          <w:szCs w:val="24"/>
        </w:rPr>
        <w:t>финалистов конкурса.</w:t>
      </w:r>
    </w:p>
    <w:p w:rsidR="00834DBB" w:rsidRPr="00834DBB" w:rsidRDefault="00834DBB" w:rsidP="00834DBB">
      <w:pPr>
        <w:spacing w:after="0" w:line="240" w:lineRule="auto"/>
        <w:ind w:firstLine="567"/>
        <w:jc w:val="both"/>
        <w:rPr>
          <w:sz w:val="24"/>
          <w:szCs w:val="24"/>
        </w:rPr>
      </w:pPr>
      <w:r w:rsidRPr="00834DBB">
        <w:rPr>
          <w:sz w:val="24"/>
          <w:szCs w:val="24"/>
        </w:rPr>
        <w:t>По решению экспертного совета по проведению областн</w:t>
      </w:r>
      <w:r w:rsidRPr="00834DBB">
        <w:rPr>
          <w:sz w:val="24"/>
          <w:szCs w:val="24"/>
        </w:rPr>
        <w:t>о</w:t>
      </w:r>
      <w:r w:rsidRPr="00834DBB">
        <w:rPr>
          <w:sz w:val="24"/>
          <w:szCs w:val="24"/>
        </w:rPr>
        <w:t>го конкурса социальных программ «Бесстрашное детство» п</w:t>
      </w:r>
      <w:r w:rsidRPr="00834DBB">
        <w:rPr>
          <w:sz w:val="24"/>
          <w:szCs w:val="24"/>
        </w:rPr>
        <w:t>о</w:t>
      </w:r>
      <w:r w:rsidRPr="00834DBB">
        <w:rPr>
          <w:sz w:val="24"/>
          <w:szCs w:val="24"/>
        </w:rPr>
        <w:t>бедителями конкурса стали:</w:t>
      </w:r>
    </w:p>
    <w:p w:rsidR="00834DBB" w:rsidRPr="00834DBB" w:rsidRDefault="00834DBB" w:rsidP="00834DBB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834DBB">
        <w:rPr>
          <w:b/>
          <w:sz w:val="24"/>
          <w:szCs w:val="24"/>
        </w:rPr>
        <w:t>1-е место:</w:t>
      </w:r>
    </w:p>
    <w:p w:rsidR="00834DBB" w:rsidRPr="00834DBB" w:rsidRDefault="00834DBB" w:rsidP="00834DBB">
      <w:pPr>
        <w:pStyle w:val="a5"/>
        <w:numPr>
          <w:ilvl w:val="0"/>
          <w:numId w:val="105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34DBB">
        <w:rPr>
          <w:sz w:val="24"/>
          <w:szCs w:val="24"/>
        </w:rPr>
        <w:t>программа «Скажем вместе: насилию нет!» - ГБУ «Центр социальной помощи семье и детям г. Сарова»;</w:t>
      </w:r>
    </w:p>
    <w:p w:rsidR="00834DBB" w:rsidRPr="00834DBB" w:rsidRDefault="00834DBB" w:rsidP="00834DBB">
      <w:pPr>
        <w:pStyle w:val="a5"/>
        <w:numPr>
          <w:ilvl w:val="0"/>
          <w:numId w:val="105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34DBB">
        <w:rPr>
          <w:sz w:val="24"/>
          <w:szCs w:val="24"/>
        </w:rPr>
        <w:t>программа «Счастливое детство» - ГКУ «Областной с</w:t>
      </w:r>
      <w:r w:rsidRPr="00834DBB">
        <w:rPr>
          <w:sz w:val="24"/>
          <w:szCs w:val="24"/>
        </w:rPr>
        <w:t>о</w:t>
      </w:r>
      <w:r w:rsidRPr="00834DBB">
        <w:rPr>
          <w:sz w:val="24"/>
          <w:szCs w:val="24"/>
        </w:rPr>
        <w:t>циально-реабилитационный центр для несовершеннолетних «Бригантина»;</w:t>
      </w:r>
    </w:p>
    <w:p w:rsidR="00834DBB" w:rsidRPr="00834DBB" w:rsidRDefault="00834DBB" w:rsidP="00834DBB">
      <w:pPr>
        <w:pStyle w:val="a5"/>
        <w:numPr>
          <w:ilvl w:val="0"/>
          <w:numId w:val="105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34DBB">
        <w:rPr>
          <w:sz w:val="24"/>
          <w:szCs w:val="24"/>
        </w:rPr>
        <w:t>программа «Право на счастливое детство» - ГКУ «Соц</w:t>
      </w:r>
      <w:r w:rsidRPr="00834DBB">
        <w:rPr>
          <w:sz w:val="24"/>
          <w:szCs w:val="24"/>
        </w:rPr>
        <w:t>и</w:t>
      </w:r>
      <w:r w:rsidRPr="00834DBB">
        <w:rPr>
          <w:sz w:val="24"/>
          <w:szCs w:val="24"/>
        </w:rPr>
        <w:t>ально-реабилитационный центр для несовершеннолетних «Улыбка» Автозаводского</w:t>
      </w:r>
      <w:r>
        <w:rPr>
          <w:sz w:val="24"/>
          <w:szCs w:val="24"/>
        </w:rPr>
        <w:t xml:space="preserve"> </w:t>
      </w:r>
      <w:r w:rsidRPr="00834DBB">
        <w:rPr>
          <w:sz w:val="24"/>
          <w:szCs w:val="24"/>
        </w:rPr>
        <w:t>района г. Нижнего Новгорода».</w:t>
      </w:r>
    </w:p>
    <w:p w:rsidR="00834DBB" w:rsidRPr="00834DBB" w:rsidRDefault="00834DBB" w:rsidP="00834DBB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834DBB">
        <w:rPr>
          <w:b/>
          <w:sz w:val="24"/>
          <w:szCs w:val="24"/>
        </w:rPr>
        <w:lastRenderedPageBreak/>
        <w:t>2-е место:</w:t>
      </w:r>
    </w:p>
    <w:p w:rsidR="00834DBB" w:rsidRPr="00834DBB" w:rsidRDefault="00834DBB" w:rsidP="00834DBB">
      <w:pPr>
        <w:pStyle w:val="a5"/>
        <w:numPr>
          <w:ilvl w:val="0"/>
          <w:numId w:val="105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34DBB">
        <w:rPr>
          <w:sz w:val="24"/>
          <w:szCs w:val="24"/>
        </w:rPr>
        <w:t>программа «Мой защищенный мир» - ГБУ «Областной центр социальной помощи семье и детям «Журавушка»;</w:t>
      </w:r>
    </w:p>
    <w:p w:rsidR="00834DBB" w:rsidRPr="00834DBB" w:rsidRDefault="00834DBB" w:rsidP="00834DBB">
      <w:pPr>
        <w:pStyle w:val="a5"/>
        <w:numPr>
          <w:ilvl w:val="0"/>
          <w:numId w:val="105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34DBB">
        <w:rPr>
          <w:sz w:val="24"/>
          <w:szCs w:val="24"/>
        </w:rPr>
        <w:t>программа «Социально здоровая семья» - ГБУ «Центр социальной помощи семье и детям Городецкого района»;</w:t>
      </w:r>
    </w:p>
    <w:p w:rsidR="00834DBB" w:rsidRPr="00834DBB" w:rsidRDefault="00834DBB" w:rsidP="00834DBB">
      <w:pPr>
        <w:pStyle w:val="a5"/>
        <w:numPr>
          <w:ilvl w:val="0"/>
          <w:numId w:val="105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34DBB">
        <w:rPr>
          <w:sz w:val="24"/>
          <w:szCs w:val="24"/>
        </w:rPr>
        <w:t>программа «Я с друзьями – целый мир» - ГКУ «Соц</w:t>
      </w:r>
      <w:r w:rsidRPr="00834DBB">
        <w:rPr>
          <w:sz w:val="24"/>
          <w:szCs w:val="24"/>
        </w:rPr>
        <w:t>и</w:t>
      </w:r>
      <w:r w:rsidRPr="00834DBB">
        <w:rPr>
          <w:sz w:val="24"/>
          <w:szCs w:val="24"/>
        </w:rPr>
        <w:t>ально-реабилитационный центр для несовершеннолетних «Солнышко» Ленинского района г. Нижнего Новгорода».</w:t>
      </w:r>
    </w:p>
    <w:p w:rsidR="00834DBB" w:rsidRPr="00834DBB" w:rsidRDefault="00834DBB" w:rsidP="00834DBB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834DBB">
        <w:rPr>
          <w:b/>
          <w:sz w:val="24"/>
          <w:szCs w:val="24"/>
        </w:rPr>
        <w:t>3-е место:</w:t>
      </w:r>
    </w:p>
    <w:p w:rsidR="00834DBB" w:rsidRPr="00834DBB" w:rsidRDefault="00834DBB" w:rsidP="00834DBB">
      <w:pPr>
        <w:pStyle w:val="a5"/>
        <w:numPr>
          <w:ilvl w:val="0"/>
          <w:numId w:val="105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34DBB">
        <w:rPr>
          <w:sz w:val="24"/>
          <w:szCs w:val="24"/>
        </w:rPr>
        <w:t>программа «Возрождение» - ГКУ «Социально-реабилитационный центр для несовершеннолетних г. Дзержи</w:t>
      </w:r>
      <w:r w:rsidRPr="00834DBB">
        <w:rPr>
          <w:sz w:val="24"/>
          <w:szCs w:val="24"/>
        </w:rPr>
        <w:t>н</w:t>
      </w:r>
      <w:r w:rsidRPr="00834DBB">
        <w:rPr>
          <w:sz w:val="24"/>
          <w:szCs w:val="24"/>
        </w:rPr>
        <w:t>ска»;</w:t>
      </w:r>
    </w:p>
    <w:p w:rsidR="00834DBB" w:rsidRPr="00834DBB" w:rsidRDefault="00834DBB" w:rsidP="00834DBB">
      <w:pPr>
        <w:pStyle w:val="a5"/>
        <w:numPr>
          <w:ilvl w:val="0"/>
          <w:numId w:val="105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34DBB">
        <w:rPr>
          <w:sz w:val="24"/>
          <w:szCs w:val="24"/>
        </w:rPr>
        <w:t>программа «Феникс» - ГБУ «Центр социальной помощи семье и детям г.Бор».</w:t>
      </w:r>
    </w:p>
    <w:p w:rsidR="00834DBB" w:rsidRPr="00834DBB" w:rsidRDefault="00834DBB" w:rsidP="00834DB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34DBB" w:rsidRPr="00834DBB" w:rsidRDefault="00834DBB" w:rsidP="00834DBB">
      <w:pPr>
        <w:spacing w:after="0" w:line="240" w:lineRule="auto"/>
        <w:ind w:firstLine="567"/>
        <w:jc w:val="both"/>
        <w:rPr>
          <w:sz w:val="24"/>
          <w:szCs w:val="24"/>
        </w:rPr>
      </w:pPr>
      <w:r w:rsidRPr="00834DBB">
        <w:rPr>
          <w:sz w:val="24"/>
          <w:szCs w:val="24"/>
        </w:rPr>
        <w:t>В предлагаемом сборнике представлены лучшие социал</w:t>
      </w:r>
      <w:r w:rsidRPr="00834DBB">
        <w:rPr>
          <w:sz w:val="24"/>
          <w:szCs w:val="24"/>
        </w:rPr>
        <w:t>ь</w:t>
      </w:r>
      <w:r w:rsidRPr="00834DBB">
        <w:rPr>
          <w:sz w:val="24"/>
          <w:szCs w:val="24"/>
        </w:rPr>
        <w:t>но-профилактические программы учреждений, ставших побед</w:t>
      </w:r>
      <w:r w:rsidRPr="00834DBB">
        <w:rPr>
          <w:sz w:val="24"/>
          <w:szCs w:val="24"/>
        </w:rPr>
        <w:t>и</w:t>
      </w:r>
      <w:r w:rsidRPr="00834DBB">
        <w:rPr>
          <w:sz w:val="24"/>
          <w:szCs w:val="24"/>
        </w:rPr>
        <w:t>телями областного конкурса «Бесстрашное детство» в 2012 году.</w:t>
      </w:r>
    </w:p>
    <w:p w:rsidR="00834DBB" w:rsidRPr="00CE706E" w:rsidRDefault="00834DBB" w:rsidP="00834DBB">
      <w:pPr>
        <w:jc w:val="both"/>
        <w:rPr>
          <w:sz w:val="28"/>
          <w:szCs w:val="28"/>
        </w:rPr>
      </w:pPr>
    </w:p>
    <w:p w:rsidR="00834DBB" w:rsidRDefault="00834DBB">
      <w:pPr>
        <w:rPr>
          <w:rFonts w:cs="Times New Roman"/>
          <w:b/>
          <w:sz w:val="28"/>
          <w:szCs w:val="18"/>
        </w:rPr>
      </w:pPr>
    </w:p>
    <w:p w:rsidR="00834DBB" w:rsidRDefault="00834DBB">
      <w:pPr>
        <w:rPr>
          <w:rFonts w:cs="Times New Roman"/>
          <w:b/>
          <w:sz w:val="28"/>
          <w:szCs w:val="18"/>
        </w:rPr>
      </w:pPr>
      <w:r>
        <w:rPr>
          <w:rFonts w:cs="Times New Roman"/>
          <w:b/>
          <w:sz w:val="28"/>
          <w:szCs w:val="18"/>
        </w:rPr>
        <w:br w:type="page"/>
      </w:r>
    </w:p>
    <w:p w:rsidR="00EF2472" w:rsidRDefault="00BB08B2" w:rsidP="00191CF7">
      <w:pPr>
        <w:spacing w:after="0" w:line="240" w:lineRule="auto"/>
        <w:ind w:right="28"/>
        <w:jc w:val="center"/>
        <w:rPr>
          <w:rFonts w:cs="Times New Roman"/>
          <w:b/>
          <w:sz w:val="28"/>
          <w:szCs w:val="18"/>
        </w:rPr>
      </w:pPr>
      <w:r w:rsidRPr="007F1DCE">
        <w:rPr>
          <w:rFonts w:cs="Times New Roman"/>
          <w:b/>
          <w:sz w:val="28"/>
          <w:szCs w:val="18"/>
        </w:rPr>
        <w:lastRenderedPageBreak/>
        <w:t>НОМИНАЦИЯ</w:t>
      </w:r>
    </w:p>
    <w:p w:rsidR="00B9326D" w:rsidRPr="007F1DCE" w:rsidRDefault="00B9326D" w:rsidP="00EF2472">
      <w:pPr>
        <w:suppressAutoHyphens/>
        <w:spacing w:after="0" w:line="240" w:lineRule="auto"/>
        <w:ind w:right="28"/>
        <w:jc w:val="center"/>
        <w:rPr>
          <w:rFonts w:cs="Times New Roman"/>
          <w:b/>
          <w:sz w:val="28"/>
          <w:szCs w:val="18"/>
        </w:rPr>
      </w:pPr>
      <w:r w:rsidRPr="007F1DCE">
        <w:rPr>
          <w:rFonts w:cs="Times New Roman"/>
          <w:b/>
          <w:sz w:val="28"/>
          <w:szCs w:val="18"/>
        </w:rPr>
        <w:t>«Информационно-просветительская деятельность и формирование общественного мнения по проблеме насилия и жестокого отношения с детьми в обществе»</w:t>
      </w:r>
    </w:p>
    <w:p w:rsidR="00B9326D" w:rsidRDefault="00B9326D" w:rsidP="00191CF7">
      <w:pPr>
        <w:spacing w:after="0" w:line="240" w:lineRule="auto"/>
        <w:ind w:right="28"/>
        <w:jc w:val="center"/>
        <w:rPr>
          <w:rFonts w:cs="Times New Roman"/>
          <w:sz w:val="24"/>
          <w:szCs w:val="18"/>
        </w:rPr>
      </w:pPr>
    </w:p>
    <w:p w:rsidR="00EF2472" w:rsidRDefault="00EF2472" w:rsidP="00191CF7">
      <w:pPr>
        <w:spacing w:after="0" w:line="240" w:lineRule="auto"/>
        <w:ind w:right="28"/>
        <w:jc w:val="center"/>
        <w:rPr>
          <w:rFonts w:cs="Times New Roman"/>
          <w:sz w:val="24"/>
          <w:szCs w:val="18"/>
        </w:rPr>
      </w:pPr>
    </w:p>
    <w:p w:rsidR="00EF2472" w:rsidRDefault="00EF2472" w:rsidP="00191CF7">
      <w:pPr>
        <w:spacing w:after="0" w:line="240" w:lineRule="auto"/>
        <w:ind w:right="28"/>
        <w:jc w:val="center"/>
        <w:rPr>
          <w:rFonts w:cs="Times New Roman"/>
          <w:sz w:val="24"/>
          <w:szCs w:val="18"/>
        </w:rPr>
      </w:pPr>
    </w:p>
    <w:p w:rsidR="00EF2472" w:rsidRDefault="00EF2472" w:rsidP="00191CF7">
      <w:pPr>
        <w:spacing w:after="0" w:line="240" w:lineRule="auto"/>
        <w:ind w:right="28"/>
        <w:jc w:val="center"/>
        <w:rPr>
          <w:rFonts w:cs="Times New Roman"/>
          <w:sz w:val="24"/>
          <w:szCs w:val="18"/>
        </w:rPr>
      </w:pPr>
    </w:p>
    <w:p w:rsidR="00EF2472" w:rsidRDefault="00EF2472" w:rsidP="00191CF7">
      <w:pPr>
        <w:spacing w:after="0" w:line="240" w:lineRule="auto"/>
        <w:ind w:right="28"/>
        <w:jc w:val="center"/>
        <w:rPr>
          <w:rFonts w:cs="Times New Roman"/>
          <w:sz w:val="24"/>
          <w:szCs w:val="18"/>
        </w:rPr>
      </w:pPr>
    </w:p>
    <w:p w:rsidR="00EF2472" w:rsidRDefault="00EF2472" w:rsidP="00191CF7">
      <w:pPr>
        <w:spacing w:after="0" w:line="240" w:lineRule="auto"/>
        <w:ind w:right="28"/>
        <w:jc w:val="center"/>
        <w:rPr>
          <w:rFonts w:cs="Times New Roman"/>
          <w:sz w:val="24"/>
          <w:szCs w:val="18"/>
        </w:rPr>
      </w:pPr>
    </w:p>
    <w:p w:rsidR="00EF2472" w:rsidRDefault="00EF2472" w:rsidP="00191CF7">
      <w:pPr>
        <w:spacing w:after="0" w:line="240" w:lineRule="auto"/>
        <w:ind w:right="28"/>
        <w:jc w:val="center"/>
        <w:rPr>
          <w:rFonts w:cs="Times New Roman"/>
          <w:sz w:val="24"/>
          <w:szCs w:val="18"/>
        </w:rPr>
      </w:pPr>
    </w:p>
    <w:p w:rsidR="00EF2472" w:rsidRPr="007F1DCE" w:rsidRDefault="00EF2472" w:rsidP="00191CF7">
      <w:pPr>
        <w:spacing w:after="0" w:line="240" w:lineRule="auto"/>
        <w:ind w:right="28"/>
        <w:jc w:val="center"/>
        <w:rPr>
          <w:rFonts w:cs="Times New Roman"/>
          <w:sz w:val="24"/>
          <w:szCs w:val="18"/>
        </w:rPr>
      </w:pPr>
    </w:p>
    <w:p w:rsidR="00B9326D" w:rsidRPr="007F1DCE" w:rsidRDefault="00B9326D" w:rsidP="00191CF7">
      <w:pPr>
        <w:spacing w:after="0" w:line="240" w:lineRule="auto"/>
        <w:jc w:val="center"/>
        <w:rPr>
          <w:sz w:val="24"/>
          <w:szCs w:val="24"/>
        </w:rPr>
      </w:pPr>
      <w:r w:rsidRPr="007F1DCE">
        <w:rPr>
          <w:sz w:val="24"/>
          <w:szCs w:val="24"/>
        </w:rPr>
        <w:t>Государственное бюджетное учреждение</w:t>
      </w:r>
    </w:p>
    <w:p w:rsidR="00B9326D" w:rsidRPr="007F1DCE" w:rsidRDefault="00B9326D" w:rsidP="00191CF7">
      <w:pPr>
        <w:spacing w:after="0" w:line="240" w:lineRule="auto"/>
        <w:jc w:val="center"/>
        <w:rPr>
          <w:sz w:val="24"/>
          <w:szCs w:val="24"/>
        </w:rPr>
      </w:pPr>
      <w:r w:rsidRPr="007F1DCE">
        <w:rPr>
          <w:sz w:val="24"/>
          <w:szCs w:val="24"/>
        </w:rPr>
        <w:t>«Центр социальной помощи семье и детям города Сарова»</w:t>
      </w:r>
    </w:p>
    <w:p w:rsidR="00B9326D" w:rsidRPr="007F1DCE" w:rsidRDefault="00B9326D" w:rsidP="00191CF7">
      <w:pPr>
        <w:spacing w:after="0" w:line="240" w:lineRule="auto"/>
        <w:jc w:val="center"/>
        <w:rPr>
          <w:sz w:val="24"/>
          <w:szCs w:val="24"/>
        </w:rPr>
      </w:pPr>
    </w:p>
    <w:p w:rsidR="00B9326D" w:rsidRPr="00EF2472" w:rsidRDefault="00EF2472" w:rsidP="00EF2472">
      <w:pPr>
        <w:suppressAutoHyphens/>
        <w:spacing w:after="0" w:line="240" w:lineRule="auto"/>
        <w:jc w:val="center"/>
        <w:rPr>
          <w:b/>
          <w:sz w:val="32"/>
          <w:szCs w:val="24"/>
        </w:rPr>
      </w:pPr>
      <w:r w:rsidRPr="00EF2472">
        <w:rPr>
          <w:b/>
          <w:sz w:val="32"/>
          <w:szCs w:val="24"/>
        </w:rPr>
        <w:t>ПРОГРАММА</w:t>
      </w:r>
    </w:p>
    <w:p w:rsidR="00B9326D" w:rsidRPr="00EF2472" w:rsidRDefault="00B9326D" w:rsidP="00EF2472">
      <w:pPr>
        <w:suppressAutoHyphens/>
        <w:spacing w:after="0" w:line="240" w:lineRule="auto"/>
        <w:jc w:val="center"/>
        <w:rPr>
          <w:b/>
          <w:sz w:val="32"/>
          <w:szCs w:val="24"/>
        </w:rPr>
      </w:pPr>
      <w:r w:rsidRPr="00EF2472">
        <w:rPr>
          <w:b/>
          <w:sz w:val="32"/>
          <w:szCs w:val="24"/>
        </w:rPr>
        <w:t>по профилактике насилия над детьми, семейного неблагополучия и оказанию помощи в случаях жестокого обращения с детьми «Скажем вместе: насилию НЕТ!»</w:t>
      </w:r>
    </w:p>
    <w:p w:rsidR="007F1DCE" w:rsidRPr="007F1DCE" w:rsidRDefault="007F1DCE" w:rsidP="00B9326D">
      <w:pPr>
        <w:spacing w:after="0" w:line="240" w:lineRule="auto"/>
        <w:jc w:val="both"/>
        <w:rPr>
          <w:sz w:val="24"/>
          <w:szCs w:val="24"/>
        </w:rPr>
      </w:pPr>
    </w:p>
    <w:p w:rsidR="00191CF7" w:rsidRDefault="00191CF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9326D" w:rsidRPr="007F1DCE" w:rsidRDefault="00B9326D" w:rsidP="00B9326D">
      <w:pPr>
        <w:spacing w:after="0" w:line="240" w:lineRule="auto"/>
        <w:jc w:val="both"/>
        <w:rPr>
          <w:b/>
          <w:sz w:val="24"/>
          <w:szCs w:val="24"/>
        </w:rPr>
      </w:pPr>
      <w:r w:rsidRPr="007F1DCE">
        <w:rPr>
          <w:b/>
          <w:sz w:val="24"/>
          <w:szCs w:val="24"/>
        </w:rPr>
        <w:lastRenderedPageBreak/>
        <w:t>Актуальность</w:t>
      </w:r>
    </w:p>
    <w:p w:rsidR="00B9326D" w:rsidRPr="007F1DCE" w:rsidRDefault="00B9326D" w:rsidP="007F1DCE">
      <w:pPr>
        <w:spacing w:after="0" w:line="240" w:lineRule="auto"/>
        <w:ind w:firstLine="567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Изучая историю человечества, наш современник ужаснется жестокости, с которой взрослые относились к детям. Их убивали в борьбе за власть, чтобы просто выжить. Детей умышленно уродовали, следуя национальным традициям. В течение многих веков физическое наказание детей являлось и, к сожалению, остается основным домашним средством воспитания подра</w:t>
      </w:r>
      <w:r w:rsidRPr="007F1DCE">
        <w:rPr>
          <w:sz w:val="24"/>
          <w:szCs w:val="24"/>
        </w:rPr>
        <w:t>с</w:t>
      </w:r>
      <w:r w:rsidRPr="007F1DCE">
        <w:rPr>
          <w:sz w:val="24"/>
          <w:szCs w:val="24"/>
        </w:rPr>
        <w:t xml:space="preserve">тающего поколения. </w:t>
      </w:r>
    </w:p>
    <w:p w:rsidR="00B9326D" w:rsidRPr="007F1DCE" w:rsidRDefault="00B9326D" w:rsidP="007F1DCE">
      <w:pPr>
        <w:spacing w:after="0" w:line="240" w:lineRule="auto"/>
        <w:ind w:firstLine="567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Отличительной особенностью российского менталитета, по мнению многих специалистов, является терпимое отношение к насилию и жестокому обращению: христианское принятие страдания, терпение, жертвенность. Более того, проявление н</w:t>
      </w:r>
      <w:r w:rsidRPr="007F1DCE">
        <w:rPr>
          <w:sz w:val="24"/>
          <w:szCs w:val="24"/>
        </w:rPr>
        <w:t>а</w:t>
      </w:r>
      <w:r w:rsidRPr="007F1DCE">
        <w:rPr>
          <w:sz w:val="24"/>
          <w:szCs w:val="24"/>
        </w:rPr>
        <w:t>силия часто понимается как знак внимания: «бьет, значит, л</w:t>
      </w:r>
      <w:r w:rsidRPr="007F1DCE">
        <w:rPr>
          <w:sz w:val="24"/>
          <w:szCs w:val="24"/>
        </w:rPr>
        <w:t>ю</w:t>
      </w:r>
      <w:r w:rsidRPr="007F1DCE">
        <w:rPr>
          <w:sz w:val="24"/>
          <w:szCs w:val="24"/>
        </w:rPr>
        <w:t>бит»- хорошо известная российская поговорка. В силу этого в России не считают насилие и жестокое обращение с ребенком проблемами, требующими безотлагательного решения. И такая социальная установка общества  может продолжаться еще ц</w:t>
      </w:r>
      <w:r w:rsidRPr="007F1DCE">
        <w:rPr>
          <w:sz w:val="24"/>
          <w:szCs w:val="24"/>
        </w:rPr>
        <w:t>е</w:t>
      </w:r>
      <w:r w:rsidRPr="007F1DCE">
        <w:rPr>
          <w:sz w:val="24"/>
          <w:szCs w:val="24"/>
        </w:rPr>
        <w:t>лые поколения с многочисленными жертвами и правонаруш</w:t>
      </w:r>
      <w:r w:rsidRPr="007F1DCE">
        <w:rPr>
          <w:sz w:val="24"/>
          <w:szCs w:val="24"/>
        </w:rPr>
        <w:t>е</w:t>
      </w:r>
      <w:r w:rsidRPr="007F1DCE">
        <w:rPr>
          <w:sz w:val="24"/>
          <w:szCs w:val="24"/>
        </w:rPr>
        <w:t>ниями без разоблачения насильников  и отсутствием профе</w:t>
      </w:r>
      <w:r w:rsidRPr="007F1DCE">
        <w:rPr>
          <w:sz w:val="24"/>
          <w:szCs w:val="24"/>
        </w:rPr>
        <w:t>с</w:t>
      </w:r>
      <w:r w:rsidRPr="007F1DCE">
        <w:rPr>
          <w:sz w:val="24"/>
          <w:szCs w:val="24"/>
        </w:rPr>
        <w:t>сиональной помощи их жертвам.</w:t>
      </w:r>
    </w:p>
    <w:p w:rsidR="00B9326D" w:rsidRPr="007F1DCE" w:rsidRDefault="00B9326D" w:rsidP="007F1DCE">
      <w:pPr>
        <w:spacing w:after="0" w:line="240" w:lineRule="auto"/>
        <w:ind w:firstLine="567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Одним из основных источников насилия над детьми в Ро</w:t>
      </w:r>
      <w:r w:rsidRPr="007F1DCE">
        <w:rPr>
          <w:sz w:val="24"/>
          <w:szCs w:val="24"/>
        </w:rPr>
        <w:t>с</w:t>
      </w:r>
      <w:r w:rsidRPr="007F1DCE">
        <w:rPr>
          <w:sz w:val="24"/>
          <w:szCs w:val="24"/>
        </w:rPr>
        <w:t>сии является современная семья. Специалисты в области псих</w:t>
      </w:r>
      <w:r w:rsidRPr="007F1DCE">
        <w:rPr>
          <w:sz w:val="24"/>
          <w:szCs w:val="24"/>
        </w:rPr>
        <w:t>о</w:t>
      </w:r>
      <w:r w:rsidRPr="007F1DCE">
        <w:rPr>
          <w:sz w:val="24"/>
          <w:szCs w:val="24"/>
        </w:rPr>
        <w:t>логии семьи, семейной политики, социологии отмечают спец</w:t>
      </w:r>
      <w:r w:rsidRPr="007F1DCE">
        <w:rPr>
          <w:sz w:val="24"/>
          <w:szCs w:val="24"/>
        </w:rPr>
        <w:t>и</w:t>
      </w:r>
      <w:r w:rsidRPr="007F1DCE">
        <w:rPr>
          <w:sz w:val="24"/>
          <w:szCs w:val="24"/>
        </w:rPr>
        <w:t>фические особенности российской семьи конца 20- начала 21 века и прежде всего утрату семьей изначальных функций лю</w:t>
      </w:r>
      <w:r w:rsidRPr="007F1DCE">
        <w:rPr>
          <w:sz w:val="24"/>
          <w:szCs w:val="24"/>
        </w:rPr>
        <w:t>б</w:t>
      </w:r>
      <w:r w:rsidRPr="007F1DCE">
        <w:rPr>
          <w:sz w:val="24"/>
          <w:szCs w:val="24"/>
        </w:rPr>
        <w:t>ви, заботы и поддержки. Социализация детей в современной семье сопровождается изменением ее структуры, стиля род</w:t>
      </w:r>
      <w:r w:rsidRPr="007F1DCE">
        <w:rPr>
          <w:sz w:val="24"/>
          <w:szCs w:val="24"/>
        </w:rPr>
        <w:t>и</w:t>
      </w:r>
      <w:r w:rsidRPr="007F1DCE">
        <w:rPr>
          <w:sz w:val="24"/>
          <w:szCs w:val="24"/>
        </w:rPr>
        <w:t>тельско-детских отношений, ростом конфликтов. Искажение с</w:t>
      </w:r>
      <w:r w:rsidRPr="007F1DCE">
        <w:rPr>
          <w:sz w:val="24"/>
          <w:szCs w:val="24"/>
        </w:rPr>
        <w:t>е</w:t>
      </w:r>
      <w:r w:rsidRPr="007F1DCE">
        <w:rPr>
          <w:sz w:val="24"/>
          <w:szCs w:val="24"/>
        </w:rPr>
        <w:t>мейных отношений породило такое распространяющееся явл</w:t>
      </w:r>
      <w:r w:rsidRPr="007F1DCE">
        <w:rPr>
          <w:sz w:val="24"/>
          <w:szCs w:val="24"/>
        </w:rPr>
        <w:t>е</w:t>
      </w:r>
      <w:r w:rsidRPr="007F1DCE">
        <w:rPr>
          <w:sz w:val="24"/>
          <w:szCs w:val="24"/>
        </w:rPr>
        <w:t>ние, как «социальное сиротство»- утрата детьми родительской помощи и заботы при живых родителях. Для многих совреме</w:t>
      </w:r>
      <w:r w:rsidRPr="007F1DCE">
        <w:rPr>
          <w:sz w:val="24"/>
          <w:szCs w:val="24"/>
        </w:rPr>
        <w:t>н</w:t>
      </w:r>
      <w:r w:rsidRPr="007F1DCE">
        <w:rPr>
          <w:sz w:val="24"/>
          <w:szCs w:val="24"/>
        </w:rPr>
        <w:t>ных детей родительский дом никогда и не был спасательной гаванью, и жестокое обращение с ними нередко является о</w:t>
      </w:r>
      <w:r w:rsidRPr="007F1DCE">
        <w:rPr>
          <w:sz w:val="24"/>
          <w:szCs w:val="24"/>
        </w:rPr>
        <w:t>с</w:t>
      </w:r>
      <w:r w:rsidRPr="007F1DCE">
        <w:rPr>
          <w:sz w:val="24"/>
          <w:szCs w:val="24"/>
        </w:rPr>
        <w:t>новной причиной, заставляющей их бежать из дома и искать спасения на улице.</w:t>
      </w:r>
    </w:p>
    <w:p w:rsidR="00B9326D" w:rsidRPr="007F1DCE" w:rsidRDefault="00B9326D" w:rsidP="007F1DCE">
      <w:pPr>
        <w:spacing w:after="0" w:line="240" w:lineRule="auto"/>
        <w:ind w:firstLine="567"/>
        <w:jc w:val="both"/>
        <w:rPr>
          <w:sz w:val="24"/>
          <w:szCs w:val="24"/>
        </w:rPr>
      </w:pPr>
      <w:r w:rsidRPr="007F1DCE">
        <w:rPr>
          <w:sz w:val="24"/>
          <w:szCs w:val="24"/>
        </w:rPr>
        <w:lastRenderedPageBreak/>
        <w:t>Источником насилия чаще всего выступают следующие семьи:</w:t>
      </w:r>
    </w:p>
    <w:p w:rsidR="00B9326D" w:rsidRPr="007F1DCE" w:rsidRDefault="00B9326D" w:rsidP="007802AC">
      <w:pPr>
        <w:pStyle w:val="a5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Семьи с условиями неправильного, неадекватного стиля внутрисемейных отношений (эмоциональное отверж</w:t>
      </w:r>
      <w:r w:rsidRPr="007F1DCE">
        <w:rPr>
          <w:sz w:val="24"/>
          <w:szCs w:val="24"/>
        </w:rPr>
        <w:t>е</w:t>
      </w:r>
      <w:r w:rsidRPr="007F1DCE">
        <w:rPr>
          <w:sz w:val="24"/>
          <w:szCs w:val="24"/>
        </w:rPr>
        <w:t>ние ребенка, конфликтные отношения, гиперопека или гипоопека, вера в воспитательный потенциал физических наказаний).</w:t>
      </w:r>
    </w:p>
    <w:p w:rsidR="00B9326D" w:rsidRPr="007F1DCE" w:rsidRDefault="00B9326D" w:rsidP="007802AC">
      <w:pPr>
        <w:pStyle w:val="a5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Нестабильные (полные, неполные) семьи с ситуацией развода, длительным раздельным от родителей прож</w:t>
      </w:r>
      <w:r w:rsidRPr="007F1DCE">
        <w:rPr>
          <w:sz w:val="24"/>
          <w:szCs w:val="24"/>
        </w:rPr>
        <w:t>и</w:t>
      </w:r>
      <w:r w:rsidRPr="007F1DCE">
        <w:rPr>
          <w:sz w:val="24"/>
          <w:szCs w:val="24"/>
        </w:rPr>
        <w:t>ванием детей.</w:t>
      </w:r>
    </w:p>
    <w:p w:rsidR="00B9326D" w:rsidRPr="007F1DCE" w:rsidRDefault="00B9326D" w:rsidP="007802AC">
      <w:pPr>
        <w:pStyle w:val="a5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Асоциальная семья, где родители с алкогольной или  наркотической зависимостью, аморальным образом жизни, криминальным поведением родителей и других членов семьи, проявлениями немотивированной семе</w:t>
      </w:r>
      <w:r w:rsidRPr="007F1DCE">
        <w:rPr>
          <w:sz w:val="24"/>
          <w:szCs w:val="24"/>
        </w:rPr>
        <w:t>й</w:t>
      </w:r>
      <w:r w:rsidRPr="007F1DCE">
        <w:rPr>
          <w:sz w:val="24"/>
          <w:szCs w:val="24"/>
        </w:rPr>
        <w:t>ной жестокости.</w:t>
      </w:r>
    </w:p>
    <w:p w:rsidR="00B9326D" w:rsidRPr="007F1DCE" w:rsidRDefault="00B9326D" w:rsidP="00B9326D">
      <w:pPr>
        <w:pStyle w:val="a5"/>
        <w:spacing w:after="0" w:line="240" w:lineRule="auto"/>
        <w:jc w:val="both"/>
        <w:rPr>
          <w:sz w:val="24"/>
          <w:szCs w:val="24"/>
        </w:rPr>
      </w:pPr>
    </w:p>
    <w:p w:rsidR="00B9326D" w:rsidRPr="007F1DCE" w:rsidRDefault="00B9326D" w:rsidP="007F1DCE">
      <w:pPr>
        <w:spacing w:after="0" w:line="240" w:lineRule="auto"/>
        <w:ind w:firstLine="567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Насилие со стороны близкого, в котором ребенок всегда пытается найти опору и поддержку, наносит больший вред, чем насилие со стороны постороннего. По данным научных иссл</w:t>
      </w:r>
      <w:r w:rsidRPr="007F1DCE">
        <w:rPr>
          <w:sz w:val="24"/>
          <w:szCs w:val="24"/>
        </w:rPr>
        <w:t>е</w:t>
      </w:r>
      <w:r w:rsidRPr="007F1DCE">
        <w:rPr>
          <w:sz w:val="24"/>
          <w:szCs w:val="24"/>
        </w:rPr>
        <w:t>дований, насилие в той или иной форме наблюдается в каждой четвертой семье. Многие взрослые, проявляющие жестокость в обращении с детьми, сами в детстве подвергались подобному обращению.</w:t>
      </w:r>
    </w:p>
    <w:p w:rsidR="00B9326D" w:rsidRPr="007F1DCE" w:rsidRDefault="00B9326D" w:rsidP="007F1DCE">
      <w:pPr>
        <w:spacing w:after="0" w:line="240" w:lineRule="auto"/>
        <w:ind w:firstLine="567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Итоги анкетирования воспитанников ГБУ «Центр социал</w:t>
      </w:r>
      <w:r w:rsidRPr="007F1DCE">
        <w:rPr>
          <w:sz w:val="24"/>
          <w:szCs w:val="24"/>
        </w:rPr>
        <w:t>ь</w:t>
      </w:r>
      <w:r w:rsidRPr="007F1DCE">
        <w:rPr>
          <w:sz w:val="24"/>
          <w:szCs w:val="24"/>
        </w:rPr>
        <w:t>ной помощи семье и детям города Сарова»  «Моя семья» и а</w:t>
      </w:r>
      <w:r w:rsidRPr="007F1DCE">
        <w:rPr>
          <w:sz w:val="24"/>
          <w:szCs w:val="24"/>
        </w:rPr>
        <w:t>н</w:t>
      </w:r>
      <w:r w:rsidRPr="007F1DCE">
        <w:rPr>
          <w:sz w:val="24"/>
          <w:szCs w:val="24"/>
        </w:rPr>
        <w:t>кетирования родителей или лиц, их заменяющих,  « Взаимоде</w:t>
      </w:r>
      <w:r w:rsidRPr="007F1DCE">
        <w:rPr>
          <w:sz w:val="24"/>
          <w:szCs w:val="24"/>
        </w:rPr>
        <w:t>й</w:t>
      </w:r>
      <w:r w:rsidRPr="007F1DCE">
        <w:rPr>
          <w:sz w:val="24"/>
          <w:szCs w:val="24"/>
        </w:rPr>
        <w:t>ствие с ребенком» за 2011 год показали следующие результаты:</w:t>
      </w:r>
    </w:p>
    <w:p w:rsidR="00B9326D" w:rsidRPr="007F1DCE" w:rsidRDefault="00B9326D" w:rsidP="007802AC">
      <w:pPr>
        <w:pStyle w:val="a5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50% детей считают отношения в семье хорошими и тол</w:t>
      </w:r>
      <w:r w:rsidRPr="007F1DCE">
        <w:rPr>
          <w:sz w:val="24"/>
          <w:szCs w:val="24"/>
        </w:rPr>
        <w:t>ь</w:t>
      </w:r>
      <w:r w:rsidRPr="007F1DCE">
        <w:rPr>
          <w:sz w:val="24"/>
          <w:szCs w:val="24"/>
        </w:rPr>
        <w:t>ко 14% родителей. Очень хорошими отношения в семье считают 50% детей и никто из родителей. 86% родителей назвали отношения в семье не очень хорошими.</w:t>
      </w:r>
    </w:p>
    <w:p w:rsidR="00B9326D" w:rsidRPr="007F1DCE" w:rsidRDefault="00B9326D" w:rsidP="007802AC">
      <w:pPr>
        <w:pStyle w:val="a5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52% детей отметили, что вся семья вместе собирается редко, а собравшись вместе занимаются хозяйственно-бытовым трудом или смотрят телевизор. Показатели а</w:t>
      </w:r>
      <w:r w:rsidRPr="007F1DCE">
        <w:rPr>
          <w:sz w:val="24"/>
          <w:szCs w:val="24"/>
        </w:rPr>
        <w:t>н</w:t>
      </w:r>
      <w:r w:rsidRPr="007F1DCE">
        <w:rPr>
          <w:sz w:val="24"/>
          <w:szCs w:val="24"/>
        </w:rPr>
        <w:t xml:space="preserve">кетирования родителей выше-71%  (собираются редко, </w:t>
      </w:r>
      <w:r w:rsidRPr="007F1DCE">
        <w:rPr>
          <w:sz w:val="24"/>
          <w:szCs w:val="24"/>
        </w:rPr>
        <w:lastRenderedPageBreak/>
        <w:t>каждый занят своим делом). Совсем не было ответов: вместе решаем проблемы, заняты общим делом.</w:t>
      </w:r>
    </w:p>
    <w:p w:rsidR="00B9326D" w:rsidRPr="007F1DCE" w:rsidRDefault="00B9326D" w:rsidP="007802AC">
      <w:pPr>
        <w:pStyle w:val="a5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100% детей являются свидетелями ссор между взросл</w:t>
      </w:r>
      <w:r w:rsidRPr="007F1DCE">
        <w:rPr>
          <w:sz w:val="24"/>
          <w:szCs w:val="24"/>
        </w:rPr>
        <w:t>ы</w:t>
      </w:r>
      <w:r w:rsidRPr="007F1DCE">
        <w:rPr>
          <w:sz w:val="24"/>
          <w:szCs w:val="24"/>
        </w:rPr>
        <w:t xml:space="preserve">ми и переживают по этому поводу. </w:t>
      </w:r>
    </w:p>
    <w:p w:rsidR="00B9326D" w:rsidRPr="007F1DCE" w:rsidRDefault="00B9326D" w:rsidP="007802AC">
      <w:pPr>
        <w:pStyle w:val="a5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Положительно то, что 86% родителей используют такие методы воспитания, как поощрение-86%, убеждение- 57%, 14%-разъяснение. Вместе с тем применяют к детям антипедагогические методы: принуждение - 86%,  жес</w:t>
      </w:r>
      <w:r w:rsidRPr="007F1DCE">
        <w:rPr>
          <w:sz w:val="24"/>
          <w:szCs w:val="24"/>
        </w:rPr>
        <w:t>т</w:t>
      </w:r>
      <w:r w:rsidRPr="007F1DCE">
        <w:rPr>
          <w:sz w:val="24"/>
          <w:szCs w:val="24"/>
        </w:rPr>
        <w:t xml:space="preserve">кие требования- 86%, угрозы- 43%, оскорбления - 14%, унижение перед другими людьми- 14%. </w:t>
      </w:r>
    </w:p>
    <w:p w:rsidR="00B9326D" w:rsidRPr="007F1DCE" w:rsidRDefault="00B9326D" w:rsidP="00B9326D">
      <w:pPr>
        <w:pStyle w:val="a5"/>
        <w:spacing w:after="0" w:line="240" w:lineRule="auto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Физические наказания иногда применяют.</w:t>
      </w:r>
    </w:p>
    <w:p w:rsidR="00B9326D" w:rsidRPr="007F1DCE" w:rsidRDefault="00B9326D" w:rsidP="007802AC">
      <w:pPr>
        <w:pStyle w:val="a5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71% родителей радуются успехам ребенка, переживают вместе с ним неудачи, при этом только осуществляет контроль за учебой. Ни один ребенок не ответил, что в семье обсуждают его успехи и неудачи.</w:t>
      </w:r>
    </w:p>
    <w:p w:rsidR="00B9326D" w:rsidRPr="007F1DCE" w:rsidRDefault="00B9326D" w:rsidP="007802AC">
      <w:pPr>
        <w:pStyle w:val="a5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Настораживает то, что 60% ребят ответили, что будут по жизни заниматься тем же, чем их родители, 85% будут воспитывать своих детей так же, как и сейчас их воспит</w:t>
      </w:r>
      <w:r w:rsidRPr="007F1DCE">
        <w:rPr>
          <w:sz w:val="24"/>
          <w:szCs w:val="24"/>
        </w:rPr>
        <w:t>ы</w:t>
      </w:r>
      <w:r w:rsidRPr="007F1DCE">
        <w:rPr>
          <w:sz w:val="24"/>
          <w:szCs w:val="24"/>
        </w:rPr>
        <w:t>вают родители.</w:t>
      </w:r>
    </w:p>
    <w:p w:rsidR="00B9326D" w:rsidRPr="007E39E2" w:rsidRDefault="00B9326D" w:rsidP="007802AC">
      <w:pPr>
        <w:pStyle w:val="a5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E39E2">
        <w:rPr>
          <w:sz w:val="24"/>
          <w:szCs w:val="24"/>
        </w:rPr>
        <w:t>Все опрошенные родители или лица их заменяющие 100% по итогам теста-игры «Какой Вы родитель?» набр</w:t>
      </w:r>
      <w:r w:rsidRPr="007E39E2">
        <w:rPr>
          <w:sz w:val="24"/>
          <w:szCs w:val="24"/>
        </w:rPr>
        <w:t>а</w:t>
      </w:r>
      <w:r w:rsidRPr="007E39E2">
        <w:rPr>
          <w:sz w:val="24"/>
          <w:szCs w:val="24"/>
        </w:rPr>
        <w:t>ли более 14 баллов, что соответствует суждению:</w:t>
      </w:r>
      <w:r w:rsidR="007E39E2">
        <w:rPr>
          <w:sz w:val="24"/>
          <w:szCs w:val="24"/>
        </w:rPr>
        <w:t xml:space="preserve"> </w:t>
      </w:r>
      <w:r w:rsidRPr="007E39E2">
        <w:rPr>
          <w:sz w:val="24"/>
          <w:szCs w:val="24"/>
        </w:rPr>
        <w:t>«Вы и сами чувствуете, что идете по неверному пути. Между Вами и ребенком существует недоверие. Пока не поздно, постарайтесь уделять ему побольше внимания, присл</w:t>
      </w:r>
      <w:r w:rsidRPr="007E39E2">
        <w:rPr>
          <w:sz w:val="24"/>
          <w:szCs w:val="24"/>
        </w:rPr>
        <w:t>у</w:t>
      </w:r>
      <w:r w:rsidRPr="007E39E2">
        <w:rPr>
          <w:sz w:val="24"/>
          <w:szCs w:val="24"/>
        </w:rPr>
        <w:t>шайтесь к его словам».</w:t>
      </w:r>
    </w:p>
    <w:p w:rsidR="00B9326D" w:rsidRPr="007F1DCE" w:rsidRDefault="00B9326D" w:rsidP="007E39E2">
      <w:pPr>
        <w:spacing w:after="0" w:line="240" w:lineRule="auto"/>
        <w:ind w:firstLine="567"/>
        <w:jc w:val="both"/>
        <w:rPr>
          <w:sz w:val="24"/>
          <w:szCs w:val="24"/>
        </w:rPr>
      </w:pPr>
      <w:r w:rsidRPr="007E39E2">
        <w:rPr>
          <w:sz w:val="24"/>
          <w:szCs w:val="24"/>
        </w:rPr>
        <w:t>В городе Саров на 01.05.2012 года выявлены только 2 с</w:t>
      </w:r>
      <w:r w:rsidRPr="007E39E2">
        <w:rPr>
          <w:sz w:val="24"/>
          <w:szCs w:val="24"/>
        </w:rPr>
        <w:t>е</w:t>
      </w:r>
      <w:r w:rsidRPr="007E39E2">
        <w:rPr>
          <w:sz w:val="24"/>
          <w:szCs w:val="24"/>
        </w:rPr>
        <w:t>мьи «группы риска» по пренебрежению нуждами детей и же</w:t>
      </w:r>
      <w:r w:rsidRPr="007E39E2">
        <w:rPr>
          <w:sz w:val="24"/>
          <w:szCs w:val="24"/>
        </w:rPr>
        <w:t>с</w:t>
      </w:r>
      <w:r w:rsidRPr="007E39E2">
        <w:rPr>
          <w:sz w:val="24"/>
          <w:szCs w:val="24"/>
        </w:rPr>
        <w:t>токому обращению с детьми, что, конечно, не соответствует р</w:t>
      </w:r>
      <w:r w:rsidRPr="007E39E2">
        <w:rPr>
          <w:sz w:val="24"/>
          <w:szCs w:val="24"/>
        </w:rPr>
        <w:t>е</w:t>
      </w:r>
      <w:r w:rsidRPr="007E39E2">
        <w:rPr>
          <w:sz w:val="24"/>
          <w:szCs w:val="24"/>
        </w:rPr>
        <w:t xml:space="preserve">альной действительности.   </w:t>
      </w:r>
    </w:p>
    <w:p w:rsidR="00B9326D" w:rsidRPr="007F1DCE" w:rsidRDefault="00B9326D" w:rsidP="007E39E2">
      <w:pPr>
        <w:spacing w:after="0" w:line="240" w:lineRule="auto"/>
        <w:ind w:firstLine="567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Можно сделать вывод, для родителей более ценными я</w:t>
      </w:r>
      <w:r w:rsidRPr="007F1DCE">
        <w:rPr>
          <w:sz w:val="24"/>
          <w:szCs w:val="24"/>
        </w:rPr>
        <w:t>в</w:t>
      </w:r>
      <w:r w:rsidRPr="007F1DCE">
        <w:rPr>
          <w:sz w:val="24"/>
          <w:szCs w:val="24"/>
        </w:rPr>
        <w:t>ляются их собственные проблемы и дела, они недостаточно уделяют внимания воспитанию детей. Для большинства из них стало нормой редкое общение с детьми, каждый занят своими делами, а не общесемейными, отсутствуют семейные традиции. В семьях преобладают не очень хорошие отношения, где ко</w:t>
      </w:r>
      <w:r w:rsidRPr="007F1DCE">
        <w:rPr>
          <w:sz w:val="24"/>
          <w:szCs w:val="24"/>
        </w:rPr>
        <w:t>н</w:t>
      </w:r>
      <w:r w:rsidRPr="007F1DCE">
        <w:rPr>
          <w:sz w:val="24"/>
          <w:szCs w:val="24"/>
        </w:rPr>
        <w:lastRenderedPageBreak/>
        <w:t>фликты происходят в присутствии детей. Методы воспитания непоследовательны, залогом успеха в воспитании считают жес</w:t>
      </w:r>
      <w:r w:rsidRPr="007F1DCE">
        <w:rPr>
          <w:sz w:val="24"/>
          <w:szCs w:val="24"/>
        </w:rPr>
        <w:t>т</w:t>
      </w:r>
      <w:r w:rsidRPr="007F1DCE">
        <w:rPr>
          <w:sz w:val="24"/>
          <w:szCs w:val="24"/>
        </w:rPr>
        <w:t>кое руководство ребенком, его безусловное подчинение и п</w:t>
      </w:r>
      <w:r w:rsidRPr="007F1DCE">
        <w:rPr>
          <w:sz w:val="24"/>
          <w:szCs w:val="24"/>
        </w:rPr>
        <w:t>о</w:t>
      </w:r>
      <w:r w:rsidRPr="007F1DCE">
        <w:rPr>
          <w:sz w:val="24"/>
          <w:szCs w:val="24"/>
        </w:rPr>
        <w:t xml:space="preserve">слушание. Допускают угрозы, оскорбления и унижение перед другими людьми, что является психологическим насилием над детьми. </w:t>
      </w:r>
    </w:p>
    <w:p w:rsidR="00B9326D" w:rsidRPr="007F1DCE" w:rsidRDefault="00B9326D" w:rsidP="007E39E2">
      <w:pPr>
        <w:spacing w:after="0" w:line="240" w:lineRule="auto"/>
        <w:ind w:firstLine="567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Изложенные факты подтверждают, что в нашем обществе существует очень много предрассудков и мифов относительно насилия. Они во многом способствуют его распространению и мешают осознанию того, что насилие в семье – это серьезная проблема, из которой необходимо искать выходы.</w:t>
      </w:r>
    </w:p>
    <w:p w:rsidR="00B9326D" w:rsidRPr="007F1DCE" w:rsidRDefault="00B9326D" w:rsidP="007E39E2">
      <w:pPr>
        <w:spacing w:after="0" w:line="240" w:lineRule="auto"/>
        <w:ind w:firstLine="567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Данная программа направлена на изменение отношения общества к проблеме домашнего насилия через информацио</w:t>
      </w:r>
      <w:r w:rsidRPr="007F1DCE">
        <w:rPr>
          <w:sz w:val="24"/>
          <w:szCs w:val="24"/>
        </w:rPr>
        <w:t>н</w:t>
      </w:r>
      <w:r w:rsidRPr="007F1DCE">
        <w:rPr>
          <w:sz w:val="24"/>
          <w:szCs w:val="24"/>
        </w:rPr>
        <w:t>но-просветительскую деятельность.</w:t>
      </w:r>
    </w:p>
    <w:p w:rsidR="00B9326D" w:rsidRPr="007F1DCE" w:rsidRDefault="00B9326D" w:rsidP="00B9326D">
      <w:pPr>
        <w:spacing w:after="0" w:line="240" w:lineRule="auto"/>
        <w:jc w:val="both"/>
        <w:rPr>
          <w:b/>
          <w:sz w:val="24"/>
          <w:szCs w:val="24"/>
        </w:rPr>
      </w:pPr>
      <w:r w:rsidRPr="007F1DCE">
        <w:rPr>
          <w:b/>
          <w:sz w:val="24"/>
          <w:szCs w:val="24"/>
        </w:rPr>
        <w:t>Цель программы</w:t>
      </w:r>
    </w:p>
    <w:p w:rsidR="00B9326D" w:rsidRPr="007F1DCE" w:rsidRDefault="00B9326D" w:rsidP="007E39E2">
      <w:pPr>
        <w:spacing w:after="0" w:line="240" w:lineRule="auto"/>
        <w:ind w:firstLine="567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Формирование в обществе нетерпимого отношения к ра</w:t>
      </w:r>
      <w:r w:rsidRPr="007F1DCE">
        <w:rPr>
          <w:sz w:val="24"/>
          <w:szCs w:val="24"/>
        </w:rPr>
        <w:t>з</w:t>
      </w:r>
      <w:r w:rsidRPr="007F1DCE">
        <w:rPr>
          <w:sz w:val="24"/>
          <w:szCs w:val="24"/>
        </w:rPr>
        <w:t>личным проявлениям семейного насилия, повышение ответс</w:t>
      </w:r>
      <w:r w:rsidRPr="007F1DCE">
        <w:rPr>
          <w:sz w:val="24"/>
          <w:szCs w:val="24"/>
        </w:rPr>
        <w:t>т</w:t>
      </w:r>
      <w:r w:rsidRPr="007F1DCE">
        <w:rPr>
          <w:sz w:val="24"/>
          <w:szCs w:val="24"/>
        </w:rPr>
        <w:t>венности родителей за действия, направленные против детей.</w:t>
      </w:r>
    </w:p>
    <w:p w:rsidR="00B9326D" w:rsidRPr="007F1DCE" w:rsidRDefault="00B9326D" w:rsidP="00B9326D">
      <w:pPr>
        <w:spacing w:after="0" w:line="240" w:lineRule="auto"/>
        <w:jc w:val="both"/>
        <w:rPr>
          <w:b/>
          <w:sz w:val="24"/>
          <w:szCs w:val="24"/>
        </w:rPr>
      </w:pPr>
      <w:r w:rsidRPr="007F1DCE">
        <w:rPr>
          <w:b/>
          <w:sz w:val="24"/>
          <w:szCs w:val="24"/>
        </w:rPr>
        <w:t>Задачи программы</w:t>
      </w:r>
    </w:p>
    <w:p w:rsidR="00B9326D" w:rsidRPr="007F1DCE" w:rsidRDefault="00B9326D" w:rsidP="007802AC">
      <w:pPr>
        <w:pStyle w:val="a5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Информирование граждан о формах насилия в отнош</w:t>
      </w:r>
      <w:r w:rsidRPr="007F1DCE">
        <w:rPr>
          <w:sz w:val="24"/>
          <w:szCs w:val="24"/>
        </w:rPr>
        <w:t>е</w:t>
      </w:r>
      <w:r w:rsidRPr="007F1DCE">
        <w:rPr>
          <w:sz w:val="24"/>
          <w:szCs w:val="24"/>
        </w:rPr>
        <w:t>нии детей и ответственности за действия, направленные против детей и вовлечение в решение социальных пр</w:t>
      </w:r>
      <w:r w:rsidRPr="007F1DCE">
        <w:rPr>
          <w:sz w:val="24"/>
          <w:szCs w:val="24"/>
        </w:rPr>
        <w:t>о</w:t>
      </w:r>
      <w:r w:rsidRPr="007F1DCE">
        <w:rPr>
          <w:sz w:val="24"/>
          <w:szCs w:val="24"/>
        </w:rPr>
        <w:t>блем.</w:t>
      </w:r>
    </w:p>
    <w:p w:rsidR="00B9326D" w:rsidRPr="007F1DCE" w:rsidRDefault="00B9326D" w:rsidP="007802AC">
      <w:pPr>
        <w:pStyle w:val="a5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Создание условий для оперативного сообщения гражд</w:t>
      </w:r>
      <w:r w:rsidRPr="007F1DCE">
        <w:rPr>
          <w:sz w:val="24"/>
          <w:szCs w:val="24"/>
        </w:rPr>
        <w:t>а</w:t>
      </w:r>
      <w:r w:rsidRPr="007F1DCE">
        <w:rPr>
          <w:sz w:val="24"/>
          <w:szCs w:val="24"/>
        </w:rPr>
        <w:t>нами компетентным органам о случаях жестокого обр</w:t>
      </w:r>
      <w:r w:rsidRPr="007F1DCE">
        <w:rPr>
          <w:sz w:val="24"/>
          <w:szCs w:val="24"/>
        </w:rPr>
        <w:t>а</w:t>
      </w:r>
      <w:r w:rsidRPr="007F1DCE">
        <w:rPr>
          <w:sz w:val="24"/>
          <w:szCs w:val="24"/>
        </w:rPr>
        <w:t>щения с детьми, обращение детей, свидетелей или п</w:t>
      </w:r>
      <w:r w:rsidRPr="007F1DCE">
        <w:rPr>
          <w:sz w:val="24"/>
          <w:szCs w:val="24"/>
        </w:rPr>
        <w:t>о</w:t>
      </w:r>
      <w:r w:rsidRPr="007F1DCE">
        <w:rPr>
          <w:sz w:val="24"/>
          <w:szCs w:val="24"/>
        </w:rPr>
        <w:t>тенциальных жертв насилия.</w:t>
      </w:r>
    </w:p>
    <w:p w:rsidR="00B9326D" w:rsidRPr="007F1DCE" w:rsidRDefault="00B9326D" w:rsidP="007802AC">
      <w:pPr>
        <w:pStyle w:val="a5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Проведение информационно - просветительской работы среди семей (детей), попавших в трудную жизненную с</w:t>
      </w:r>
      <w:r w:rsidRPr="007F1DCE">
        <w:rPr>
          <w:sz w:val="24"/>
          <w:szCs w:val="24"/>
        </w:rPr>
        <w:t>и</w:t>
      </w:r>
      <w:r w:rsidRPr="007F1DCE">
        <w:rPr>
          <w:sz w:val="24"/>
          <w:szCs w:val="24"/>
        </w:rPr>
        <w:t xml:space="preserve">туацию. </w:t>
      </w:r>
    </w:p>
    <w:p w:rsidR="00B9326D" w:rsidRPr="007F1DCE" w:rsidRDefault="00B9326D" w:rsidP="00B9326D">
      <w:pPr>
        <w:spacing w:after="0" w:line="240" w:lineRule="auto"/>
        <w:jc w:val="both"/>
        <w:rPr>
          <w:b/>
          <w:sz w:val="24"/>
          <w:szCs w:val="24"/>
        </w:rPr>
      </w:pPr>
      <w:r w:rsidRPr="007F1DCE">
        <w:rPr>
          <w:b/>
          <w:sz w:val="24"/>
          <w:szCs w:val="24"/>
        </w:rPr>
        <w:t>Сроки реализации программы</w:t>
      </w:r>
    </w:p>
    <w:p w:rsidR="00B9326D" w:rsidRPr="007F1DCE" w:rsidRDefault="00B9326D" w:rsidP="007E39E2">
      <w:pPr>
        <w:spacing w:after="0" w:line="240" w:lineRule="auto"/>
        <w:ind w:firstLine="567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Программа реализуется с 01 августа по 30 ноября 2012 г</w:t>
      </w:r>
      <w:r w:rsidRPr="007F1DCE">
        <w:rPr>
          <w:sz w:val="24"/>
          <w:szCs w:val="24"/>
        </w:rPr>
        <w:t>о</w:t>
      </w:r>
      <w:r w:rsidRPr="007F1DCE">
        <w:rPr>
          <w:sz w:val="24"/>
          <w:szCs w:val="24"/>
        </w:rPr>
        <w:t>да. Программа не предусматривает поэтапной разбивки сроков реализации.</w:t>
      </w:r>
    </w:p>
    <w:p w:rsidR="002334FE" w:rsidRDefault="002334FE" w:rsidP="00B9326D">
      <w:pPr>
        <w:spacing w:after="0" w:line="240" w:lineRule="auto"/>
        <w:jc w:val="both"/>
        <w:rPr>
          <w:b/>
          <w:sz w:val="24"/>
          <w:szCs w:val="24"/>
        </w:rPr>
      </w:pPr>
    </w:p>
    <w:p w:rsidR="002334FE" w:rsidRDefault="002334FE" w:rsidP="00B9326D">
      <w:pPr>
        <w:spacing w:after="0" w:line="240" w:lineRule="auto"/>
        <w:jc w:val="both"/>
        <w:rPr>
          <w:b/>
          <w:sz w:val="24"/>
          <w:szCs w:val="24"/>
        </w:rPr>
      </w:pPr>
    </w:p>
    <w:p w:rsidR="00B9326D" w:rsidRPr="007F1DCE" w:rsidRDefault="00B9326D" w:rsidP="00B9326D">
      <w:pPr>
        <w:spacing w:after="0" w:line="240" w:lineRule="auto"/>
        <w:jc w:val="both"/>
        <w:rPr>
          <w:b/>
          <w:sz w:val="24"/>
          <w:szCs w:val="24"/>
        </w:rPr>
      </w:pPr>
      <w:r w:rsidRPr="007F1DCE">
        <w:rPr>
          <w:b/>
          <w:sz w:val="24"/>
          <w:szCs w:val="24"/>
        </w:rPr>
        <w:lastRenderedPageBreak/>
        <w:t>Ожидаемые результаты</w:t>
      </w:r>
    </w:p>
    <w:p w:rsidR="00B9326D" w:rsidRPr="007F1DCE" w:rsidRDefault="00B9326D" w:rsidP="007802AC">
      <w:pPr>
        <w:pStyle w:val="a5"/>
        <w:numPr>
          <w:ilvl w:val="0"/>
          <w:numId w:val="5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Формирование негативного общественного мнения ко всем формам жестокого обращения к семье.</w:t>
      </w:r>
    </w:p>
    <w:p w:rsidR="00B9326D" w:rsidRPr="007F1DCE" w:rsidRDefault="00B9326D" w:rsidP="007802AC">
      <w:pPr>
        <w:pStyle w:val="a5"/>
        <w:numPr>
          <w:ilvl w:val="0"/>
          <w:numId w:val="5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Повышение эффективности информационно-просветительских мероприятий для детей, родителей и лиц их заменяющих по проблеме жестокости и насилия и путях ее преодоления.</w:t>
      </w:r>
    </w:p>
    <w:p w:rsidR="00B9326D" w:rsidRPr="007F1DCE" w:rsidRDefault="00B9326D" w:rsidP="007802AC">
      <w:pPr>
        <w:pStyle w:val="a5"/>
        <w:numPr>
          <w:ilvl w:val="0"/>
          <w:numId w:val="5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Активизация информационно-просветительской де</w:t>
      </w:r>
      <w:r w:rsidRPr="007F1DCE">
        <w:rPr>
          <w:sz w:val="24"/>
          <w:szCs w:val="24"/>
        </w:rPr>
        <w:t>я</w:t>
      </w:r>
      <w:r w:rsidRPr="007F1DCE">
        <w:rPr>
          <w:sz w:val="24"/>
          <w:szCs w:val="24"/>
        </w:rPr>
        <w:t>тельности через социальную рекламу, СМИ, сайта «Бе</w:t>
      </w:r>
      <w:r w:rsidRPr="007F1DCE">
        <w:rPr>
          <w:sz w:val="24"/>
          <w:szCs w:val="24"/>
        </w:rPr>
        <w:t>с</w:t>
      </w:r>
      <w:r w:rsidRPr="007F1DCE">
        <w:rPr>
          <w:sz w:val="24"/>
          <w:szCs w:val="24"/>
        </w:rPr>
        <w:t>страшное детство», акцию.</w:t>
      </w:r>
    </w:p>
    <w:p w:rsidR="00B9326D" w:rsidRPr="007F1DCE" w:rsidRDefault="00B9326D" w:rsidP="00B9326D">
      <w:pPr>
        <w:spacing w:after="0" w:line="240" w:lineRule="auto"/>
        <w:jc w:val="both"/>
        <w:rPr>
          <w:b/>
          <w:sz w:val="24"/>
          <w:szCs w:val="24"/>
        </w:rPr>
      </w:pPr>
      <w:r w:rsidRPr="007F1DCE">
        <w:rPr>
          <w:b/>
          <w:sz w:val="24"/>
          <w:szCs w:val="24"/>
        </w:rPr>
        <w:t>Целевые группы участников программы</w:t>
      </w:r>
    </w:p>
    <w:p w:rsidR="00B9326D" w:rsidRPr="007F1DCE" w:rsidRDefault="00B9326D" w:rsidP="007802AC">
      <w:pPr>
        <w:pStyle w:val="a5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население города Сарова – 9 тыс. человек (10% общего населения);</w:t>
      </w:r>
    </w:p>
    <w:p w:rsidR="00B9326D" w:rsidRPr="007F1DCE" w:rsidRDefault="00B9326D" w:rsidP="007802AC">
      <w:pPr>
        <w:pStyle w:val="a5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дети, посещающие ГБУ «ЦСПСД города Сарова»- 70 чел</w:t>
      </w:r>
      <w:r w:rsidRPr="007F1DCE">
        <w:rPr>
          <w:sz w:val="24"/>
          <w:szCs w:val="24"/>
        </w:rPr>
        <w:t>о</w:t>
      </w:r>
      <w:r w:rsidRPr="007F1DCE">
        <w:rPr>
          <w:sz w:val="24"/>
          <w:szCs w:val="24"/>
        </w:rPr>
        <w:t>век;</w:t>
      </w:r>
    </w:p>
    <w:p w:rsidR="00B9326D" w:rsidRPr="007F1DCE" w:rsidRDefault="00B9326D" w:rsidP="007802AC">
      <w:pPr>
        <w:pStyle w:val="a5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родители, попавшие в трудную жизненную ситуацию – 410 человек;</w:t>
      </w:r>
    </w:p>
    <w:p w:rsidR="00B9326D" w:rsidRPr="007F1DCE" w:rsidRDefault="00B9326D" w:rsidP="007802AC">
      <w:pPr>
        <w:pStyle w:val="a5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социально-неблагополучные семьи – 318 семей;</w:t>
      </w:r>
    </w:p>
    <w:p w:rsidR="00B9326D" w:rsidRPr="007F1DCE" w:rsidRDefault="00B9326D" w:rsidP="007802AC">
      <w:pPr>
        <w:pStyle w:val="a5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дети, попавшие в трудную жизненную ситуации – 530 ч</w:t>
      </w:r>
      <w:r w:rsidRPr="007F1DCE">
        <w:rPr>
          <w:sz w:val="24"/>
          <w:szCs w:val="24"/>
        </w:rPr>
        <w:t>е</w:t>
      </w:r>
      <w:r w:rsidRPr="007F1DCE">
        <w:rPr>
          <w:sz w:val="24"/>
          <w:szCs w:val="24"/>
        </w:rPr>
        <w:t>ловек.</w:t>
      </w:r>
    </w:p>
    <w:p w:rsidR="00B9326D" w:rsidRPr="007F1DCE" w:rsidRDefault="00B9326D" w:rsidP="00B9326D">
      <w:pPr>
        <w:spacing w:after="0" w:line="240" w:lineRule="auto"/>
        <w:jc w:val="both"/>
        <w:rPr>
          <w:b/>
          <w:sz w:val="24"/>
          <w:szCs w:val="24"/>
        </w:rPr>
      </w:pPr>
      <w:r w:rsidRPr="007F1DCE">
        <w:rPr>
          <w:b/>
          <w:sz w:val="24"/>
          <w:szCs w:val="24"/>
        </w:rPr>
        <w:t>Предлагаемые виды услуг и помощи учреждения для целевых групп</w:t>
      </w:r>
    </w:p>
    <w:p w:rsidR="00B9326D" w:rsidRPr="007F1DCE" w:rsidRDefault="00B9326D" w:rsidP="007E39E2">
      <w:pPr>
        <w:spacing w:after="0" w:line="240" w:lineRule="auto"/>
        <w:ind w:firstLine="567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Государственное бюджетное учреждение «Центр социал</w:t>
      </w:r>
      <w:r w:rsidRPr="007F1DCE">
        <w:rPr>
          <w:sz w:val="24"/>
          <w:szCs w:val="24"/>
        </w:rPr>
        <w:t>ь</w:t>
      </w:r>
      <w:r w:rsidRPr="007F1DCE">
        <w:rPr>
          <w:sz w:val="24"/>
          <w:szCs w:val="24"/>
        </w:rPr>
        <w:t>ной помощи семье и детям города Сарова» предлагает виды и услуги целевым группам согласно Постановлению Нижегоро</w:t>
      </w:r>
      <w:r w:rsidRPr="007F1DCE">
        <w:rPr>
          <w:sz w:val="24"/>
          <w:szCs w:val="24"/>
        </w:rPr>
        <w:t>д</w:t>
      </w:r>
      <w:r w:rsidRPr="007F1DCE">
        <w:rPr>
          <w:sz w:val="24"/>
          <w:szCs w:val="24"/>
        </w:rPr>
        <w:t>ской области №215 от 28.06.2007г. «Об утверждении перечня бюджетных услуг в области социальной защиты населения, здравоохранения, образования и культуры, по которым должен  производиться учет потребности в  их предоставлении». Осно</w:t>
      </w:r>
      <w:r w:rsidRPr="007F1DCE">
        <w:rPr>
          <w:sz w:val="24"/>
          <w:szCs w:val="24"/>
        </w:rPr>
        <w:t>в</w:t>
      </w:r>
      <w:r w:rsidRPr="007F1DCE">
        <w:rPr>
          <w:sz w:val="24"/>
          <w:szCs w:val="24"/>
        </w:rPr>
        <w:t>ные виды услуг: социально-бытовые, социально-медицинские, социально-психологические, социально-педагогические, соц</w:t>
      </w:r>
      <w:r w:rsidRPr="007F1DCE">
        <w:rPr>
          <w:sz w:val="24"/>
          <w:szCs w:val="24"/>
        </w:rPr>
        <w:t>и</w:t>
      </w:r>
      <w:r w:rsidRPr="007F1DCE">
        <w:rPr>
          <w:sz w:val="24"/>
          <w:szCs w:val="24"/>
        </w:rPr>
        <w:t>ально-экономические, социально-правовые.</w:t>
      </w:r>
    </w:p>
    <w:p w:rsidR="00B9326D" w:rsidRPr="007F1DCE" w:rsidRDefault="00B9326D" w:rsidP="00B9326D">
      <w:pPr>
        <w:spacing w:after="0" w:line="240" w:lineRule="auto"/>
        <w:jc w:val="both"/>
        <w:rPr>
          <w:b/>
          <w:sz w:val="24"/>
          <w:szCs w:val="24"/>
        </w:rPr>
      </w:pPr>
      <w:r w:rsidRPr="007F1DCE">
        <w:rPr>
          <w:b/>
          <w:sz w:val="24"/>
          <w:szCs w:val="24"/>
        </w:rPr>
        <w:t>Основные направления, формы и методы реализации пр</w:t>
      </w:r>
      <w:r w:rsidRPr="007F1DCE">
        <w:rPr>
          <w:b/>
          <w:sz w:val="24"/>
          <w:szCs w:val="24"/>
        </w:rPr>
        <w:t>о</w:t>
      </w:r>
      <w:r w:rsidRPr="007F1DCE">
        <w:rPr>
          <w:b/>
          <w:sz w:val="24"/>
          <w:szCs w:val="24"/>
        </w:rPr>
        <w:t>граммы</w:t>
      </w:r>
    </w:p>
    <w:p w:rsidR="00B9326D" w:rsidRPr="007F1DCE" w:rsidRDefault="00B9326D" w:rsidP="007E39E2">
      <w:pPr>
        <w:spacing w:after="0" w:line="240" w:lineRule="auto"/>
        <w:ind w:firstLine="567"/>
        <w:jc w:val="both"/>
        <w:rPr>
          <w:sz w:val="24"/>
          <w:szCs w:val="24"/>
        </w:rPr>
      </w:pPr>
      <w:r w:rsidRPr="007F1DCE">
        <w:rPr>
          <w:sz w:val="24"/>
          <w:szCs w:val="24"/>
        </w:rPr>
        <w:lastRenderedPageBreak/>
        <w:t>Для реализации программы предусмотрены направления,  методы и формы помогающие донести до сознания людей сл</w:t>
      </w:r>
      <w:r w:rsidRPr="007F1DCE">
        <w:rPr>
          <w:sz w:val="24"/>
          <w:szCs w:val="24"/>
        </w:rPr>
        <w:t>е</w:t>
      </w:r>
      <w:r w:rsidRPr="007F1DCE">
        <w:rPr>
          <w:sz w:val="24"/>
          <w:szCs w:val="24"/>
        </w:rPr>
        <w:t>дующие утверждения и представления:</w:t>
      </w:r>
    </w:p>
    <w:p w:rsidR="00B9326D" w:rsidRPr="007F1DCE" w:rsidRDefault="00B9326D" w:rsidP="007802AC">
      <w:pPr>
        <w:pStyle w:val="a5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насилие – это преступление против личности;</w:t>
      </w:r>
    </w:p>
    <w:p w:rsidR="00B9326D" w:rsidRPr="007F1DCE" w:rsidRDefault="00B9326D" w:rsidP="007802AC">
      <w:pPr>
        <w:pStyle w:val="a5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насилие в семье – это дело не частное, а государстве</w:t>
      </w:r>
      <w:r w:rsidRPr="007F1DCE">
        <w:rPr>
          <w:sz w:val="24"/>
          <w:szCs w:val="24"/>
        </w:rPr>
        <w:t>н</w:t>
      </w:r>
      <w:r w:rsidRPr="007F1DCE">
        <w:rPr>
          <w:sz w:val="24"/>
          <w:szCs w:val="24"/>
        </w:rPr>
        <w:t>ное;</w:t>
      </w:r>
    </w:p>
    <w:p w:rsidR="00B9326D" w:rsidRPr="007F1DCE" w:rsidRDefault="00B9326D" w:rsidP="007802AC">
      <w:pPr>
        <w:pStyle w:val="a5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насилие боится гласности;</w:t>
      </w:r>
    </w:p>
    <w:p w:rsidR="00B9326D" w:rsidRPr="007F1DCE" w:rsidRDefault="00B9326D" w:rsidP="007802AC">
      <w:pPr>
        <w:pStyle w:val="a5"/>
        <w:numPr>
          <w:ilvl w:val="0"/>
          <w:numId w:val="7"/>
        </w:numPr>
        <w:spacing w:after="0" w:line="240" w:lineRule="auto"/>
        <w:ind w:left="709" w:hanging="349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масштабы потерь, которые несет общество в результате насилия в семье;</w:t>
      </w:r>
    </w:p>
    <w:p w:rsidR="00B9326D" w:rsidRPr="007F1DCE" w:rsidRDefault="00B9326D" w:rsidP="007802AC">
      <w:pPr>
        <w:pStyle w:val="a5"/>
        <w:numPr>
          <w:ilvl w:val="0"/>
          <w:numId w:val="7"/>
        </w:numPr>
        <w:spacing w:after="0" w:line="240" w:lineRule="auto"/>
        <w:ind w:left="709" w:hanging="349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позицию государственных и муниципальных органов власти по вопросу насилия в семье.</w:t>
      </w:r>
    </w:p>
    <w:p w:rsidR="00B9326D" w:rsidRPr="007F1DCE" w:rsidRDefault="00B9326D" w:rsidP="00B9326D">
      <w:pPr>
        <w:pStyle w:val="a5"/>
        <w:spacing w:after="0" w:line="240" w:lineRule="auto"/>
        <w:ind w:left="709"/>
        <w:jc w:val="both"/>
        <w:rPr>
          <w:sz w:val="24"/>
          <w:szCs w:val="24"/>
        </w:rPr>
      </w:pPr>
    </w:p>
    <w:p w:rsidR="00B9326D" w:rsidRPr="007F1DCE" w:rsidRDefault="00B9326D" w:rsidP="007E39E2">
      <w:pPr>
        <w:spacing w:after="0" w:line="240" w:lineRule="auto"/>
        <w:ind w:firstLine="567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Программа будет реализовываться по следующим напра</w:t>
      </w:r>
      <w:r w:rsidRPr="007F1DCE">
        <w:rPr>
          <w:sz w:val="24"/>
          <w:szCs w:val="24"/>
        </w:rPr>
        <w:t>в</w:t>
      </w:r>
      <w:r w:rsidRPr="007F1DCE">
        <w:rPr>
          <w:sz w:val="24"/>
          <w:szCs w:val="24"/>
        </w:rPr>
        <w:t>лениям:</w:t>
      </w:r>
    </w:p>
    <w:p w:rsidR="00B9326D" w:rsidRPr="007F1DCE" w:rsidRDefault="00B9326D" w:rsidP="007802AC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Формирование общественного мнения по проблеме семе</w:t>
      </w:r>
      <w:r w:rsidRPr="007F1DCE">
        <w:rPr>
          <w:sz w:val="24"/>
          <w:szCs w:val="24"/>
        </w:rPr>
        <w:t>й</w:t>
      </w:r>
      <w:r w:rsidRPr="007F1DCE">
        <w:rPr>
          <w:sz w:val="24"/>
          <w:szCs w:val="24"/>
        </w:rPr>
        <w:t>ного насилия. Предусматривается проведение рекламно-просветительской деятельности (акция «Город без жесток</w:t>
      </w:r>
      <w:r w:rsidRPr="007F1DCE">
        <w:rPr>
          <w:sz w:val="24"/>
          <w:szCs w:val="24"/>
        </w:rPr>
        <w:t>о</w:t>
      </w:r>
      <w:r w:rsidRPr="007F1DCE">
        <w:rPr>
          <w:sz w:val="24"/>
          <w:szCs w:val="24"/>
        </w:rPr>
        <w:t>сти к детям», изготовление и размещение баннера, выпуск и распространение футболок, флажков, календарей, брелков с символикой программы; выпуск буклетов, памяток, видеор</w:t>
      </w:r>
      <w:r w:rsidRPr="007F1DCE">
        <w:rPr>
          <w:sz w:val="24"/>
          <w:szCs w:val="24"/>
        </w:rPr>
        <w:t>о</w:t>
      </w:r>
      <w:r w:rsidRPr="007F1DCE">
        <w:rPr>
          <w:sz w:val="24"/>
          <w:szCs w:val="24"/>
        </w:rPr>
        <w:t>лика по проблеме, выступление агитбригады-волонтеров, о</w:t>
      </w:r>
      <w:r w:rsidRPr="007F1DCE">
        <w:rPr>
          <w:sz w:val="24"/>
          <w:szCs w:val="24"/>
        </w:rPr>
        <w:t>р</w:t>
      </w:r>
      <w:r w:rsidRPr="007F1DCE">
        <w:rPr>
          <w:sz w:val="24"/>
          <w:szCs w:val="24"/>
        </w:rPr>
        <w:t>ганизация работы телефона доверия «Горячая линия») для населения; разработка рекламно-информационного мат</w:t>
      </w:r>
      <w:r w:rsidRPr="007F1DCE">
        <w:rPr>
          <w:sz w:val="24"/>
          <w:szCs w:val="24"/>
        </w:rPr>
        <w:t>е</w:t>
      </w:r>
      <w:r w:rsidRPr="007F1DCE">
        <w:rPr>
          <w:sz w:val="24"/>
          <w:szCs w:val="24"/>
        </w:rPr>
        <w:t>риала и организация постоянного освещения проблемы ч</w:t>
      </w:r>
      <w:r w:rsidRPr="007F1DCE">
        <w:rPr>
          <w:sz w:val="24"/>
          <w:szCs w:val="24"/>
        </w:rPr>
        <w:t>е</w:t>
      </w:r>
      <w:r w:rsidRPr="007F1DCE">
        <w:rPr>
          <w:sz w:val="24"/>
          <w:szCs w:val="24"/>
        </w:rPr>
        <w:t>рез социальную рекламу, СМИ, сайт «Бесстрашное детство», акцию.</w:t>
      </w:r>
    </w:p>
    <w:p w:rsidR="00B9326D" w:rsidRPr="007F1DCE" w:rsidRDefault="00B9326D" w:rsidP="007802AC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Профилактика насилия в семье. Предусматривается провед</w:t>
      </w:r>
      <w:r w:rsidRPr="007F1DCE">
        <w:rPr>
          <w:sz w:val="24"/>
          <w:szCs w:val="24"/>
        </w:rPr>
        <w:t>е</w:t>
      </w:r>
      <w:r w:rsidRPr="007F1DCE">
        <w:rPr>
          <w:sz w:val="24"/>
          <w:szCs w:val="24"/>
        </w:rPr>
        <w:t>ние информационно-просветительской работы среди детей, родителей и лиц их заменяющих по проблеме жестокости и насилия и путях ее преодоления (проведение совместно с ЦСДБ им.А.С.Пушкина цикла видеосалона «Шаг навстречу книге»,  цикла социально-реабилитационных занятий  для детей и подростков «Я живу среди людей» по привитию н</w:t>
      </w:r>
      <w:r w:rsidRPr="007F1DCE">
        <w:rPr>
          <w:sz w:val="24"/>
          <w:szCs w:val="24"/>
        </w:rPr>
        <w:t>а</w:t>
      </w:r>
      <w:r w:rsidRPr="007F1DCE">
        <w:rPr>
          <w:sz w:val="24"/>
          <w:szCs w:val="24"/>
        </w:rPr>
        <w:t>выков неагрессивного поведения, конкурс сочинений «Мой дом – моя крепость. Так ли это?», оформление Доски Почета в ГБУ «ЦСПСД города Сарова» «Лучшие родители», провед</w:t>
      </w:r>
      <w:r w:rsidRPr="007F1DCE">
        <w:rPr>
          <w:sz w:val="24"/>
          <w:szCs w:val="24"/>
        </w:rPr>
        <w:t>е</w:t>
      </w:r>
      <w:r w:rsidRPr="007F1DCE">
        <w:rPr>
          <w:sz w:val="24"/>
          <w:szCs w:val="24"/>
        </w:rPr>
        <w:lastRenderedPageBreak/>
        <w:t>ние занятий «Школы неидеальных родителей», конференция для родителей «Воспитание ненасилием»).</w:t>
      </w:r>
    </w:p>
    <w:p w:rsidR="00B9326D" w:rsidRPr="007E39E2" w:rsidRDefault="00B9326D" w:rsidP="007802AC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7F1DCE">
        <w:rPr>
          <w:sz w:val="24"/>
          <w:szCs w:val="24"/>
        </w:rPr>
        <w:t>Мониторинг и оценка хода реализации программы. Пред</w:t>
      </w:r>
      <w:r w:rsidRPr="007F1DCE">
        <w:rPr>
          <w:sz w:val="24"/>
          <w:szCs w:val="24"/>
        </w:rPr>
        <w:t>у</w:t>
      </w:r>
      <w:r w:rsidRPr="007F1DCE">
        <w:rPr>
          <w:sz w:val="24"/>
          <w:szCs w:val="24"/>
        </w:rPr>
        <w:t>сматривается включение мероприятий связанных с исслед</w:t>
      </w:r>
      <w:r w:rsidRPr="007F1DCE">
        <w:rPr>
          <w:sz w:val="24"/>
          <w:szCs w:val="24"/>
        </w:rPr>
        <w:t>о</w:t>
      </w:r>
      <w:r w:rsidRPr="007F1DCE">
        <w:rPr>
          <w:sz w:val="24"/>
          <w:szCs w:val="24"/>
        </w:rPr>
        <w:t>ванием влияния программы на эмоциональное благополучие в семье и детско-родительских отношений; анализ статист</w:t>
      </w:r>
      <w:r w:rsidRPr="007F1DCE">
        <w:rPr>
          <w:sz w:val="24"/>
          <w:szCs w:val="24"/>
        </w:rPr>
        <w:t>и</w:t>
      </w:r>
      <w:r w:rsidRPr="007F1DCE">
        <w:rPr>
          <w:sz w:val="24"/>
          <w:szCs w:val="24"/>
        </w:rPr>
        <w:t>ческих и эмпирических данных об изменении отношения о</w:t>
      </w:r>
      <w:r w:rsidRPr="007F1DCE">
        <w:rPr>
          <w:sz w:val="24"/>
          <w:szCs w:val="24"/>
        </w:rPr>
        <w:t>б</w:t>
      </w:r>
      <w:r w:rsidRPr="007F1DCE">
        <w:rPr>
          <w:sz w:val="24"/>
          <w:szCs w:val="24"/>
        </w:rPr>
        <w:t>щества к проблеме домашнего насилия; наличие полож</w:t>
      </w:r>
      <w:r w:rsidRPr="007F1DCE">
        <w:rPr>
          <w:sz w:val="24"/>
          <w:szCs w:val="24"/>
        </w:rPr>
        <w:t>и</w:t>
      </w:r>
      <w:r w:rsidRPr="007F1DCE">
        <w:rPr>
          <w:sz w:val="24"/>
          <w:szCs w:val="24"/>
        </w:rPr>
        <w:t>тельных отзывов населения города о качестве социальных услуг в области профилактики и предотвращения насилия в семье(социальный опрос население города по выявлению знаний и отношения к проблеме насилия над детьми, анк</w:t>
      </w:r>
      <w:r w:rsidRPr="007F1DCE">
        <w:rPr>
          <w:sz w:val="24"/>
          <w:szCs w:val="24"/>
        </w:rPr>
        <w:t>е</w:t>
      </w:r>
      <w:r w:rsidRPr="007F1DCE">
        <w:rPr>
          <w:sz w:val="24"/>
          <w:szCs w:val="24"/>
        </w:rPr>
        <w:t>тирование детей и родителей «Моя семья», анкетирование клиентов ГБУ «ЦСПСД города Сарова» о качестве оказыва</w:t>
      </w:r>
      <w:r w:rsidRPr="007F1DCE">
        <w:rPr>
          <w:sz w:val="24"/>
          <w:szCs w:val="24"/>
        </w:rPr>
        <w:t>е</w:t>
      </w:r>
      <w:r w:rsidRPr="007F1DCE">
        <w:rPr>
          <w:sz w:val="24"/>
          <w:szCs w:val="24"/>
        </w:rPr>
        <w:t>мых услуг, круглый стол участников программы по подвед</w:t>
      </w:r>
      <w:r w:rsidRPr="007F1DCE">
        <w:rPr>
          <w:sz w:val="24"/>
          <w:szCs w:val="24"/>
        </w:rPr>
        <w:t>е</w:t>
      </w:r>
      <w:r w:rsidRPr="007F1DCE">
        <w:rPr>
          <w:sz w:val="24"/>
          <w:szCs w:val="24"/>
        </w:rPr>
        <w:t xml:space="preserve">нию итогов </w:t>
      </w:r>
    </w:p>
    <w:p w:rsidR="007E39E2" w:rsidRPr="007E39E2" w:rsidRDefault="007E39E2" w:rsidP="007E39E2">
      <w:pPr>
        <w:spacing w:after="0" w:line="240" w:lineRule="auto"/>
        <w:jc w:val="both"/>
        <w:rPr>
          <w:b/>
          <w:sz w:val="24"/>
          <w:szCs w:val="24"/>
        </w:rPr>
      </w:pPr>
    </w:p>
    <w:p w:rsidR="00B9326D" w:rsidRPr="007F1DCE" w:rsidRDefault="00B9326D" w:rsidP="00B9326D">
      <w:pPr>
        <w:spacing w:after="0" w:line="240" w:lineRule="auto"/>
        <w:jc w:val="both"/>
        <w:rPr>
          <w:b/>
          <w:sz w:val="24"/>
          <w:szCs w:val="24"/>
        </w:rPr>
      </w:pPr>
      <w:r w:rsidRPr="007F1DCE">
        <w:rPr>
          <w:b/>
          <w:sz w:val="24"/>
          <w:szCs w:val="24"/>
        </w:rPr>
        <w:t>Социальные партнеры программы</w:t>
      </w:r>
    </w:p>
    <w:p w:rsidR="00B9326D" w:rsidRPr="007F1DCE" w:rsidRDefault="00B9326D" w:rsidP="007802AC">
      <w:pPr>
        <w:pStyle w:val="a5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ГКУ «УСЗН г. Саров»</w:t>
      </w:r>
    </w:p>
    <w:p w:rsidR="00B9326D" w:rsidRPr="007F1DCE" w:rsidRDefault="00B9326D" w:rsidP="007802AC">
      <w:pPr>
        <w:pStyle w:val="a5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Департамент образования Администрации города Сар</w:t>
      </w:r>
      <w:r w:rsidRPr="007F1DCE">
        <w:rPr>
          <w:sz w:val="24"/>
          <w:szCs w:val="24"/>
        </w:rPr>
        <w:t>о</w:t>
      </w:r>
      <w:r w:rsidRPr="007F1DCE">
        <w:rPr>
          <w:sz w:val="24"/>
          <w:szCs w:val="24"/>
        </w:rPr>
        <w:t>ва</w:t>
      </w:r>
      <w:r w:rsidRPr="007F1DCE">
        <w:rPr>
          <w:sz w:val="24"/>
          <w:szCs w:val="24"/>
        </w:rPr>
        <w:tab/>
        <w:t xml:space="preserve"> (МБОУ СОШ, органы опеки и попечительства,  Православная гимназия, Учреждения дополнительного образования: Дворец детского творчества)</w:t>
      </w:r>
    </w:p>
    <w:p w:rsidR="00B9326D" w:rsidRPr="007F1DCE" w:rsidRDefault="00B9326D" w:rsidP="007802AC">
      <w:pPr>
        <w:pStyle w:val="a5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Администрация города Сарова (КДН и ЗП)</w:t>
      </w:r>
    </w:p>
    <w:p w:rsidR="00B9326D" w:rsidRPr="007F1DCE" w:rsidRDefault="00B9326D" w:rsidP="007802AC">
      <w:pPr>
        <w:pStyle w:val="a5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Департамент дошкольного образования Администрации города Сарова (дошкольные образовательные  учрежд</w:t>
      </w:r>
      <w:r w:rsidRPr="007F1DCE">
        <w:rPr>
          <w:sz w:val="24"/>
          <w:szCs w:val="24"/>
        </w:rPr>
        <w:t>е</w:t>
      </w:r>
      <w:r w:rsidRPr="007F1DCE">
        <w:rPr>
          <w:sz w:val="24"/>
          <w:szCs w:val="24"/>
        </w:rPr>
        <w:t>ния)</w:t>
      </w:r>
    </w:p>
    <w:p w:rsidR="00B9326D" w:rsidRPr="007F1DCE" w:rsidRDefault="00B9326D" w:rsidP="007802AC">
      <w:pPr>
        <w:pStyle w:val="a5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Департамент по делам молодежи и спорта Администр</w:t>
      </w:r>
      <w:r w:rsidRPr="007F1DCE">
        <w:rPr>
          <w:sz w:val="24"/>
          <w:szCs w:val="24"/>
        </w:rPr>
        <w:t>а</w:t>
      </w:r>
      <w:r w:rsidRPr="007F1DCE">
        <w:rPr>
          <w:sz w:val="24"/>
          <w:szCs w:val="24"/>
        </w:rPr>
        <w:t>ции города Сарова (Центр внешкольной работы, Мол</w:t>
      </w:r>
      <w:r w:rsidRPr="007F1DCE">
        <w:rPr>
          <w:sz w:val="24"/>
          <w:szCs w:val="24"/>
        </w:rPr>
        <w:t>о</w:t>
      </w:r>
      <w:r w:rsidRPr="007F1DCE">
        <w:rPr>
          <w:sz w:val="24"/>
          <w:szCs w:val="24"/>
        </w:rPr>
        <w:t>дежный центр: клуб волонтеров «Лотос»)</w:t>
      </w:r>
    </w:p>
    <w:p w:rsidR="00B9326D" w:rsidRPr="007F1DCE" w:rsidRDefault="00B9326D" w:rsidP="007802AC">
      <w:pPr>
        <w:pStyle w:val="a5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МУ МВД России по ЗАТО Саров (ОУУП ПДН)</w:t>
      </w:r>
    </w:p>
    <w:p w:rsidR="00B9326D" w:rsidRPr="007F1DCE" w:rsidRDefault="00B9326D" w:rsidP="007802AC">
      <w:pPr>
        <w:pStyle w:val="a5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Отдел культуры Администрации города Сарова (ЦСДБ им.А.С.Пушкина, Художественная галерея, Областной драматический театр)</w:t>
      </w:r>
    </w:p>
    <w:p w:rsidR="00B9326D" w:rsidRPr="007F1DCE" w:rsidRDefault="00B9326D" w:rsidP="007802AC">
      <w:pPr>
        <w:pStyle w:val="a5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ФГУЗ КБ №50 ФМБА России (Детская поликлиника)</w:t>
      </w:r>
    </w:p>
    <w:p w:rsidR="00B9326D" w:rsidRPr="007F1DCE" w:rsidRDefault="00B9326D" w:rsidP="007802AC">
      <w:pPr>
        <w:pStyle w:val="a5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F1DCE">
        <w:rPr>
          <w:sz w:val="24"/>
          <w:szCs w:val="24"/>
        </w:rPr>
        <w:lastRenderedPageBreak/>
        <w:t>СМИ (Телеканал-16, Городское радио, газеты «Саров», «Вести города», сайт «Колючий Саров», сайт «Бесстра</w:t>
      </w:r>
      <w:r w:rsidRPr="007F1DCE">
        <w:rPr>
          <w:sz w:val="24"/>
          <w:szCs w:val="24"/>
        </w:rPr>
        <w:t>ш</w:t>
      </w:r>
      <w:r w:rsidRPr="007F1DCE">
        <w:rPr>
          <w:sz w:val="24"/>
          <w:szCs w:val="24"/>
        </w:rPr>
        <w:t>ное детство», рекламное агенство «Два аякса»)</w:t>
      </w:r>
    </w:p>
    <w:p w:rsidR="00B9326D" w:rsidRPr="007F1DCE" w:rsidRDefault="00B9326D" w:rsidP="007802AC">
      <w:pPr>
        <w:pStyle w:val="a5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F1DCE">
        <w:rPr>
          <w:sz w:val="24"/>
          <w:szCs w:val="24"/>
        </w:rPr>
        <w:t xml:space="preserve">МУП «Горавтотранс» </w:t>
      </w:r>
    </w:p>
    <w:p w:rsidR="00B9326D" w:rsidRPr="007F1DCE" w:rsidRDefault="00B9326D" w:rsidP="007802AC">
      <w:pPr>
        <w:pStyle w:val="a5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Торговые центры города (отделы детской одежды и и</w:t>
      </w:r>
      <w:r w:rsidRPr="007F1DCE">
        <w:rPr>
          <w:sz w:val="24"/>
          <w:szCs w:val="24"/>
        </w:rPr>
        <w:t>г</w:t>
      </w:r>
      <w:r w:rsidRPr="007F1DCE">
        <w:rPr>
          <w:sz w:val="24"/>
          <w:szCs w:val="24"/>
        </w:rPr>
        <w:t>рушек)</w:t>
      </w:r>
    </w:p>
    <w:p w:rsidR="00B9326D" w:rsidRPr="007F1DCE" w:rsidRDefault="00B9326D" w:rsidP="007802AC">
      <w:pPr>
        <w:pStyle w:val="a5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F1DCE">
        <w:rPr>
          <w:sz w:val="24"/>
          <w:szCs w:val="24"/>
        </w:rPr>
        <w:t xml:space="preserve">Общественные организации города </w:t>
      </w:r>
    </w:p>
    <w:p w:rsidR="007E39E2" w:rsidRPr="007E39E2" w:rsidRDefault="007E39E2" w:rsidP="00B9326D">
      <w:pPr>
        <w:spacing w:after="0" w:line="240" w:lineRule="auto"/>
        <w:jc w:val="both"/>
        <w:rPr>
          <w:sz w:val="24"/>
          <w:szCs w:val="24"/>
        </w:rPr>
      </w:pPr>
    </w:p>
    <w:p w:rsidR="00B9326D" w:rsidRDefault="00B9326D" w:rsidP="007E39E2">
      <w:pPr>
        <w:spacing w:after="0" w:line="240" w:lineRule="auto"/>
        <w:jc w:val="center"/>
        <w:rPr>
          <w:b/>
          <w:sz w:val="24"/>
          <w:szCs w:val="24"/>
        </w:rPr>
      </w:pPr>
      <w:r w:rsidRPr="007F1DCE">
        <w:rPr>
          <w:b/>
          <w:sz w:val="24"/>
          <w:szCs w:val="24"/>
        </w:rPr>
        <w:t>Кадровое обеспечение программы</w:t>
      </w:r>
    </w:p>
    <w:p w:rsidR="007E39E2" w:rsidRPr="007F1DCE" w:rsidRDefault="007E39E2" w:rsidP="007E39E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5"/>
        <w:gridCol w:w="1782"/>
        <w:gridCol w:w="1797"/>
        <w:gridCol w:w="1723"/>
      </w:tblGrid>
      <w:tr w:rsidR="00B9326D" w:rsidRPr="00BB08B2" w:rsidTr="00C45EDE">
        <w:tc>
          <w:tcPr>
            <w:tcW w:w="2392" w:type="dxa"/>
            <w:vAlign w:val="center"/>
          </w:tcPr>
          <w:p w:rsidR="00B9326D" w:rsidRPr="00BB08B2" w:rsidRDefault="00B9326D" w:rsidP="00C45E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B08B2">
              <w:rPr>
                <w:b/>
                <w:szCs w:val="24"/>
              </w:rPr>
              <w:t>Ф.И.О. сп</w:t>
            </w:r>
            <w:r w:rsidRPr="00BB08B2">
              <w:rPr>
                <w:b/>
                <w:szCs w:val="24"/>
              </w:rPr>
              <w:t>е</w:t>
            </w:r>
            <w:r w:rsidRPr="00BB08B2">
              <w:rPr>
                <w:b/>
                <w:szCs w:val="24"/>
              </w:rPr>
              <w:t>циалиста</w:t>
            </w:r>
          </w:p>
        </w:tc>
        <w:tc>
          <w:tcPr>
            <w:tcW w:w="2393" w:type="dxa"/>
            <w:vAlign w:val="center"/>
          </w:tcPr>
          <w:p w:rsidR="00B9326D" w:rsidRPr="00BB08B2" w:rsidRDefault="00B9326D" w:rsidP="00C45E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B08B2">
              <w:rPr>
                <w:b/>
                <w:szCs w:val="24"/>
              </w:rPr>
              <w:t>Образование</w:t>
            </w:r>
          </w:p>
        </w:tc>
        <w:tc>
          <w:tcPr>
            <w:tcW w:w="2393" w:type="dxa"/>
            <w:vAlign w:val="center"/>
          </w:tcPr>
          <w:p w:rsidR="00B9326D" w:rsidRPr="00BB08B2" w:rsidRDefault="00B9326D" w:rsidP="00C45E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B08B2">
              <w:rPr>
                <w:b/>
                <w:szCs w:val="24"/>
              </w:rPr>
              <w:t>Стаж работы по специальности в учреждении</w:t>
            </w:r>
          </w:p>
        </w:tc>
        <w:tc>
          <w:tcPr>
            <w:tcW w:w="2393" w:type="dxa"/>
            <w:vAlign w:val="center"/>
          </w:tcPr>
          <w:p w:rsidR="00B9326D" w:rsidRPr="00BB08B2" w:rsidRDefault="00B9326D" w:rsidP="00C45E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B08B2">
              <w:rPr>
                <w:b/>
                <w:szCs w:val="24"/>
              </w:rPr>
              <w:t>Опыт работы по проблеме</w:t>
            </w:r>
          </w:p>
        </w:tc>
      </w:tr>
      <w:tr w:rsidR="00B9326D" w:rsidRPr="00BB08B2" w:rsidTr="00BB08B2">
        <w:tc>
          <w:tcPr>
            <w:tcW w:w="2392" w:type="dxa"/>
          </w:tcPr>
          <w:p w:rsidR="00B9326D" w:rsidRPr="00BB08B2" w:rsidRDefault="00B9326D" w:rsidP="009D5D36">
            <w:pPr>
              <w:spacing w:after="0" w:line="240" w:lineRule="auto"/>
              <w:rPr>
                <w:szCs w:val="24"/>
              </w:rPr>
            </w:pPr>
            <w:r w:rsidRPr="00BB08B2">
              <w:rPr>
                <w:szCs w:val="24"/>
              </w:rPr>
              <w:t>Ситников И.И.</w:t>
            </w:r>
          </w:p>
        </w:tc>
        <w:tc>
          <w:tcPr>
            <w:tcW w:w="2393" w:type="dxa"/>
          </w:tcPr>
          <w:p w:rsidR="00B9326D" w:rsidRPr="00BB08B2" w:rsidRDefault="00B9326D" w:rsidP="009D5D36">
            <w:pPr>
              <w:spacing w:after="0" w:line="240" w:lineRule="auto"/>
              <w:rPr>
                <w:szCs w:val="24"/>
              </w:rPr>
            </w:pPr>
            <w:r w:rsidRPr="00BB08B2">
              <w:rPr>
                <w:szCs w:val="24"/>
              </w:rPr>
              <w:t>Высшее, экон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мист</w:t>
            </w:r>
          </w:p>
        </w:tc>
        <w:tc>
          <w:tcPr>
            <w:tcW w:w="2393" w:type="dxa"/>
          </w:tcPr>
          <w:p w:rsidR="00B9326D" w:rsidRPr="00BB08B2" w:rsidRDefault="00B9326D" w:rsidP="009D5D36">
            <w:pPr>
              <w:spacing w:after="0" w:line="240" w:lineRule="auto"/>
              <w:rPr>
                <w:szCs w:val="24"/>
              </w:rPr>
            </w:pPr>
            <w:r w:rsidRPr="00BB08B2">
              <w:rPr>
                <w:szCs w:val="24"/>
              </w:rPr>
              <w:t>5 лет</w:t>
            </w:r>
          </w:p>
        </w:tc>
        <w:tc>
          <w:tcPr>
            <w:tcW w:w="2393" w:type="dxa"/>
            <w:vMerge w:val="restart"/>
          </w:tcPr>
          <w:p w:rsidR="00B9326D" w:rsidRPr="00BB08B2" w:rsidRDefault="00B9326D" w:rsidP="009D5D36">
            <w:pPr>
              <w:spacing w:after="0" w:line="240" w:lineRule="auto"/>
              <w:rPr>
                <w:szCs w:val="24"/>
              </w:rPr>
            </w:pPr>
            <w:r w:rsidRPr="00BB08B2">
              <w:rPr>
                <w:szCs w:val="24"/>
              </w:rPr>
              <w:t>По данной проблеме у</w:t>
            </w:r>
            <w:r w:rsidRPr="00BB08B2">
              <w:rPr>
                <w:szCs w:val="24"/>
              </w:rPr>
              <w:t>ч</w:t>
            </w:r>
            <w:r w:rsidRPr="00BB08B2">
              <w:rPr>
                <w:szCs w:val="24"/>
              </w:rPr>
              <w:t>реждение р</w:t>
            </w:r>
            <w:r w:rsidRPr="00BB08B2">
              <w:rPr>
                <w:szCs w:val="24"/>
              </w:rPr>
              <w:t>а</w:t>
            </w:r>
            <w:r w:rsidRPr="00BB08B2">
              <w:rPr>
                <w:szCs w:val="24"/>
              </w:rPr>
              <w:t>ботает с 2011 года, провед</w:t>
            </w:r>
            <w:r w:rsidRPr="00BB08B2">
              <w:rPr>
                <w:szCs w:val="24"/>
              </w:rPr>
              <w:t>е</w:t>
            </w:r>
            <w:r w:rsidRPr="00BB08B2">
              <w:rPr>
                <w:szCs w:val="24"/>
              </w:rPr>
              <w:t>ны методич</w:t>
            </w:r>
            <w:r w:rsidRPr="00BB08B2">
              <w:rPr>
                <w:szCs w:val="24"/>
              </w:rPr>
              <w:t>е</w:t>
            </w:r>
            <w:r w:rsidRPr="00BB08B2">
              <w:rPr>
                <w:szCs w:val="24"/>
              </w:rPr>
              <w:t>ские семинары, практические тренинги, ко</w:t>
            </w:r>
            <w:r w:rsidRPr="00BB08B2">
              <w:rPr>
                <w:szCs w:val="24"/>
              </w:rPr>
              <w:t>н</w:t>
            </w:r>
            <w:r w:rsidRPr="00BB08B2">
              <w:rPr>
                <w:szCs w:val="24"/>
              </w:rPr>
              <w:t>силиумы для специалистов, но опыт в да</w:t>
            </w:r>
            <w:r w:rsidRPr="00BB08B2">
              <w:rPr>
                <w:szCs w:val="24"/>
              </w:rPr>
              <w:t>н</w:t>
            </w:r>
            <w:r w:rsidRPr="00BB08B2">
              <w:rPr>
                <w:szCs w:val="24"/>
              </w:rPr>
              <w:t>ном направл</w:t>
            </w:r>
            <w:r w:rsidRPr="00BB08B2">
              <w:rPr>
                <w:szCs w:val="24"/>
              </w:rPr>
              <w:t>е</w:t>
            </w:r>
            <w:r w:rsidRPr="00BB08B2">
              <w:rPr>
                <w:szCs w:val="24"/>
              </w:rPr>
              <w:t xml:space="preserve">нии небольшой </w:t>
            </w:r>
          </w:p>
        </w:tc>
      </w:tr>
      <w:tr w:rsidR="00B9326D" w:rsidRPr="00BB08B2" w:rsidTr="00BB08B2">
        <w:tc>
          <w:tcPr>
            <w:tcW w:w="2392" w:type="dxa"/>
          </w:tcPr>
          <w:p w:rsidR="00B9326D" w:rsidRPr="00BB08B2" w:rsidRDefault="00B9326D" w:rsidP="009D5D36">
            <w:pPr>
              <w:spacing w:after="0" w:line="240" w:lineRule="auto"/>
              <w:rPr>
                <w:szCs w:val="24"/>
              </w:rPr>
            </w:pPr>
            <w:r w:rsidRPr="00BB08B2">
              <w:rPr>
                <w:szCs w:val="24"/>
              </w:rPr>
              <w:t>Бобкова Т.С.</w:t>
            </w:r>
          </w:p>
        </w:tc>
        <w:tc>
          <w:tcPr>
            <w:tcW w:w="2393" w:type="dxa"/>
          </w:tcPr>
          <w:p w:rsidR="00B9326D" w:rsidRPr="00BB08B2" w:rsidRDefault="00B9326D" w:rsidP="009D5D36">
            <w:pPr>
              <w:spacing w:after="0" w:line="240" w:lineRule="auto"/>
              <w:rPr>
                <w:szCs w:val="24"/>
              </w:rPr>
            </w:pPr>
            <w:r w:rsidRPr="00BB08B2">
              <w:rPr>
                <w:szCs w:val="24"/>
              </w:rPr>
              <w:t>Высшее,</w:t>
            </w:r>
          </w:p>
          <w:p w:rsidR="00B9326D" w:rsidRPr="00BB08B2" w:rsidRDefault="00B9326D" w:rsidP="009D5D36">
            <w:pPr>
              <w:spacing w:after="0" w:line="240" w:lineRule="auto"/>
              <w:rPr>
                <w:szCs w:val="24"/>
              </w:rPr>
            </w:pPr>
            <w:r w:rsidRPr="00BB08B2">
              <w:rPr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2393" w:type="dxa"/>
          </w:tcPr>
          <w:p w:rsidR="00B9326D" w:rsidRPr="00BB08B2" w:rsidRDefault="00B9326D" w:rsidP="009D5D36">
            <w:pPr>
              <w:spacing w:after="0" w:line="240" w:lineRule="auto"/>
              <w:rPr>
                <w:szCs w:val="24"/>
              </w:rPr>
            </w:pPr>
            <w:r w:rsidRPr="00BB08B2">
              <w:rPr>
                <w:szCs w:val="24"/>
              </w:rPr>
              <w:t>3 года 5 мес</w:t>
            </w:r>
            <w:r w:rsidRPr="00BB08B2">
              <w:rPr>
                <w:szCs w:val="24"/>
              </w:rPr>
              <w:t>я</w:t>
            </w:r>
            <w:r w:rsidRPr="00BB08B2">
              <w:rPr>
                <w:szCs w:val="24"/>
              </w:rPr>
              <w:t>цев</w:t>
            </w:r>
          </w:p>
        </w:tc>
        <w:tc>
          <w:tcPr>
            <w:tcW w:w="2393" w:type="dxa"/>
            <w:vMerge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B9326D" w:rsidRPr="00BB08B2" w:rsidTr="00BB08B2">
        <w:tc>
          <w:tcPr>
            <w:tcW w:w="2392" w:type="dxa"/>
          </w:tcPr>
          <w:p w:rsidR="00B9326D" w:rsidRPr="00BB08B2" w:rsidRDefault="00B9326D" w:rsidP="009D5D36">
            <w:pPr>
              <w:spacing w:after="0" w:line="240" w:lineRule="auto"/>
              <w:rPr>
                <w:szCs w:val="24"/>
              </w:rPr>
            </w:pPr>
            <w:r w:rsidRPr="00BB08B2">
              <w:rPr>
                <w:szCs w:val="24"/>
              </w:rPr>
              <w:t>Шанина Н.И.</w:t>
            </w:r>
          </w:p>
        </w:tc>
        <w:tc>
          <w:tcPr>
            <w:tcW w:w="2393" w:type="dxa"/>
          </w:tcPr>
          <w:p w:rsidR="00B9326D" w:rsidRPr="00BB08B2" w:rsidRDefault="00B9326D" w:rsidP="009D5D36">
            <w:pPr>
              <w:spacing w:after="0" w:line="240" w:lineRule="auto"/>
              <w:rPr>
                <w:szCs w:val="24"/>
              </w:rPr>
            </w:pPr>
            <w:r w:rsidRPr="00BB08B2">
              <w:rPr>
                <w:szCs w:val="24"/>
              </w:rPr>
              <w:t xml:space="preserve">Высшее, </w:t>
            </w:r>
          </w:p>
          <w:p w:rsidR="00B9326D" w:rsidRPr="00BB08B2" w:rsidRDefault="00B9326D" w:rsidP="009D5D36">
            <w:pPr>
              <w:spacing w:after="0" w:line="240" w:lineRule="auto"/>
              <w:rPr>
                <w:szCs w:val="24"/>
              </w:rPr>
            </w:pPr>
            <w:r w:rsidRPr="00BB08B2">
              <w:rPr>
                <w:szCs w:val="24"/>
              </w:rPr>
              <w:t>менеджер</w:t>
            </w:r>
          </w:p>
        </w:tc>
        <w:tc>
          <w:tcPr>
            <w:tcW w:w="2393" w:type="dxa"/>
          </w:tcPr>
          <w:p w:rsidR="00B9326D" w:rsidRPr="00BB08B2" w:rsidRDefault="00B9326D" w:rsidP="009D5D36">
            <w:pPr>
              <w:spacing w:after="0" w:line="240" w:lineRule="auto"/>
              <w:rPr>
                <w:szCs w:val="24"/>
              </w:rPr>
            </w:pPr>
            <w:r w:rsidRPr="00BB08B2">
              <w:rPr>
                <w:szCs w:val="24"/>
              </w:rPr>
              <w:t>3 года 4 месяца</w:t>
            </w:r>
          </w:p>
        </w:tc>
        <w:tc>
          <w:tcPr>
            <w:tcW w:w="2393" w:type="dxa"/>
            <w:vMerge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B9326D" w:rsidRPr="00BB08B2" w:rsidTr="00BB08B2">
        <w:tc>
          <w:tcPr>
            <w:tcW w:w="2392" w:type="dxa"/>
          </w:tcPr>
          <w:p w:rsidR="00B9326D" w:rsidRPr="00BB08B2" w:rsidRDefault="00B9326D" w:rsidP="009D5D36">
            <w:pPr>
              <w:spacing w:after="0" w:line="240" w:lineRule="auto"/>
              <w:rPr>
                <w:szCs w:val="24"/>
              </w:rPr>
            </w:pPr>
            <w:r w:rsidRPr="00BB08B2">
              <w:rPr>
                <w:szCs w:val="24"/>
              </w:rPr>
              <w:t>Сергеева М.Г.</w:t>
            </w:r>
          </w:p>
        </w:tc>
        <w:tc>
          <w:tcPr>
            <w:tcW w:w="2393" w:type="dxa"/>
          </w:tcPr>
          <w:p w:rsidR="00B9326D" w:rsidRPr="00BB08B2" w:rsidRDefault="00B9326D" w:rsidP="009D5D36">
            <w:pPr>
              <w:spacing w:after="0" w:line="240" w:lineRule="auto"/>
              <w:rPr>
                <w:szCs w:val="24"/>
              </w:rPr>
            </w:pPr>
            <w:r w:rsidRPr="00BB08B2">
              <w:rPr>
                <w:szCs w:val="24"/>
              </w:rPr>
              <w:t>Среднее-специальное, учитель начал</w:t>
            </w:r>
            <w:r w:rsidRPr="00BB08B2">
              <w:rPr>
                <w:szCs w:val="24"/>
              </w:rPr>
              <w:t>ь</w:t>
            </w:r>
            <w:r w:rsidRPr="00BB08B2">
              <w:rPr>
                <w:szCs w:val="24"/>
              </w:rPr>
              <w:t xml:space="preserve">ных классов </w:t>
            </w:r>
          </w:p>
        </w:tc>
        <w:tc>
          <w:tcPr>
            <w:tcW w:w="2393" w:type="dxa"/>
          </w:tcPr>
          <w:p w:rsidR="00B9326D" w:rsidRPr="00BB08B2" w:rsidRDefault="00B9326D" w:rsidP="009D5D36">
            <w:pPr>
              <w:spacing w:after="0" w:line="240" w:lineRule="auto"/>
              <w:rPr>
                <w:szCs w:val="24"/>
              </w:rPr>
            </w:pPr>
            <w:r w:rsidRPr="00BB08B2">
              <w:rPr>
                <w:szCs w:val="24"/>
              </w:rPr>
              <w:t>11 месяцев</w:t>
            </w:r>
          </w:p>
        </w:tc>
        <w:tc>
          <w:tcPr>
            <w:tcW w:w="2393" w:type="dxa"/>
            <w:vMerge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B9326D" w:rsidRPr="00BB08B2" w:rsidTr="00BB08B2">
        <w:tc>
          <w:tcPr>
            <w:tcW w:w="2392" w:type="dxa"/>
          </w:tcPr>
          <w:p w:rsidR="00B9326D" w:rsidRPr="00BB08B2" w:rsidRDefault="00B9326D" w:rsidP="009D5D36">
            <w:pPr>
              <w:spacing w:after="0" w:line="240" w:lineRule="auto"/>
              <w:rPr>
                <w:szCs w:val="24"/>
              </w:rPr>
            </w:pPr>
            <w:r w:rsidRPr="00BB08B2">
              <w:rPr>
                <w:szCs w:val="24"/>
              </w:rPr>
              <w:t>Нелюбова М.Г.</w:t>
            </w:r>
          </w:p>
        </w:tc>
        <w:tc>
          <w:tcPr>
            <w:tcW w:w="2393" w:type="dxa"/>
          </w:tcPr>
          <w:p w:rsidR="00B9326D" w:rsidRPr="00BB08B2" w:rsidRDefault="00B9326D" w:rsidP="009D5D36">
            <w:pPr>
              <w:spacing w:after="0" w:line="240" w:lineRule="auto"/>
              <w:rPr>
                <w:szCs w:val="24"/>
              </w:rPr>
            </w:pPr>
            <w:r w:rsidRPr="00BB08B2">
              <w:rPr>
                <w:szCs w:val="24"/>
              </w:rPr>
              <w:t>Высшее, мет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дист по дошк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льному восп</w:t>
            </w:r>
            <w:r w:rsidRPr="00BB08B2">
              <w:rPr>
                <w:szCs w:val="24"/>
              </w:rPr>
              <w:t>и</w:t>
            </w:r>
            <w:r w:rsidRPr="00BB08B2">
              <w:rPr>
                <w:szCs w:val="24"/>
              </w:rPr>
              <w:t>танию</w:t>
            </w:r>
          </w:p>
        </w:tc>
        <w:tc>
          <w:tcPr>
            <w:tcW w:w="2393" w:type="dxa"/>
          </w:tcPr>
          <w:p w:rsidR="00B9326D" w:rsidRPr="00BB08B2" w:rsidRDefault="00B9326D" w:rsidP="009D5D36">
            <w:pPr>
              <w:spacing w:after="0" w:line="240" w:lineRule="auto"/>
              <w:rPr>
                <w:szCs w:val="24"/>
              </w:rPr>
            </w:pPr>
            <w:r w:rsidRPr="00BB08B2">
              <w:rPr>
                <w:szCs w:val="24"/>
              </w:rPr>
              <w:t>9 месяцев</w:t>
            </w:r>
          </w:p>
        </w:tc>
        <w:tc>
          <w:tcPr>
            <w:tcW w:w="2393" w:type="dxa"/>
            <w:vMerge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B9326D" w:rsidRPr="00BB08B2" w:rsidTr="00BB08B2">
        <w:tc>
          <w:tcPr>
            <w:tcW w:w="2392" w:type="dxa"/>
          </w:tcPr>
          <w:p w:rsidR="00B9326D" w:rsidRPr="00BB08B2" w:rsidRDefault="00B9326D" w:rsidP="009D5D36">
            <w:pPr>
              <w:spacing w:after="0" w:line="240" w:lineRule="auto"/>
              <w:rPr>
                <w:szCs w:val="24"/>
              </w:rPr>
            </w:pPr>
            <w:r w:rsidRPr="00BB08B2">
              <w:rPr>
                <w:szCs w:val="24"/>
              </w:rPr>
              <w:t>Верещагина Е.В.</w:t>
            </w:r>
          </w:p>
        </w:tc>
        <w:tc>
          <w:tcPr>
            <w:tcW w:w="2393" w:type="dxa"/>
          </w:tcPr>
          <w:p w:rsidR="00B9326D" w:rsidRPr="00BB08B2" w:rsidRDefault="00B9326D" w:rsidP="009D5D36">
            <w:pPr>
              <w:spacing w:after="0" w:line="240" w:lineRule="auto"/>
              <w:rPr>
                <w:szCs w:val="24"/>
              </w:rPr>
            </w:pPr>
            <w:r w:rsidRPr="00BB08B2">
              <w:rPr>
                <w:szCs w:val="24"/>
              </w:rPr>
              <w:t>Высшее, псих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логия</w:t>
            </w:r>
          </w:p>
        </w:tc>
        <w:tc>
          <w:tcPr>
            <w:tcW w:w="2393" w:type="dxa"/>
          </w:tcPr>
          <w:p w:rsidR="00B9326D" w:rsidRPr="00BB08B2" w:rsidRDefault="00B9326D" w:rsidP="009D5D36">
            <w:pPr>
              <w:spacing w:after="0" w:line="240" w:lineRule="auto"/>
              <w:rPr>
                <w:szCs w:val="24"/>
              </w:rPr>
            </w:pPr>
            <w:r w:rsidRPr="00BB08B2">
              <w:rPr>
                <w:szCs w:val="24"/>
              </w:rPr>
              <w:t>2 года 4 месяца</w:t>
            </w:r>
          </w:p>
        </w:tc>
        <w:tc>
          <w:tcPr>
            <w:tcW w:w="2393" w:type="dxa"/>
            <w:vMerge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B9326D" w:rsidRPr="00BB08B2" w:rsidTr="00BB08B2">
        <w:tc>
          <w:tcPr>
            <w:tcW w:w="2392" w:type="dxa"/>
          </w:tcPr>
          <w:p w:rsidR="00B9326D" w:rsidRPr="00BB08B2" w:rsidRDefault="00B9326D" w:rsidP="009D5D36">
            <w:pPr>
              <w:spacing w:after="0" w:line="240" w:lineRule="auto"/>
              <w:rPr>
                <w:szCs w:val="24"/>
              </w:rPr>
            </w:pPr>
            <w:r w:rsidRPr="00BB08B2">
              <w:rPr>
                <w:szCs w:val="24"/>
              </w:rPr>
              <w:t>Захарченко О.А.</w:t>
            </w:r>
          </w:p>
        </w:tc>
        <w:tc>
          <w:tcPr>
            <w:tcW w:w="2393" w:type="dxa"/>
          </w:tcPr>
          <w:p w:rsidR="00B9326D" w:rsidRPr="00BB08B2" w:rsidRDefault="00B9326D" w:rsidP="009D5D36">
            <w:pPr>
              <w:spacing w:after="0" w:line="240" w:lineRule="auto"/>
              <w:rPr>
                <w:szCs w:val="24"/>
              </w:rPr>
            </w:pPr>
            <w:r w:rsidRPr="00BB08B2">
              <w:rPr>
                <w:szCs w:val="24"/>
              </w:rPr>
              <w:t>Высшее, преп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даватель д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школьной пед</w:t>
            </w:r>
            <w:r w:rsidRPr="00BB08B2">
              <w:rPr>
                <w:szCs w:val="24"/>
              </w:rPr>
              <w:t>а</w:t>
            </w:r>
            <w:r w:rsidRPr="00BB08B2">
              <w:rPr>
                <w:szCs w:val="24"/>
              </w:rPr>
              <w:t>гогики и псих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логии</w:t>
            </w:r>
          </w:p>
        </w:tc>
        <w:tc>
          <w:tcPr>
            <w:tcW w:w="2393" w:type="dxa"/>
          </w:tcPr>
          <w:p w:rsidR="00B9326D" w:rsidRPr="00BB08B2" w:rsidRDefault="00B9326D" w:rsidP="009D5D36">
            <w:pPr>
              <w:spacing w:after="0" w:line="240" w:lineRule="auto"/>
              <w:rPr>
                <w:szCs w:val="24"/>
              </w:rPr>
            </w:pPr>
            <w:r w:rsidRPr="00BB08B2">
              <w:rPr>
                <w:szCs w:val="24"/>
              </w:rPr>
              <w:t>9 месяцев</w:t>
            </w:r>
          </w:p>
        </w:tc>
        <w:tc>
          <w:tcPr>
            <w:tcW w:w="2393" w:type="dxa"/>
            <w:vMerge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B9326D" w:rsidRPr="00BB08B2" w:rsidTr="00BB08B2">
        <w:tc>
          <w:tcPr>
            <w:tcW w:w="2392" w:type="dxa"/>
          </w:tcPr>
          <w:p w:rsidR="00B9326D" w:rsidRPr="00BB08B2" w:rsidRDefault="00B9326D" w:rsidP="009D5D36">
            <w:pPr>
              <w:spacing w:after="0" w:line="240" w:lineRule="auto"/>
              <w:rPr>
                <w:szCs w:val="24"/>
              </w:rPr>
            </w:pPr>
            <w:r w:rsidRPr="00BB08B2">
              <w:rPr>
                <w:szCs w:val="24"/>
              </w:rPr>
              <w:t>Безрукова С.В.</w:t>
            </w:r>
          </w:p>
        </w:tc>
        <w:tc>
          <w:tcPr>
            <w:tcW w:w="2393" w:type="dxa"/>
          </w:tcPr>
          <w:p w:rsidR="00B9326D" w:rsidRPr="00BB08B2" w:rsidRDefault="00B9326D" w:rsidP="009D5D36">
            <w:pPr>
              <w:spacing w:after="0" w:line="240" w:lineRule="auto"/>
              <w:rPr>
                <w:szCs w:val="24"/>
              </w:rPr>
            </w:pPr>
            <w:r w:rsidRPr="00BB08B2">
              <w:rPr>
                <w:szCs w:val="24"/>
              </w:rPr>
              <w:t>Высшее, преп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lastRenderedPageBreak/>
              <w:t>даватель д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школьной пед</w:t>
            </w:r>
            <w:r w:rsidRPr="00BB08B2">
              <w:rPr>
                <w:szCs w:val="24"/>
              </w:rPr>
              <w:t>а</w:t>
            </w:r>
            <w:r w:rsidRPr="00BB08B2">
              <w:rPr>
                <w:szCs w:val="24"/>
              </w:rPr>
              <w:t>гогики и псих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логии</w:t>
            </w:r>
          </w:p>
        </w:tc>
        <w:tc>
          <w:tcPr>
            <w:tcW w:w="2393" w:type="dxa"/>
          </w:tcPr>
          <w:p w:rsidR="00B9326D" w:rsidRPr="00BB08B2" w:rsidRDefault="00B9326D" w:rsidP="009D5D36">
            <w:pPr>
              <w:spacing w:after="0" w:line="240" w:lineRule="auto"/>
              <w:rPr>
                <w:szCs w:val="24"/>
              </w:rPr>
            </w:pPr>
            <w:r w:rsidRPr="00BB08B2">
              <w:rPr>
                <w:szCs w:val="24"/>
              </w:rPr>
              <w:lastRenderedPageBreak/>
              <w:t>6 месяцев</w:t>
            </w:r>
          </w:p>
        </w:tc>
        <w:tc>
          <w:tcPr>
            <w:tcW w:w="2393" w:type="dxa"/>
            <w:vMerge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B9326D" w:rsidRPr="00BB08B2" w:rsidTr="00BB08B2">
        <w:tc>
          <w:tcPr>
            <w:tcW w:w="2392" w:type="dxa"/>
          </w:tcPr>
          <w:p w:rsidR="00B9326D" w:rsidRPr="00BB08B2" w:rsidRDefault="00B9326D" w:rsidP="009D5D36">
            <w:pPr>
              <w:spacing w:after="0" w:line="240" w:lineRule="auto"/>
              <w:rPr>
                <w:szCs w:val="24"/>
              </w:rPr>
            </w:pPr>
            <w:r w:rsidRPr="00BB08B2">
              <w:rPr>
                <w:szCs w:val="24"/>
              </w:rPr>
              <w:lastRenderedPageBreak/>
              <w:t>Ким С.И.</w:t>
            </w:r>
          </w:p>
        </w:tc>
        <w:tc>
          <w:tcPr>
            <w:tcW w:w="2393" w:type="dxa"/>
          </w:tcPr>
          <w:p w:rsidR="00B9326D" w:rsidRPr="00BB08B2" w:rsidRDefault="00B9326D" w:rsidP="009D5D36">
            <w:pPr>
              <w:spacing w:after="0" w:line="240" w:lineRule="auto"/>
              <w:rPr>
                <w:szCs w:val="24"/>
              </w:rPr>
            </w:pPr>
            <w:r w:rsidRPr="00BB08B2">
              <w:rPr>
                <w:szCs w:val="24"/>
              </w:rPr>
              <w:t>Высшее, уч</w:t>
            </w:r>
            <w:r w:rsidRPr="00BB08B2">
              <w:rPr>
                <w:szCs w:val="24"/>
              </w:rPr>
              <w:t>и</w:t>
            </w:r>
            <w:r w:rsidRPr="00BB08B2">
              <w:rPr>
                <w:szCs w:val="24"/>
              </w:rPr>
              <w:t>тель физики и математики</w:t>
            </w:r>
          </w:p>
        </w:tc>
        <w:tc>
          <w:tcPr>
            <w:tcW w:w="2393" w:type="dxa"/>
          </w:tcPr>
          <w:p w:rsidR="00B9326D" w:rsidRPr="00BB08B2" w:rsidRDefault="00B9326D" w:rsidP="009D5D36">
            <w:pPr>
              <w:spacing w:after="0" w:line="240" w:lineRule="auto"/>
              <w:rPr>
                <w:szCs w:val="24"/>
              </w:rPr>
            </w:pPr>
            <w:r w:rsidRPr="00BB08B2">
              <w:rPr>
                <w:szCs w:val="24"/>
              </w:rPr>
              <w:t>1 год 9 месяцев</w:t>
            </w:r>
          </w:p>
        </w:tc>
        <w:tc>
          <w:tcPr>
            <w:tcW w:w="2393" w:type="dxa"/>
            <w:vMerge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B9326D" w:rsidRPr="00BB08B2" w:rsidTr="00BB08B2">
        <w:tc>
          <w:tcPr>
            <w:tcW w:w="2392" w:type="dxa"/>
          </w:tcPr>
          <w:p w:rsidR="00B9326D" w:rsidRPr="00BB08B2" w:rsidRDefault="00B9326D" w:rsidP="009D5D36">
            <w:pPr>
              <w:spacing w:after="0" w:line="240" w:lineRule="auto"/>
              <w:rPr>
                <w:szCs w:val="24"/>
              </w:rPr>
            </w:pPr>
            <w:r w:rsidRPr="00BB08B2">
              <w:rPr>
                <w:szCs w:val="24"/>
              </w:rPr>
              <w:t>Королева О.В.</w:t>
            </w:r>
          </w:p>
        </w:tc>
        <w:tc>
          <w:tcPr>
            <w:tcW w:w="2393" w:type="dxa"/>
          </w:tcPr>
          <w:p w:rsidR="00B9326D" w:rsidRPr="00BB08B2" w:rsidRDefault="00B9326D" w:rsidP="009D5D36">
            <w:pPr>
              <w:spacing w:after="0" w:line="240" w:lineRule="auto"/>
              <w:rPr>
                <w:szCs w:val="24"/>
              </w:rPr>
            </w:pPr>
            <w:r w:rsidRPr="00BB08B2">
              <w:rPr>
                <w:szCs w:val="24"/>
              </w:rPr>
              <w:t>Высшее, уч</w:t>
            </w:r>
            <w:r w:rsidRPr="00BB08B2">
              <w:rPr>
                <w:szCs w:val="24"/>
              </w:rPr>
              <w:t>и</w:t>
            </w:r>
            <w:r w:rsidRPr="00BB08B2">
              <w:rPr>
                <w:szCs w:val="24"/>
              </w:rPr>
              <w:t>тель истории</w:t>
            </w:r>
          </w:p>
        </w:tc>
        <w:tc>
          <w:tcPr>
            <w:tcW w:w="2393" w:type="dxa"/>
          </w:tcPr>
          <w:p w:rsidR="00B9326D" w:rsidRPr="00BB08B2" w:rsidRDefault="00B9326D" w:rsidP="009D5D36">
            <w:pPr>
              <w:spacing w:after="0" w:line="240" w:lineRule="auto"/>
              <w:rPr>
                <w:szCs w:val="24"/>
              </w:rPr>
            </w:pPr>
            <w:r w:rsidRPr="00BB08B2">
              <w:rPr>
                <w:szCs w:val="24"/>
              </w:rPr>
              <w:t>2 года 8 мес</w:t>
            </w:r>
            <w:r w:rsidRPr="00BB08B2">
              <w:rPr>
                <w:szCs w:val="24"/>
              </w:rPr>
              <w:t>я</w:t>
            </w:r>
            <w:r w:rsidRPr="00BB08B2">
              <w:rPr>
                <w:szCs w:val="24"/>
              </w:rPr>
              <w:t>цев</w:t>
            </w:r>
          </w:p>
        </w:tc>
        <w:tc>
          <w:tcPr>
            <w:tcW w:w="2393" w:type="dxa"/>
            <w:vMerge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B9326D" w:rsidRPr="007F1DCE" w:rsidRDefault="00B9326D" w:rsidP="00B9326D">
      <w:pPr>
        <w:spacing w:after="0" w:line="240" w:lineRule="auto"/>
        <w:jc w:val="both"/>
        <w:rPr>
          <w:b/>
          <w:sz w:val="24"/>
          <w:szCs w:val="24"/>
        </w:rPr>
      </w:pPr>
    </w:p>
    <w:p w:rsidR="00B9326D" w:rsidRPr="007F1DCE" w:rsidRDefault="00B9326D" w:rsidP="00B9326D">
      <w:pPr>
        <w:spacing w:after="0" w:line="240" w:lineRule="auto"/>
        <w:jc w:val="both"/>
        <w:rPr>
          <w:b/>
          <w:sz w:val="24"/>
          <w:szCs w:val="24"/>
        </w:rPr>
      </w:pPr>
      <w:r w:rsidRPr="007F1DCE">
        <w:rPr>
          <w:b/>
          <w:sz w:val="24"/>
          <w:szCs w:val="24"/>
        </w:rPr>
        <w:t>Критерии оценки фактических результатов</w:t>
      </w:r>
    </w:p>
    <w:p w:rsidR="00B9326D" w:rsidRPr="007F1DCE" w:rsidRDefault="00B9326D" w:rsidP="007802AC">
      <w:pPr>
        <w:pStyle w:val="a5"/>
        <w:numPr>
          <w:ilvl w:val="3"/>
          <w:numId w:val="8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Увеличение количества сообщений о фактах насилия в семье.</w:t>
      </w:r>
    </w:p>
    <w:p w:rsidR="00B9326D" w:rsidRPr="007F1DCE" w:rsidRDefault="00B9326D" w:rsidP="007802AC">
      <w:pPr>
        <w:pStyle w:val="a5"/>
        <w:numPr>
          <w:ilvl w:val="3"/>
          <w:numId w:val="8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Увеличение обращений на телефон доверия.</w:t>
      </w:r>
    </w:p>
    <w:p w:rsidR="00B9326D" w:rsidRPr="007F1DCE" w:rsidRDefault="00B9326D" w:rsidP="007802AC">
      <w:pPr>
        <w:pStyle w:val="a5"/>
        <w:numPr>
          <w:ilvl w:val="3"/>
          <w:numId w:val="8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Увеличение обращений на консультации к специал</w:t>
      </w:r>
      <w:r w:rsidRPr="007F1DCE">
        <w:rPr>
          <w:sz w:val="24"/>
          <w:szCs w:val="24"/>
        </w:rPr>
        <w:t>и</w:t>
      </w:r>
      <w:r w:rsidRPr="007F1DCE">
        <w:rPr>
          <w:sz w:val="24"/>
          <w:szCs w:val="24"/>
        </w:rPr>
        <w:t>стам за различными видами помощи и поддержки.</w:t>
      </w:r>
    </w:p>
    <w:p w:rsidR="00B9326D" w:rsidRPr="007F1DCE" w:rsidRDefault="00B9326D" w:rsidP="007802AC">
      <w:pPr>
        <w:pStyle w:val="a5"/>
        <w:numPr>
          <w:ilvl w:val="3"/>
          <w:numId w:val="8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Увеличение обращений по данной проблеме в комп</w:t>
      </w:r>
      <w:r w:rsidRPr="007F1DCE">
        <w:rPr>
          <w:sz w:val="24"/>
          <w:szCs w:val="24"/>
        </w:rPr>
        <w:t>е</w:t>
      </w:r>
      <w:r w:rsidRPr="007F1DCE">
        <w:rPr>
          <w:sz w:val="24"/>
          <w:szCs w:val="24"/>
        </w:rPr>
        <w:t>тентные органы и СМИ.</w:t>
      </w:r>
    </w:p>
    <w:p w:rsidR="00B9326D" w:rsidRPr="007F1DCE" w:rsidRDefault="00B9326D" w:rsidP="007802AC">
      <w:pPr>
        <w:pStyle w:val="a5"/>
        <w:numPr>
          <w:ilvl w:val="3"/>
          <w:numId w:val="8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Увеличение количества детей, родителей и лиц их з</w:t>
      </w:r>
      <w:r w:rsidRPr="007F1DCE">
        <w:rPr>
          <w:sz w:val="24"/>
          <w:szCs w:val="24"/>
        </w:rPr>
        <w:t>а</w:t>
      </w:r>
      <w:r w:rsidRPr="007F1DCE">
        <w:rPr>
          <w:sz w:val="24"/>
          <w:szCs w:val="24"/>
        </w:rPr>
        <w:t>меняющих, получивших достоверную информацию о проблеме жестокости и насилия и путях ее преодол</w:t>
      </w:r>
      <w:r w:rsidRPr="007F1DCE">
        <w:rPr>
          <w:sz w:val="24"/>
          <w:szCs w:val="24"/>
        </w:rPr>
        <w:t>е</w:t>
      </w:r>
      <w:r w:rsidRPr="007F1DCE">
        <w:rPr>
          <w:sz w:val="24"/>
          <w:szCs w:val="24"/>
        </w:rPr>
        <w:t>ния.</w:t>
      </w:r>
    </w:p>
    <w:p w:rsidR="00B9326D" w:rsidRPr="007F1DCE" w:rsidRDefault="00B9326D" w:rsidP="007802AC">
      <w:pPr>
        <w:pStyle w:val="a5"/>
        <w:numPr>
          <w:ilvl w:val="3"/>
          <w:numId w:val="8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Увеличение количества социальной рекламы по пр</w:t>
      </w:r>
      <w:r w:rsidRPr="007F1DCE">
        <w:rPr>
          <w:sz w:val="24"/>
          <w:szCs w:val="24"/>
        </w:rPr>
        <w:t>о</w:t>
      </w:r>
      <w:r w:rsidRPr="007F1DCE">
        <w:rPr>
          <w:sz w:val="24"/>
          <w:szCs w:val="24"/>
        </w:rPr>
        <w:t xml:space="preserve">блеме насилия в семье в СМИ, на сайте «Бесстрашное детство». </w:t>
      </w:r>
    </w:p>
    <w:p w:rsidR="00B9326D" w:rsidRPr="007F1DCE" w:rsidRDefault="00B9326D" w:rsidP="007802AC">
      <w:pPr>
        <w:pStyle w:val="a5"/>
        <w:numPr>
          <w:ilvl w:val="3"/>
          <w:numId w:val="8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Увеличение выпускаемых рекламно-просветительских материалов по проблеме насилия в семье.</w:t>
      </w:r>
    </w:p>
    <w:p w:rsidR="00B9326D" w:rsidRPr="007F1DCE" w:rsidRDefault="00B9326D" w:rsidP="007802AC">
      <w:pPr>
        <w:pStyle w:val="a5"/>
        <w:numPr>
          <w:ilvl w:val="3"/>
          <w:numId w:val="8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 w:rsidRPr="007F1DCE">
        <w:rPr>
          <w:sz w:val="24"/>
          <w:szCs w:val="24"/>
        </w:rPr>
        <w:t>Наличие положительных отзывов населения города о качестве социальных услуг в области профилактики и предотвращения насилия в семье.</w:t>
      </w:r>
    </w:p>
    <w:p w:rsidR="00B9326D" w:rsidRPr="007F1DCE" w:rsidRDefault="00B9326D" w:rsidP="00B9326D">
      <w:pPr>
        <w:spacing w:after="0" w:line="240" w:lineRule="auto"/>
        <w:jc w:val="both"/>
        <w:rPr>
          <w:sz w:val="24"/>
          <w:szCs w:val="24"/>
        </w:rPr>
      </w:pPr>
    </w:p>
    <w:p w:rsidR="00B9326D" w:rsidRDefault="00B9326D" w:rsidP="00B514AF">
      <w:pPr>
        <w:spacing w:after="0" w:line="240" w:lineRule="auto"/>
        <w:jc w:val="center"/>
        <w:rPr>
          <w:b/>
          <w:sz w:val="24"/>
          <w:szCs w:val="24"/>
        </w:rPr>
      </w:pPr>
      <w:r w:rsidRPr="007F1DCE">
        <w:rPr>
          <w:b/>
          <w:sz w:val="24"/>
          <w:szCs w:val="24"/>
        </w:rPr>
        <w:t>Финансовое обоснование необходимости приобретаемого оборудования и техники</w:t>
      </w:r>
    </w:p>
    <w:p w:rsidR="00EF2472" w:rsidRPr="007F1DCE" w:rsidRDefault="00EF2472" w:rsidP="00B514A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127"/>
        <w:gridCol w:w="1701"/>
        <w:gridCol w:w="2268"/>
      </w:tblGrid>
      <w:tr w:rsidR="00B9326D" w:rsidRPr="00BB08B2" w:rsidTr="00C45EDE">
        <w:tc>
          <w:tcPr>
            <w:tcW w:w="675" w:type="dxa"/>
            <w:vAlign w:val="center"/>
          </w:tcPr>
          <w:p w:rsidR="00B9326D" w:rsidRPr="00BB08B2" w:rsidRDefault="00B9326D" w:rsidP="00C45EDE">
            <w:pPr>
              <w:spacing w:after="0" w:line="240" w:lineRule="auto"/>
              <w:jc w:val="center"/>
              <w:rPr>
                <w:szCs w:val="24"/>
              </w:rPr>
            </w:pPr>
            <w:r w:rsidRPr="00BB08B2">
              <w:rPr>
                <w:szCs w:val="24"/>
              </w:rPr>
              <w:t>№</w:t>
            </w:r>
          </w:p>
          <w:p w:rsidR="00B9326D" w:rsidRPr="00BB08B2" w:rsidRDefault="00B9326D" w:rsidP="00C45EDE">
            <w:pPr>
              <w:spacing w:after="0" w:line="240" w:lineRule="auto"/>
              <w:jc w:val="center"/>
              <w:rPr>
                <w:szCs w:val="24"/>
              </w:rPr>
            </w:pPr>
            <w:r w:rsidRPr="00BB08B2">
              <w:rPr>
                <w:szCs w:val="24"/>
              </w:rPr>
              <w:t>п/п</w:t>
            </w:r>
          </w:p>
        </w:tc>
        <w:tc>
          <w:tcPr>
            <w:tcW w:w="2127" w:type="dxa"/>
            <w:vAlign w:val="center"/>
          </w:tcPr>
          <w:p w:rsidR="00B9326D" w:rsidRPr="00BB08B2" w:rsidRDefault="00B9326D" w:rsidP="00C45EDE">
            <w:pPr>
              <w:spacing w:after="0" w:line="240" w:lineRule="auto"/>
              <w:jc w:val="center"/>
              <w:rPr>
                <w:szCs w:val="24"/>
              </w:rPr>
            </w:pPr>
            <w:r w:rsidRPr="00BB08B2">
              <w:rPr>
                <w:szCs w:val="24"/>
              </w:rPr>
              <w:t>Наименование оборудования и компьютерной те</w:t>
            </w:r>
            <w:r w:rsidRPr="00BB08B2">
              <w:rPr>
                <w:szCs w:val="24"/>
              </w:rPr>
              <w:t>х</w:t>
            </w:r>
            <w:r w:rsidRPr="00BB08B2">
              <w:rPr>
                <w:szCs w:val="24"/>
              </w:rPr>
              <w:lastRenderedPageBreak/>
              <w:t>ники</w:t>
            </w:r>
          </w:p>
        </w:tc>
        <w:tc>
          <w:tcPr>
            <w:tcW w:w="1701" w:type="dxa"/>
            <w:vAlign w:val="center"/>
          </w:tcPr>
          <w:p w:rsidR="00B9326D" w:rsidRPr="00BB08B2" w:rsidRDefault="00B9326D" w:rsidP="00C45EDE">
            <w:pPr>
              <w:spacing w:after="0" w:line="240" w:lineRule="auto"/>
              <w:jc w:val="center"/>
              <w:rPr>
                <w:szCs w:val="24"/>
              </w:rPr>
            </w:pPr>
            <w:r w:rsidRPr="00BB08B2">
              <w:rPr>
                <w:szCs w:val="24"/>
              </w:rPr>
              <w:lastRenderedPageBreak/>
              <w:t>Количество и стоимость</w:t>
            </w:r>
          </w:p>
        </w:tc>
        <w:tc>
          <w:tcPr>
            <w:tcW w:w="2268" w:type="dxa"/>
            <w:vAlign w:val="center"/>
          </w:tcPr>
          <w:p w:rsidR="00B9326D" w:rsidRPr="00BB08B2" w:rsidRDefault="00B9326D" w:rsidP="00C45EDE">
            <w:pPr>
              <w:spacing w:after="0" w:line="240" w:lineRule="auto"/>
              <w:jc w:val="center"/>
              <w:rPr>
                <w:szCs w:val="24"/>
              </w:rPr>
            </w:pPr>
            <w:r w:rsidRPr="00BB08B2">
              <w:rPr>
                <w:szCs w:val="24"/>
              </w:rPr>
              <w:t>В каких целях пред</w:t>
            </w:r>
            <w:r w:rsidRPr="00BB08B2">
              <w:rPr>
                <w:szCs w:val="24"/>
              </w:rPr>
              <w:t>у</w:t>
            </w:r>
            <w:r w:rsidRPr="00BB08B2">
              <w:rPr>
                <w:szCs w:val="24"/>
              </w:rPr>
              <w:t>смотрено использ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вание оборудования</w:t>
            </w:r>
          </w:p>
          <w:p w:rsidR="00B9326D" w:rsidRPr="00BB08B2" w:rsidRDefault="00B9326D" w:rsidP="00C45EDE">
            <w:pPr>
              <w:spacing w:after="0" w:line="240" w:lineRule="auto"/>
              <w:jc w:val="center"/>
              <w:rPr>
                <w:szCs w:val="24"/>
              </w:rPr>
            </w:pPr>
            <w:r w:rsidRPr="00BB08B2">
              <w:rPr>
                <w:szCs w:val="24"/>
              </w:rPr>
              <w:lastRenderedPageBreak/>
              <w:t>(техники)</w:t>
            </w:r>
          </w:p>
        </w:tc>
      </w:tr>
      <w:tr w:rsidR="00B9326D" w:rsidRPr="00BB08B2" w:rsidTr="00B514AF">
        <w:tc>
          <w:tcPr>
            <w:tcW w:w="675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Ксерокс большой</w:t>
            </w:r>
          </w:p>
        </w:tc>
        <w:tc>
          <w:tcPr>
            <w:tcW w:w="1701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1 штука</w:t>
            </w:r>
          </w:p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40 тыс.рублей</w:t>
            </w:r>
          </w:p>
        </w:tc>
        <w:tc>
          <w:tcPr>
            <w:tcW w:w="2268" w:type="dxa"/>
            <w:vMerge w:val="restart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Для проведения м</w:t>
            </w:r>
            <w:r w:rsidRPr="00BB08B2">
              <w:rPr>
                <w:szCs w:val="24"/>
              </w:rPr>
              <w:t>е</w:t>
            </w:r>
            <w:r w:rsidRPr="00BB08B2">
              <w:rPr>
                <w:szCs w:val="24"/>
              </w:rPr>
              <w:t>роприятий програ</w:t>
            </w:r>
            <w:r w:rsidRPr="00BB08B2">
              <w:rPr>
                <w:szCs w:val="24"/>
              </w:rPr>
              <w:t>м</w:t>
            </w:r>
            <w:r w:rsidRPr="00BB08B2">
              <w:rPr>
                <w:szCs w:val="24"/>
              </w:rPr>
              <w:t>мы,  изготовления печатной продукции (буклетов, памяток, социальной рекл</w:t>
            </w:r>
            <w:r w:rsidRPr="00BB08B2">
              <w:rPr>
                <w:szCs w:val="24"/>
              </w:rPr>
              <w:t>а</w:t>
            </w:r>
            <w:r w:rsidRPr="00BB08B2">
              <w:rPr>
                <w:szCs w:val="24"/>
              </w:rPr>
              <w:t>мы)</w:t>
            </w:r>
          </w:p>
        </w:tc>
      </w:tr>
      <w:tr w:rsidR="00B9326D" w:rsidRPr="00BB08B2" w:rsidTr="00B514AF">
        <w:tc>
          <w:tcPr>
            <w:tcW w:w="675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2</w:t>
            </w:r>
          </w:p>
        </w:tc>
        <w:tc>
          <w:tcPr>
            <w:tcW w:w="2127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Цветной принтер</w:t>
            </w:r>
          </w:p>
        </w:tc>
        <w:tc>
          <w:tcPr>
            <w:tcW w:w="1701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1 штука</w:t>
            </w:r>
          </w:p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10 тыс.рублей</w:t>
            </w:r>
          </w:p>
        </w:tc>
        <w:tc>
          <w:tcPr>
            <w:tcW w:w="2268" w:type="dxa"/>
            <w:vMerge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B9326D" w:rsidRPr="00BB08B2" w:rsidTr="00B514AF">
        <w:tc>
          <w:tcPr>
            <w:tcW w:w="675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3</w:t>
            </w:r>
          </w:p>
        </w:tc>
        <w:tc>
          <w:tcPr>
            <w:tcW w:w="2127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Мультимедийный проектор</w:t>
            </w:r>
          </w:p>
        </w:tc>
        <w:tc>
          <w:tcPr>
            <w:tcW w:w="1701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1 штука</w:t>
            </w:r>
          </w:p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50 тыс.рублей</w:t>
            </w:r>
          </w:p>
        </w:tc>
        <w:tc>
          <w:tcPr>
            <w:tcW w:w="2268" w:type="dxa"/>
            <w:vMerge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B9326D" w:rsidRPr="007F1DCE" w:rsidRDefault="00B9326D" w:rsidP="00B9326D">
      <w:pPr>
        <w:spacing w:after="0" w:line="240" w:lineRule="auto"/>
        <w:jc w:val="both"/>
        <w:rPr>
          <w:b/>
          <w:sz w:val="24"/>
          <w:szCs w:val="24"/>
        </w:rPr>
      </w:pPr>
    </w:p>
    <w:p w:rsidR="00B514AF" w:rsidRDefault="00B514AF" w:rsidP="00B514AF">
      <w:pPr>
        <w:spacing w:after="0" w:line="240" w:lineRule="auto"/>
        <w:jc w:val="center"/>
        <w:rPr>
          <w:b/>
          <w:sz w:val="24"/>
          <w:szCs w:val="24"/>
        </w:rPr>
        <w:sectPr w:rsidR="00B514AF" w:rsidSect="002334FE">
          <w:headerReference w:type="default" r:id="rId8"/>
          <w:footerReference w:type="default" r:id="rId9"/>
          <w:pgSz w:w="8392" w:h="11907" w:code="11"/>
          <w:pgMar w:top="567" w:right="1134" w:bottom="567" w:left="567" w:header="170" w:footer="0" w:gutter="0"/>
          <w:cols w:space="708"/>
          <w:docGrid w:linePitch="360"/>
        </w:sectPr>
      </w:pPr>
    </w:p>
    <w:p w:rsidR="00B9326D" w:rsidRDefault="00B9326D" w:rsidP="00B514AF">
      <w:pPr>
        <w:spacing w:after="0" w:line="240" w:lineRule="auto"/>
        <w:jc w:val="center"/>
        <w:rPr>
          <w:b/>
          <w:sz w:val="24"/>
          <w:szCs w:val="24"/>
        </w:rPr>
      </w:pPr>
      <w:r w:rsidRPr="007F1DCE">
        <w:rPr>
          <w:b/>
          <w:sz w:val="24"/>
          <w:szCs w:val="24"/>
        </w:rPr>
        <w:lastRenderedPageBreak/>
        <w:t>План реализации программы</w:t>
      </w:r>
    </w:p>
    <w:p w:rsidR="00B514AF" w:rsidRPr="007F1DCE" w:rsidRDefault="00B514AF" w:rsidP="00B514A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544"/>
        <w:gridCol w:w="1842"/>
        <w:gridCol w:w="1586"/>
        <w:gridCol w:w="1470"/>
        <w:gridCol w:w="2047"/>
      </w:tblGrid>
      <w:tr w:rsidR="00B9326D" w:rsidRPr="00BB08B2" w:rsidTr="00C45EDE">
        <w:tc>
          <w:tcPr>
            <w:tcW w:w="675" w:type="dxa"/>
            <w:vAlign w:val="center"/>
          </w:tcPr>
          <w:p w:rsidR="00B9326D" w:rsidRPr="00BB08B2" w:rsidRDefault="00B9326D" w:rsidP="00C45E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B08B2">
              <w:rPr>
                <w:b/>
                <w:szCs w:val="24"/>
              </w:rPr>
              <w:t>№</w:t>
            </w:r>
          </w:p>
          <w:p w:rsidR="00B9326D" w:rsidRPr="00BB08B2" w:rsidRDefault="00B9326D" w:rsidP="00C45E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B08B2">
              <w:rPr>
                <w:b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B9326D" w:rsidRPr="00BB08B2" w:rsidRDefault="00B9326D" w:rsidP="00C45E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B08B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B9326D" w:rsidRPr="00BB08B2" w:rsidRDefault="00B9326D" w:rsidP="00C45E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B08B2">
              <w:rPr>
                <w:b/>
                <w:szCs w:val="24"/>
              </w:rPr>
              <w:t>Ответственный исполнитель</w:t>
            </w:r>
          </w:p>
        </w:tc>
        <w:tc>
          <w:tcPr>
            <w:tcW w:w="1586" w:type="dxa"/>
            <w:vAlign w:val="center"/>
          </w:tcPr>
          <w:p w:rsidR="00B9326D" w:rsidRPr="00BB08B2" w:rsidRDefault="00B9326D" w:rsidP="00C45E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B08B2">
              <w:rPr>
                <w:b/>
                <w:szCs w:val="24"/>
              </w:rPr>
              <w:t>Целевая группа</w:t>
            </w:r>
          </w:p>
        </w:tc>
        <w:tc>
          <w:tcPr>
            <w:tcW w:w="1470" w:type="dxa"/>
            <w:vAlign w:val="center"/>
          </w:tcPr>
          <w:p w:rsidR="00B9326D" w:rsidRPr="00BB08B2" w:rsidRDefault="00B9326D" w:rsidP="00C45E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B08B2">
              <w:rPr>
                <w:b/>
                <w:szCs w:val="24"/>
              </w:rPr>
              <w:t>Срок испо</w:t>
            </w:r>
            <w:r w:rsidRPr="00BB08B2">
              <w:rPr>
                <w:b/>
                <w:szCs w:val="24"/>
              </w:rPr>
              <w:t>л</w:t>
            </w:r>
            <w:r w:rsidRPr="00BB08B2">
              <w:rPr>
                <w:b/>
                <w:szCs w:val="24"/>
              </w:rPr>
              <w:t>нения</w:t>
            </w:r>
          </w:p>
        </w:tc>
        <w:tc>
          <w:tcPr>
            <w:tcW w:w="2047" w:type="dxa"/>
            <w:vAlign w:val="center"/>
          </w:tcPr>
          <w:p w:rsidR="00B9326D" w:rsidRPr="00BB08B2" w:rsidRDefault="00B9326D" w:rsidP="00C45E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B08B2">
              <w:rPr>
                <w:b/>
                <w:szCs w:val="24"/>
              </w:rPr>
              <w:t>Социальный пар</w:t>
            </w:r>
            <w:r w:rsidRPr="00BB08B2">
              <w:rPr>
                <w:b/>
                <w:szCs w:val="24"/>
              </w:rPr>
              <w:t>т</w:t>
            </w:r>
            <w:r w:rsidRPr="00BB08B2">
              <w:rPr>
                <w:b/>
                <w:szCs w:val="24"/>
              </w:rPr>
              <w:t>нер</w:t>
            </w:r>
          </w:p>
        </w:tc>
      </w:tr>
      <w:tr w:rsidR="00B9326D" w:rsidRPr="00BB08B2" w:rsidTr="00B514AF">
        <w:tc>
          <w:tcPr>
            <w:tcW w:w="11164" w:type="dxa"/>
            <w:gridSpan w:val="6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BB08B2">
              <w:rPr>
                <w:b/>
                <w:szCs w:val="24"/>
                <w:lang w:val="en-US"/>
              </w:rPr>
              <w:t>I</w:t>
            </w:r>
            <w:r w:rsidRPr="00BB08B2">
              <w:rPr>
                <w:b/>
                <w:szCs w:val="24"/>
              </w:rPr>
              <w:t>.Формирование общественного мнения по проблеме семейного насилия</w:t>
            </w:r>
          </w:p>
        </w:tc>
      </w:tr>
      <w:tr w:rsidR="00B9326D" w:rsidRPr="00BB08B2" w:rsidTr="00B514AF">
        <w:tc>
          <w:tcPr>
            <w:tcW w:w="675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Акция «Город без жестокости к детям»:</w:t>
            </w:r>
          </w:p>
          <w:p w:rsidR="00B9326D" w:rsidRPr="00BB08B2" w:rsidRDefault="00B9326D" w:rsidP="007802A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34" w:hanging="234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прогулка у фонтана «Добавьте свой голос к нашему» с распр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странением буклетов, социал</w:t>
            </w:r>
            <w:r w:rsidRPr="00BB08B2">
              <w:rPr>
                <w:szCs w:val="24"/>
              </w:rPr>
              <w:t>ь</w:t>
            </w:r>
            <w:r w:rsidRPr="00BB08B2">
              <w:rPr>
                <w:szCs w:val="24"/>
              </w:rPr>
              <w:t>ной рекламы, флажков;</w:t>
            </w:r>
          </w:p>
          <w:p w:rsidR="00B9326D" w:rsidRPr="00BB08B2" w:rsidRDefault="00B9326D" w:rsidP="007802A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34" w:hanging="234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конкурс рисунков «Скажем вм</w:t>
            </w:r>
            <w:r w:rsidRPr="00BB08B2">
              <w:rPr>
                <w:szCs w:val="24"/>
              </w:rPr>
              <w:t>е</w:t>
            </w:r>
            <w:r w:rsidRPr="00BB08B2">
              <w:rPr>
                <w:szCs w:val="24"/>
              </w:rPr>
              <w:t>сте: насилию НЕТ!»;</w:t>
            </w:r>
          </w:p>
          <w:p w:rsidR="00B9326D" w:rsidRPr="00BB08B2" w:rsidRDefault="00B9326D" w:rsidP="007802A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34" w:hanging="234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сбор подписей в «Чистую книгу « - «Я против насилия».</w:t>
            </w:r>
          </w:p>
        </w:tc>
        <w:tc>
          <w:tcPr>
            <w:tcW w:w="1842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ГБУ «ЦСПСД г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рода Сарова»</w:t>
            </w:r>
          </w:p>
        </w:tc>
        <w:tc>
          <w:tcPr>
            <w:tcW w:w="1586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Население города</w:t>
            </w:r>
          </w:p>
        </w:tc>
        <w:tc>
          <w:tcPr>
            <w:tcW w:w="1470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Октябрь</w:t>
            </w:r>
          </w:p>
        </w:tc>
        <w:tc>
          <w:tcPr>
            <w:tcW w:w="2047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Рекламное агенс</w:t>
            </w:r>
            <w:r w:rsidRPr="00BB08B2">
              <w:rPr>
                <w:szCs w:val="24"/>
              </w:rPr>
              <w:t>т</w:t>
            </w:r>
            <w:r w:rsidRPr="00BB08B2">
              <w:rPr>
                <w:szCs w:val="24"/>
              </w:rPr>
              <w:t>во «Два Аякса», художественная галерея, Прав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славная гимназия, детская поликл</w:t>
            </w:r>
            <w:r w:rsidRPr="00BB08B2">
              <w:rPr>
                <w:szCs w:val="24"/>
              </w:rPr>
              <w:t>и</w:t>
            </w:r>
            <w:r w:rsidRPr="00BB08B2">
              <w:rPr>
                <w:szCs w:val="24"/>
              </w:rPr>
              <w:t>ника, клуб воло</w:t>
            </w:r>
            <w:r w:rsidRPr="00BB08B2">
              <w:rPr>
                <w:szCs w:val="24"/>
              </w:rPr>
              <w:t>н</w:t>
            </w:r>
            <w:r w:rsidRPr="00BB08B2">
              <w:rPr>
                <w:szCs w:val="24"/>
              </w:rPr>
              <w:t>теров «Лотос», МУП «Горавто</w:t>
            </w:r>
            <w:r w:rsidRPr="00BB08B2">
              <w:rPr>
                <w:szCs w:val="24"/>
              </w:rPr>
              <w:t>т</w:t>
            </w:r>
            <w:r w:rsidRPr="00BB08B2">
              <w:rPr>
                <w:szCs w:val="24"/>
              </w:rPr>
              <w:t>ранс», торговые центры, общес</w:t>
            </w:r>
            <w:r w:rsidRPr="00BB08B2">
              <w:rPr>
                <w:szCs w:val="24"/>
              </w:rPr>
              <w:t>т</w:t>
            </w:r>
            <w:r w:rsidRPr="00BB08B2">
              <w:rPr>
                <w:szCs w:val="24"/>
              </w:rPr>
              <w:t>венные организ</w:t>
            </w:r>
            <w:r w:rsidRPr="00BB08B2">
              <w:rPr>
                <w:szCs w:val="24"/>
              </w:rPr>
              <w:t>а</w:t>
            </w:r>
            <w:r w:rsidRPr="00BB08B2">
              <w:rPr>
                <w:szCs w:val="24"/>
              </w:rPr>
              <w:t>ции</w:t>
            </w:r>
          </w:p>
        </w:tc>
      </w:tr>
      <w:tr w:rsidR="00B9326D" w:rsidRPr="00BB08B2" w:rsidTr="00B514AF">
        <w:tc>
          <w:tcPr>
            <w:tcW w:w="675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2</w:t>
            </w:r>
          </w:p>
        </w:tc>
        <w:tc>
          <w:tcPr>
            <w:tcW w:w="3544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Выпуск буклетов, памяток, соц</w:t>
            </w:r>
            <w:r w:rsidRPr="00BB08B2">
              <w:rPr>
                <w:szCs w:val="24"/>
              </w:rPr>
              <w:t>и</w:t>
            </w:r>
            <w:r w:rsidRPr="00BB08B2">
              <w:rPr>
                <w:szCs w:val="24"/>
              </w:rPr>
              <w:t>альной рекламы, баннера,  изг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товление и выпуск футболок, флажков, календарей, брелков с символикой программы</w:t>
            </w:r>
          </w:p>
        </w:tc>
        <w:tc>
          <w:tcPr>
            <w:tcW w:w="1842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ГБУ «ЦСПСД г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рода Сарова»</w:t>
            </w:r>
          </w:p>
        </w:tc>
        <w:tc>
          <w:tcPr>
            <w:tcW w:w="1586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Население города</w:t>
            </w:r>
          </w:p>
        </w:tc>
        <w:tc>
          <w:tcPr>
            <w:tcW w:w="1470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Август-сентябрь</w:t>
            </w:r>
          </w:p>
        </w:tc>
        <w:tc>
          <w:tcPr>
            <w:tcW w:w="2047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Рекламное агенс</w:t>
            </w:r>
            <w:r w:rsidRPr="00BB08B2">
              <w:rPr>
                <w:szCs w:val="24"/>
              </w:rPr>
              <w:t>т</w:t>
            </w:r>
            <w:r w:rsidRPr="00BB08B2">
              <w:rPr>
                <w:szCs w:val="24"/>
              </w:rPr>
              <w:t>во «Два Аякса», общественные о</w:t>
            </w:r>
            <w:r w:rsidRPr="00BB08B2">
              <w:rPr>
                <w:szCs w:val="24"/>
              </w:rPr>
              <w:t>р</w:t>
            </w:r>
            <w:r w:rsidRPr="00BB08B2">
              <w:rPr>
                <w:szCs w:val="24"/>
              </w:rPr>
              <w:t>ганизации</w:t>
            </w:r>
          </w:p>
        </w:tc>
      </w:tr>
      <w:tr w:rsidR="00B9326D" w:rsidRPr="00BB08B2" w:rsidTr="00B514AF">
        <w:tc>
          <w:tcPr>
            <w:tcW w:w="675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Проведение радио-телепередач, выпуск видеоролика «Нет насилию и злу!», размещение информации, объявлений о мероприятиях по программе</w:t>
            </w:r>
          </w:p>
        </w:tc>
        <w:tc>
          <w:tcPr>
            <w:tcW w:w="1842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ГБУ «ЦСПСД г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рода Сарова»</w:t>
            </w:r>
          </w:p>
        </w:tc>
        <w:tc>
          <w:tcPr>
            <w:tcW w:w="1586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Население города</w:t>
            </w:r>
          </w:p>
        </w:tc>
        <w:tc>
          <w:tcPr>
            <w:tcW w:w="1470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Октябрь</w:t>
            </w:r>
          </w:p>
        </w:tc>
        <w:tc>
          <w:tcPr>
            <w:tcW w:w="2047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Телеканал-16, г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 xml:space="preserve">родское радио, </w:t>
            </w:r>
          </w:p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общественные о</w:t>
            </w:r>
            <w:r w:rsidRPr="00BB08B2">
              <w:rPr>
                <w:szCs w:val="24"/>
              </w:rPr>
              <w:t>р</w:t>
            </w:r>
            <w:r w:rsidRPr="00BB08B2">
              <w:rPr>
                <w:szCs w:val="24"/>
              </w:rPr>
              <w:t>ганизации</w:t>
            </w:r>
          </w:p>
        </w:tc>
      </w:tr>
      <w:tr w:rsidR="00B9326D" w:rsidRPr="00BB08B2" w:rsidTr="00B514AF">
        <w:tc>
          <w:tcPr>
            <w:tcW w:w="675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4</w:t>
            </w:r>
          </w:p>
        </w:tc>
        <w:tc>
          <w:tcPr>
            <w:tcW w:w="3544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Подготовка и выступление аги</w:t>
            </w:r>
            <w:r w:rsidRPr="00BB08B2">
              <w:rPr>
                <w:szCs w:val="24"/>
              </w:rPr>
              <w:t>т</w:t>
            </w:r>
            <w:r w:rsidRPr="00BB08B2">
              <w:rPr>
                <w:szCs w:val="24"/>
              </w:rPr>
              <w:t>бригады – волонтеров (школы, детские сады и др.)</w:t>
            </w:r>
          </w:p>
        </w:tc>
        <w:tc>
          <w:tcPr>
            <w:tcW w:w="1842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ГБУ «ЦСПСД г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рода Сарова»</w:t>
            </w:r>
          </w:p>
        </w:tc>
        <w:tc>
          <w:tcPr>
            <w:tcW w:w="1586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Дети и подр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стки, родит</w:t>
            </w:r>
            <w:r w:rsidRPr="00BB08B2">
              <w:rPr>
                <w:szCs w:val="24"/>
              </w:rPr>
              <w:t>е</w:t>
            </w:r>
            <w:r w:rsidRPr="00BB08B2">
              <w:rPr>
                <w:szCs w:val="24"/>
              </w:rPr>
              <w:t>ли</w:t>
            </w:r>
          </w:p>
        </w:tc>
        <w:tc>
          <w:tcPr>
            <w:tcW w:w="1470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Октябрь</w:t>
            </w:r>
          </w:p>
        </w:tc>
        <w:tc>
          <w:tcPr>
            <w:tcW w:w="2047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 xml:space="preserve">Клуб волонтеров «Лотос», МБОУ СОШ, дошкольные образовательные учреждения, </w:t>
            </w:r>
          </w:p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общественные о</w:t>
            </w:r>
            <w:r w:rsidRPr="00BB08B2">
              <w:rPr>
                <w:szCs w:val="24"/>
              </w:rPr>
              <w:t>р</w:t>
            </w:r>
            <w:r w:rsidRPr="00BB08B2">
              <w:rPr>
                <w:szCs w:val="24"/>
              </w:rPr>
              <w:t>ганизации</w:t>
            </w:r>
          </w:p>
        </w:tc>
      </w:tr>
      <w:tr w:rsidR="00B9326D" w:rsidRPr="00BB08B2" w:rsidTr="00B514AF">
        <w:tc>
          <w:tcPr>
            <w:tcW w:w="675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5</w:t>
            </w:r>
          </w:p>
        </w:tc>
        <w:tc>
          <w:tcPr>
            <w:tcW w:w="3544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Организация работы телефона д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верия «Горячая линия»</w:t>
            </w:r>
          </w:p>
        </w:tc>
        <w:tc>
          <w:tcPr>
            <w:tcW w:w="1842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ГБУ «ЦСПСД г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рода Сарова»</w:t>
            </w:r>
          </w:p>
        </w:tc>
        <w:tc>
          <w:tcPr>
            <w:tcW w:w="1586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Население города</w:t>
            </w:r>
          </w:p>
        </w:tc>
        <w:tc>
          <w:tcPr>
            <w:tcW w:w="1470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Сентябрь-октябрь</w:t>
            </w:r>
          </w:p>
        </w:tc>
        <w:tc>
          <w:tcPr>
            <w:tcW w:w="2047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 xml:space="preserve">ГКУ «УСЗН г.Сарова», </w:t>
            </w:r>
          </w:p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общественные о</w:t>
            </w:r>
            <w:r w:rsidRPr="00BB08B2">
              <w:rPr>
                <w:szCs w:val="24"/>
              </w:rPr>
              <w:t>р</w:t>
            </w:r>
            <w:r w:rsidRPr="00BB08B2">
              <w:rPr>
                <w:szCs w:val="24"/>
              </w:rPr>
              <w:t>ганизации</w:t>
            </w:r>
          </w:p>
        </w:tc>
      </w:tr>
      <w:tr w:rsidR="00B9326D" w:rsidRPr="00BB08B2" w:rsidTr="00B514AF">
        <w:tc>
          <w:tcPr>
            <w:tcW w:w="675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6</w:t>
            </w:r>
          </w:p>
        </w:tc>
        <w:tc>
          <w:tcPr>
            <w:tcW w:w="3544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Организация работы с сайтами: «Колючий Саров», «Бесстрашное детство»</w:t>
            </w:r>
          </w:p>
        </w:tc>
        <w:tc>
          <w:tcPr>
            <w:tcW w:w="1842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ГБУ «ЦСПСД г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рода Сарова»</w:t>
            </w:r>
          </w:p>
        </w:tc>
        <w:tc>
          <w:tcPr>
            <w:tcW w:w="1586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Население города</w:t>
            </w:r>
          </w:p>
        </w:tc>
        <w:tc>
          <w:tcPr>
            <w:tcW w:w="1470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Август-ноябрь</w:t>
            </w:r>
          </w:p>
        </w:tc>
        <w:tc>
          <w:tcPr>
            <w:tcW w:w="2047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Сайт «Колючий сайт»</w:t>
            </w:r>
          </w:p>
        </w:tc>
      </w:tr>
      <w:tr w:rsidR="00B9326D" w:rsidRPr="00BB08B2" w:rsidTr="00B514AF">
        <w:tc>
          <w:tcPr>
            <w:tcW w:w="11164" w:type="dxa"/>
            <w:gridSpan w:val="6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BB08B2">
              <w:rPr>
                <w:b/>
                <w:szCs w:val="24"/>
                <w:lang w:val="en-US"/>
              </w:rPr>
              <w:t>II</w:t>
            </w:r>
            <w:r w:rsidRPr="00BB08B2">
              <w:rPr>
                <w:b/>
                <w:szCs w:val="24"/>
              </w:rPr>
              <w:t>. Профилактика насилия в семье</w:t>
            </w:r>
          </w:p>
        </w:tc>
      </w:tr>
      <w:tr w:rsidR="00B9326D" w:rsidRPr="00BB08B2" w:rsidTr="00B514AF">
        <w:tc>
          <w:tcPr>
            <w:tcW w:w="675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 xml:space="preserve">Проведение цикла социально-реабилитационных занятий для детей и подростков «Я живу среди </w:t>
            </w:r>
            <w:r w:rsidRPr="00BB08B2">
              <w:rPr>
                <w:szCs w:val="24"/>
              </w:rPr>
              <w:lastRenderedPageBreak/>
              <w:t>людей» по привитию навыков н</w:t>
            </w:r>
            <w:r w:rsidRPr="00BB08B2">
              <w:rPr>
                <w:szCs w:val="24"/>
              </w:rPr>
              <w:t>е</w:t>
            </w:r>
            <w:r w:rsidRPr="00BB08B2">
              <w:rPr>
                <w:szCs w:val="24"/>
              </w:rPr>
              <w:t>агрессивного поведения (8 зан</w:t>
            </w:r>
            <w:r w:rsidRPr="00BB08B2">
              <w:rPr>
                <w:szCs w:val="24"/>
              </w:rPr>
              <w:t>я</w:t>
            </w:r>
            <w:r w:rsidRPr="00BB08B2">
              <w:rPr>
                <w:szCs w:val="24"/>
              </w:rPr>
              <w:t>тий)</w:t>
            </w:r>
          </w:p>
        </w:tc>
        <w:tc>
          <w:tcPr>
            <w:tcW w:w="1842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lastRenderedPageBreak/>
              <w:t>ГБУ «ЦСПСД г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рода Сарова»</w:t>
            </w:r>
          </w:p>
        </w:tc>
        <w:tc>
          <w:tcPr>
            <w:tcW w:w="1586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Дети, пос</w:t>
            </w:r>
            <w:r w:rsidRPr="00BB08B2">
              <w:rPr>
                <w:szCs w:val="24"/>
              </w:rPr>
              <w:t>е</w:t>
            </w:r>
            <w:r w:rsidRPr="00BB08B2">
              <w:rPr>
                <w:szCs w:val="24"/>
              </w:rPr>
              <w:t>щающие ГБУ «ЦСПСД гор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lastRenderedPageBreak/>
              <w:t>да Сарова»</w:t>
            </w:r>
          </w:p>
        </w:tc>
        <w:tc>
          <w:tcPr>
            <w:tcW w:w="1470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lastRenderedPageBreak/>
              <w:t>Сентябрь-октябрь</w:t>
            </w:r>
          </w:p>
        </w:tc>
        <w:tc>
          <w:tcPr>
            <w:tcW w:w="2047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 xml:space="preserve">Органы опеки и попечительства Администрации </w:t>
            </w:r>
            <w:r w:rsidRPr="00BB08B2">
              <w:rPr>
                <w:szCs w:val="24"/>
              </w:rPr>
              <w:lastRenderedPageBreak/>
              <w:t xml:space="preserve">города Сарова, ОУУП ПДН при </w:t>
            </w:r>
          </w:p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МУ МВД России по ЗАТО Саров</w:t>
            </w:r>
          </w:p>
        </w:tc>
      </w:tr>
      <w:tr w:rsidR="00B9326D" w:rsidRPr="00BB08B2" w:rsidTr="00B514AF">
        <w:tc>
          <w:tcPr>
            <w:tcW w:w="675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Проведение видеосалона «Шаг навстречу книги» (6 занятий)</w:t>
            </w:r>
          </w:p>
        </w:tc>
        <w:tc>
          <w:tcPr>
            <w:tcW w:w="1842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ГБУ «ЦСПСД г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рода Сарова»</w:t>
            </w:r>
          </w:p>
        </w:tc>
        <w:tc>
          <w:tcPr>
            <w:tcW w:w="1586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Дети, пос</w:t>
            </w:r>
            <w:r w:rsidRPr="00BB08B2">
              <w:rPr>
                <w:szCs w:val="24"/>
              </w:rPr>
              <w:t>е</w:t>
            </w:r>
            <w:r w:rsidRPr="00BB08B2">
              <w:rPr>
                <w:szCs w:val="24"/>
              </w:rPr>
              <w:t>щающие ГБУ «ЦСПСД гор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да Сарова»</w:t>
            </w:r>
          </w:p>
        </w:tc>
        <w:tc>
          <w:tcPr>
            <w:tcW w:w="1470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Сентябрь-ноябрь</w:t>
            </w:r>
          </w:p>
        </w:tc>
        <w:tc>
          <w:tcPr>
            <w:tcW w:w="2047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ЦСДБ им.А.С.Пушкина</w:t>
            </w:r>
          </w:p>
        </w:tc>
      </w:tr>
      <w:tr w:rsidR="00B9326D" w:rsidRPr="00BB08B2" w:rsidTr="00B514AF">
        <w:tc>
          <w:tcPr>
            <w:tcW w:w="675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3</w:t>
            </w:r>
          </w:p>
        </w:tc>
        <w:tc>
          <w:tcPr>
            <w:tcW w:w="3544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Организация и проведение ко</w:t>
            </w:r>
            <w:r w:rsidRPr="00BB08B2">
              <w:rPr>
                <w:szCs w:val="24"/>
              </w:rPr>
              <w:t>н</w:t>
            </w:r>
            <w:r w:rsidRPr="00BB08B2">
              <w:rPr>
                <w:szCs w:val="24"/>
              </w:rPr>
              <w:t>курса сочинений «Мой дом – моя крепость. Так ли это?»</w:t>
            </w:r>
          </w:p>
        </w:tc>
        <w:tc>
          <w:tcPr>
            <w:tcW w:w="1842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ГБУ «ЦСПСД г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рода Сарова»</w:t>
            </w:r>
          </w:p>
        </w:tc>
        <w:tc>
          <w:tcPr>
            <w:tcW w:w="1586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Дети и подр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стки</w:t>
            </w:r>
          </w:p>
        </w:tc>
        <w:tc>
          <w:tcPr>
            <w:tcW w:w="1470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Октябрь-ноябрь</w:t>
            </w:r>
          </w:p>
        </w:tc>
        <w:tc>
          <w:tcPr>
            <w:tcW w:w="2047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Газета «Саров», общественные о</w:t>
            </w:r>
            <w:r w:rsidRPr="00BB08B2">
              <w:rPr>
                <w:szCs w:val="24"/>
              </w:rPr>
              <w:t>р</w:t>
            </w:r>
            <w:r w:rsidRPr="00BB08B2">
              <w:rPr>
                <w:szCs w:val="24"/>
              </w:rPr>
              <w:t>ганизации</w:t>
            </w:r>
          </w:p>
        </w:tc>
      </w:tr>
      <w:tr w:rsidR="00B9326D" w:rsidRPr="00BB08B2" w:rsidTr="00B514AF">
        <w:tc>
          <w:tcPr>
            <w:tcW w:w="675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4</w:t>
            </w:r>
          </w:p>
        </w:tc>
        <w:tc>
          <w:tcPr>
            <w:tcW w:w="3544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Проведение занятий «Школы н</w:t>
            </w:r>
            <w:r w:rsidRPr="00BB08B2">
              <w:rPr>
                <w:szCs w:val="24"/>
              </w:rPr>
              <w:t>е</w:t>
            </w:r>
            <w:r w:rsidRPr="00BB08B2">
              <w:rPr>
                <w:szCs w:val="24"/>
              </w:rPr>
              <w:t>идеальных родителей» (3 занятия)</w:t>
            </w:r>
          </w:p>
        </w:tc>
        <w:tc>
          <w:tcPr>
            <w:tcW w:w="1842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ГБУ «ЦСПСД г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рода Сарова»</w:t>
            </w:r>
          </w:p>
        </w:tc>
        <w:tc>
          <w:tcPr>
            <w:tcW w:w="1586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Родители д</w:t>
            </w:r>
            <w:r w:rsidRPr="00BB08B2">
              <w:rPr>
                <w:szCs w:val="24"/>
              </w:rPr>
              <w:t>е</w:t>
            </w:r>
            <w:r w:rsidRPr="00BB08B2">
              <w:rPr>
                <w:szCs w:val="24"/>
              </w:rPr>
              <w:t>тей, пос</w:t>
            </w:r>
            <w:r w:rsidRPr="00BB08B2">
              <w:rPr>
                <w:szCs w:val="24"/>
              </w:rPr>
              <w:t>е</w:t>
            </w:r>
            <w:r w:rsidRPr="00BB08B2">
              <w:rPr>
                <w:szCs w:val="24"/>
              </w:rPr>
              <w:t>щающих ГБУ «ЦСПСД гор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да Сарова»</w:t>
            </w:r>
          </w:p>
        </w:tc>
        <w:tc>
          <w:tcPr>
            <w:tcW w:w="1470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Сентябрь-ноябрь</w:t>
            </w:r>
          </w:p>
        </w:tc>
        <w:tc>
          <w:tcPr>
            <w:tcW w:w="2047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 xml:space="preserve">Органы опеки и попечительства Администрации города Сарова, ОУУП ПДН при </w:t>
            </w:r>
          </w:p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МУ МВД России по ЗАТО Саров, Де</w:t>
            </w:r>
            <w:r w:rsidRPr="00BB08B2">
              <w:rPr>
                <w:szCs w:val="24"/>
              </w:rPr>
              <w:t>т</w:t>
            </w:r>
            <w:r w:rsidRPr="00BB08B2">
              <w:rPr>
                <w:szCs w:val="24"/>
              </w:rPr>
              <w:t>ская поликлиника</w:t>
            </w:r>
          </w:p>
        </w:tc>
      </w:tr>
      <w:tr w:rsidR="00B9326D" w:rsidRPr="00BB08B2" w:rsidTr="00B514AF">
        <w:tc>
          <w:tcPr>
            <w:tcW w:w="675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5</w:t>
            </w:r>
          </w:p>
        </w:tc>
        <w:tc>
          <w:tcPr>
            <w:tcW w:w="3544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Оформление Доски Почета «Лу</w:t>
            </w:r>
            <w:r w:rsidRPr="00BB08B2">
              <w:rPr>
                <w:szCs w:val="24"/>
              </w:rPr>
              <w:t>ч</w:t>
            </w:r>
            <w:r w:rsidRPr="00BB08B2">
              <w:rPr>
                <w:szCs w:val="24"/>
              </w:rPr>
              <w:t>шие родители»</w:t>
            </w:r>
          </w:p>
        </w:tc>
        <w:tc>
          <w:tcPr>
            <w:tcW w:w="1842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ГБУ «ЦСПСД г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рода Сарова»</w:t>
            </w:r>
          </w:p>
        </w:tc>
        <w:tc>
          <w:tcPr>
            <w:tcW w:w="1586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Родители д</w:t>
            </w:r>
            <w:r w:rsidRPr="00BB08B2">
              <w:rPr>
                <w:szCs w:val="24"/>
              </w:rPr>
              <w:t>е</w:t>
            </w:r>
            <w:r w:rsidRPr="00BB08B2">
              <w:rPr>
                <w:szCs w:val="24"/>
              </w:rPr>
              <w:t>тей, пос</w:t>
            </w:r>
            <w:r w:rsidRPr="00BB08B2">
              <w:rPr>
                <w:szCs w:val="24"/>
              </w:rPr>
              <w:t>е</w:t>
            </w:r>
            <w:r w:rsidRPr="00BB08B2">
              <w:rPr>
                <w:szCs w:val="24"/>
              </w:rPr>
              <w:t>щающих ГБУ «ЦСПСД гор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lastRenderedPageBreak/>
              <w:t>да Сарова»</w:t>
            </w:r>
          </w:p>
        </w:tc>
        <w:tc>
          <w:tcPr>
            <w:tcW w:w="1470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lastRenderedPageBreak/>
              <w:t>Ноябрь</w:t>
            </w:r>
          </w:p>
        </w:tc>
        <w:tc>
          <w:tcPr>
            <w:tcW w:w="2047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Рекламное агенс</w:t>
            </w:r>
            <w:r w:rsidRPr="00BB08B2">
              <w:rPr>
                <w:szCs w:val="24"/>
              </w:rPr>
              <w:t>т</w:t>
            </w:r>
            <w:r w:rsidRPr="00BB08B2">
              <w:rPr>
                <w:szCs w:val="24"/>
              </w:rPr>
              <w:t>во «Два Аякса», общественные о</w:t>
            </w:r>
            <w:r w:rsidRPr="00BB08B2">
              <w:rPr>
                <w:szCs w:val="24"/>
              </w:rPr>
              <w:t>р</w:t>
            </w:r>
            <w:r w:rsidRPr="00BB08B2">
              <w:rPr>
                <w:szCs w:val="24"/>
              </w:rPr>
              <w:t>ганизации</w:t>
            </w:r>
          </w:p>
        </w:tc>
      </w:tr>
      <w:tr w:rsidR="00B9326D" w:rsidRPr="00BB08B2" w:rsidTr="00B514AF">
        <w:tc>
          <w:tcPr>
            <w:tcW w:w="675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Проведение конференции «Восп</w:t>
            </w:r>
            <w:r w:rsidRPr="00BB08B2">
              <w:rPr>
                <w:szCs w:val="24"/>
              </w:rPr>
              <w:t>и</w:t>
            </w:r>
            <w:r w:rsidRPr="00BB08B2">
              <w:rPr>
                <w:szCs w:val="24"/>
              </w:rPr>
              <w:t>тание ненасилием»</w:t>
            </w:r>
          </w:p>
        </w:tc>
        <w:tc>
          <w:tcPr>
            <w:tcW w:w="1842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ГБУ «ЦСПСД г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рода Сарова»</w:t>
            </w:r>
          </w:p>
        </w:tc>
        <w:tc>
          <w:tcPr>
            <w:tcW w:w="1586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Родители д</w:t>
            </w:r>
            <w:r w:rsidRPr="00BB08B2">
              <w:rPr>
                <w:szCs w:val="24"/>
              </w:rPr>
              <w:t>е</w:t>
            </w:r>
            <w:r w:rsidRPr="00BB08B2">
              <w:rPr>
                <w:szCs w:val="24"/>
              </w:rPr>
              <w:t>тей, пос</w:t>
            </w:r>
            <w:r w:rsidRPr="00BB08B2">
              <w:rPr>
                <w:szCs w:val="24"/>
              </w:rPr>
              <w:t>е</w:t>
            </w:r>
            <w:r w:rsidRPr="00BB08B2">
              <w:rPr>
                <w:szCs w:val="24"/>
              </w:rPr>
              <w:t>щающих ГБУ «ЦСПСД гор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да Сарова»</w:t>
            </w:r>
          </w:p>
        </w:tc>
        <w:tc>
          <w:tcPr>
            <w:tcW w:w="1470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Ноябрь</w:t>
            </w:r>
          </w:p>
        </w:tc>
        <w:tc>
          <w:tcPr>
            <w:tcW w:w="2047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 xml:space="preserve">Органы опеки и попечительства Администрации города Сарова, ОУУП ПДН при </w:t>
            </w:r>
          </w:p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МУ МВД России по ЗАТО Саров, Де</w:t>
            </w:r>
            <w:r w:rsidRPr="00BB08B2">
              <w:rPr>
                <w:szCs w:val="24"/>
              </w:rPr>
              <w:t>т</w:t>
            </w:r>
            <w:r w:rsidRPr="00BB08B2">
              <w:rPr>
                <w:szCs w:val="24"/>
              </w:rPr>
              <w:t>ская поликлиника, общественные о</w:t>
            </w:r>
            <w:r w:rsidRPr="00BB08B2">
              <w:rPr>
                <w:szCs w:val="24"/>
              </w:rPr>
              <w:t>р</w:t>
            </w:r>
            <w:r w:rsidRPr="00BB08B2">
              <w:rPr>
                <w:szCs w:val="24"/>
              </w:rPr>
              <w:t>ганизации</w:t>
            </w:r>
          </w:p>
        </w:tc>
      </w:tr>
      <w:tr w:rsidR="00B9326D" w:rsidRPr="00BB08B2" w:rsidTr="00B514AF">
        <w:tc>
          <w:tcPr>
            <w:tcW w:w="11164" w:type="dxa"/>
            <w:gridSpan w:val="6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b/>
                <w:szCs w:val="24"/>
                <w:lang w:val="en-US"/>
              </w:rPr>
              <w:t>III</w:t>
            </w:r>
            <w:r w:rsidRPr="00BB08B2">
              <w:rPr>
                <w:b/>
                <w:szCs w:val="24"/>
              </w:rPr>
              <w:t>. Мониторинг и оценка хода реализации программы.</w:t>
            </w:r>
          </w:p>
        </w:tc>
      </w:tr>
      <w:tr w:rsidR="00B9326D" w:rsidRPr="00BB08B2" w:rsidTr="00B514AF">
        <w:tc>
          <w:tcPr>
            <w:tcW w:w="675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Социальный опрос по выявлению знаний и отношения к проблеме насилия над детьми; изменении отношения общества к проблеме домашнего насилия</w:t>
            </w:r>
          </w:p>
        </w:tc>
        <w:tc>
          <w:tcPr>
            <w:tcW w:w="1842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ГБУ «ЦСПСД г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рода Сарова»</w:t>
            </w:r>
          </w:p>
        </w:tc>
        <w:tc>
          <w:tcPr>
            <w:tcW w:w="1586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Население города</w:t>
            </w:r>
          </w:p>
        </w:tc>
        <w:tc>
          <w:tcPr>
            <w:tcW w:w="1470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Август, н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ябрь</w:t>
            </w:r>
          </w:p>
        </w:tc>
        <w:tc>
          <w:tcPr>
            <w:tcW w:w="2047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Клуб волонтеров «Лотос», Детская поликлиника, то</w:t>
            </w:r>
            <w:r w:rsidRPr="00BB08B2">
              <w:rPr>
                <w:szCs w:val="24"/>
              </w:rPr>
              <w:t>р</w:t>
            </w:r>
            <w:r w:rsidRPr="00BB08B2">
              <w:rPr>
                <w:szCs w:val="24"/>
              </w:rPr>
              <w:t>говые центры, о</w:t>
            </w:r>
            <w:r w:rsidRPr="00BB08B2">
              <w:rPr>
                <w:szCs w:val="24"/>
              </w:rPr>
              <w:t>б</w:t>
            </w:r>
            <w:r w:rsidRPr="00BB08B2">
              <w:rPr>
                <w:szCs w:val="24"/>
              </w:rPr>
              <w:t>щественные орг</w:t>
            </w:r>
            <w:r w:rsidRPr="00BB08B2">
              <w:rPr>
                <w:szCs w:val="24"/>
              </w:rPr>
              <w:t>а</w:t>
            </w:r>
            <w:r w:rsidRPr="00BB08B2">
              <w:rPr>
                <w:szCs w:val="24"/>
              </w:rPr>
              <w:t>низации</w:t>
            </w:r>
          </w:p>
        </w:tc>
      </w:tr>
      <w:tr w:rsidR="00B9326D" w:rsidRPr="00BB08B2" w:rsidTr="00B514AF">
        <w:tc>
          <w:tcPr>
            <w:tcW w:w="675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2</w:t>
            </w:r>
          </w:p>
        </w:tc>
        <w:tc>
          <w:tcPr>
            <w:tcW w:w="3544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Анкетирование детей «Моя с</w:t>
            </w:r>
            <w:r w:rsidRPr="00BB08B2">
              <w:rPr>
                <w:szCs w:val="24"/>
              </w:rPr>
              <w:t>е</w:t>
            </w:r>
            <w:r w:rsidRPr="00BB08B2">
              <w:rPr>
                <w:szCs w:val="24"/>
              </w:rPr>
              <w:t>мья» (изучение внутрисемейных отношений глазами ребенка)</w:t>
            </w:r>
          </w:p>
        </w:tc>
        <w:tc>
          <w:tcPr>
            <w:tcW w:w="1842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ГБУ «ЦСПСД г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рода Сарова»</w:t>
            </w:r>
          </w:p>
        </w:tc>
        <w:tc>
          <w:tcPr>
            <w:tcW w:w="1586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Дети, пос</w:t>
            </w:r>
            <w:r w:rsidRPr="00BB08B2">
              <w:rPr>
                <w:szCs w:val="24"/>
              </w:rPr>
              <w:t>е</w:t>
            </w:r>
            <w:r w:rsidRPr="00BB08B2">
              <w:rPr>
                <w:szCs w:val="24"/>
              </w:rPr>
              <w:t>щающие ГБУ «ЦСПСД гор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да Сарова»</w:t>
            </w:r>
          </w:p>
        </w:tc>
        <w:tc>
          <w:tcPr>
            <w:tcW w:w="1470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Август, н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ябрь</w:t>
            </w:r>
          </w:p>
        </w:tc>
        <w:tc>
          <w:tcPr>
            <w:tcW w:w="2047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Общественные организации</w:t>
            </w:r>
          </w:p>
        </w:tc>
      </w:tr>
      <w:tr w:rsidR="00B9326D" w:rsidRPr="00BB08B2" w:rsidTr="00B514AF">
        <w:tc>
          <w:tcPr>
            <w:tcW w:w="675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3</w:t>
            </w:r>
          </w:p>
        </w:tc>
        <w:tc>
          <w:tcPr>
            <w:tcW w:w="3544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 xml:space="preserve">Анкетирование родителей «Какой </w:t>
            </w:r>
            <w:r w:rsidRPr="00BB08B2">
              <w:rPr>
                <w:szCs w:val="24"/>
              </w:rPr>
              <w:lastRenderedPageBreak/>
              <w:t>ты родитель?» (выявление ос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бенностей детско-родительских отношений глазами родителей, оценка степени распространенн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сти насильственных методов во</w:t>
            </w:r>
            <w:r w:rsidRPr="00BB08B2">
              <w:rPr>
                <w:szCs w:val="24"/>
              </w:rPr>
              <w:t>с</w:t>
            </w:r>
            <w:r w:rsidRPr="00BB08B2">
              <w:rPr>
                <w:szCs w:val="24"/>
              </w:rPr>
              <w:t>питания детей).</w:t>
            </w:r>
          </w:p>
        </w:tc>
        <w:tc>
          <w:tcPr>
            <w:tcW w:w="1842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lastRenderedPageBreak/>
              <w:t>ГБУ «ЦСПСД г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lastRenderedPageBreak/>
              <w:t>рода Сарова»</w:t>
            </w:r>
          </w:p>
        </w:tc>
        <w:tc>
          <w:tcPr>
            <w:tcW w:w="1586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lastRenderedPageBreak/>
              <w:t>Родители д</w:t>
            </w:r>
            <w:r w:rsidRPr="00BB08B2">
              <w:rPr>
                <w:szCs w:val="24"/>
              </w:rPr>
              <w:t>е</w:t>
            </w:r>
            <w:r w:rsidRPr="00BB08B2">
              <w:rPr>
                <w:szCs w:val="24"/>
              </w:rPr>
              <w:lastRenderedPageBreak/>
              <w:t>тей, пос</w:t>
            </w:r>
            <w:r w:rsidRPr="00BB08B2">
              <w:rPr>
                <w:szCs w:val="24"/>
              </w:rPr>
              <w:t>е</w:t>
            </w:r>
            <w:r w:rsidRPr="00BB08B2">
              <w:rPr>
                <w:szCs w:val="24"/>
              </w:rPr>
              <w:t>щающих ГБУ «ЦСПСД гор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да Сарова»</w:t>
            </w:r>
          </w:p>
        </w:tc>
        <w:tc>
          <w:tcPr>
            <w:tcW w:w="1470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lastRenderedPageBreak/>
              <w:t>Август, н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lastRenderedPageBreak/>
              <w:t>ябрь</w:t>
            </w:r>
          </w:p>
        </w:tc>
        <w:tc>
          <w:tcPr>
            <w:tcW w:w="2047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lastRenderedPageBreak/>
              <w:t xml:space="preserve">Общественные </w:t>
            </w:r>
            <w:r w:rsidRPr="00BB08B2">
              <w:rPr>
                <w:szCs w:val="24"/>
              </w:rPr>
              <w:lastRenderedPageBreak/>
              <w:t>организации</w:t>
            </w:r>
          </w:p>
        </w:tc>
      </w:tr>
      <w:tr w:rsidR="00B9326D" w:rsidRPr="00BB08B2" w:rsidTr="00B514AF">
        <w:tc>
          <w:tcPr>
            <w:tcW w:w="675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Анкетирование клиентов ГБУ «ЦСПСД города Сарова» (качество оказываемых услуг)</w:t>
            </w:r>
          </w:p>
        </w:tc>
        <w:tc>
          <w:tcPr>
            <w:tcW w:w="1842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ГБУ «ЦСПСД г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рода Сарова»</w:t>
            </w:r>
          </w:p>
        </w:tc>
        <w:tc>
          <w:tcPr>
            <w:tcW w:w="1586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Родители д</w:t>
            </w:r>
            <w:r w:rsidRPr="00BB08B2">
              <w:rPr>
                <w:szCs w:val="24"/>
              </w:rPr>
              <w:t>е</w:t>
            </w:r>
            <w:r w:rsidRPr="00BB08B2">
              <w:rPr>
                <w:szCs w:val="24"/>
              </w:rPr>
              <w:t>тей, пос</w:t>
            </w:r>
            <w:r w:rsidRPr="00BB08B2">
              <w:rPr>
                <w:szCs w:val="24"/>
              </w:rPr>
              <w:t>е</w:t>
            </w:r>
            <w:r w:rsidRPr="00BB08B2">
              <w:rPr>
                <w:szCs w:val="24"/>
              </w:rPr>
              <w:t>щающих ГБУ «ЦСПСД гор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да Сарова»</w:t>
            </w:r>
          </w:p>
        </w:tc>
        <w:tc>
          <w:tcPr>
            <w:tcW w:w="1470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Сентябрь-ноябрь</w:t>
            </w:r>
          </w:p>
        </w:tc>
        <w:tc>
          <w:tcPr>
            <w:tcW w:w="2047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Общественные организации</w:t>
            </w:r>
          </w:p>
        </w:tc>
      </w:tr>
      <w:tr w:rsidR="00B9326D" w:rsidRPr="00BB08B2" w:rsidTr="00B514AF">
        <w:tc>
          <w:tcPr>
            <w:tcW w:w="675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5</w:t>
            </w:r>
          </w:p>
        </w:tc>
        <w:tc>
          <w:tcPr>
            <w:tcW w:w="3544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Проведение круглого стола учас</w:t>
            </w:r>
            <w:r w:rsidRPr="00BB08B2">
              <w:rPr>
                <w:szCs w:val="24"/>
              </w:rPr>
              <w:t>т</w:t>
            </w:r>
            <w:r w:rsidRPr="00BB08B2">
              <w:rPr>
                <w:szCs w:val="24"/>
              </w:rPr>
              <w:t>ников программы (подведение итогов реализации программы)</w:t>
            </w:r>
          </w:p>
        </w:tc>
        <w:tc>
          <w:tcPr>
            <w:tcW w:w="1842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ГБУ «ЦСПСД г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рода Сарова»</w:t>
            </w:r>
          </w:p>
        </w:tc>
        <w:tc>
          <w:tcPr>
            <w:tcW w:w="1586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Участники программы</w:t>
            </w:r>
          </w:p>
        </w:tc>
        <w:tc>
          <w:tcPr>
            <w:tcW w:w="1470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Ноябрь</w:t>
            </w:r>
          </w:p>
        </w:tc>
        <w:tc>
          <w:tcPr>
            <w:tcW w:w="2047" w:type="dxa"/>
          </w:tcPr>
          <w:p w:rsidR="00B9326D" w:rsidRPr="00BB08B2" w:rsidRDefault="00B9326D" w:rsidP="00B9326D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Все социальные партнеры</w:t>
            </w:r>
          </w:p>
        </w:tc>
      </w:tr>
    </w:tbl>
    <w:p w:rsidR="00B9326D" w:rsidRPr="007F1DCE" w:rsidRDefault="00B9326D" w:rsidP="00B9326D">
      <w:pPr>
        <w:spacing w:after="0" w:line="240" w:lineRule="auto"/>
        <w:jc w:val="both"/>
        <w:rPr>
          <w:b/>
          <w:sz w:val="24"/>
          <w:szCs w:val="24"/>
        </w:rPr>
      </w:pPr>
    </w:p>
    <w:p w:rsidR="00B514AF" w:rsidRDefault="00B514AF" w:rsidP="00B9326D">
      <w:pPr>
        <w:spacing w:after="0" w:line="240" w:lineRule="auto"/>
        <w:ind w:right="28"/>
        <w:jc w:val="both"/>
        <w:rPr>
          <w:rFonts w:cs="Times New Roman"/>
          <w:sz w:val="24"/>
          <w:szCs w:val="24"/>
        </w:rPr>
        <w:sectPr w:rsidR="00B514AF" w:rsidSect="002334FE">
          <w:footerReference w:type="default" r:id="rId10"/>
          <w:pgSz w:w="11907" w:h="8392" w:orient="landscape" w:code="11"/>
          <w:pgMar w:top="567" w:right="567" w:bottom="1134" w:left="567" w:header="578" w:footer="190" w:gutter="0"/>
          <w:cols w:space="708"/>
          <w:docGrid w:linePitch="360"/>
        </w:sectPr>
      </w:pPr>
    </w:p>
    <w:p w:rsidR="00EF2472" w:rsidRDefault="00EF2472" w:rsidP="00BB08B2">
      <w:pPr>
        <w:spacing w:after="0" w:line="240" w:lineRule="auto"/>
        <w:jc w:val="both"/>
        <w:rPr>
          <w:sz w:val="24"/>
          <w:szCs w:val="24"/>
        </w:rPr>
      </w:pPr>
    </w:p>
    <w:p w:rsidR="00EF2472" w:rsidRDefault="00EF2472" w:rsidP="00BB08B2">
      <w:pPr>
        <w:spacing w:after="0" w:line="240" w:lineRule="auto"/>
        <w:jc w:val="both"/>
        <w:rPr>
          <w:sz w:val="24"/>
          <w:szCs w:val="24"/>
        </w:rPr>
      </w:pPr>
    </w:p>
    <w:p w:rsidR="00EF2472" w:rsidRDefault="00EF2472" w:rsidP="00BB08B2">
      <w:pPr>
        <w:spacing w:after="0" w:line="240" w:lineRule="auto"/>
        <w:jc w:val="both"/>
        <w:rPr>
          <w:sz w:val="24"/>
          <w:szCs w:val="24"/>
        </w:rPr>
      </w:pPr>
    </w:p>
    <w:p w:rsidR="00EF2472" w:rsidRDefault="00EF2472" w:rsidP="00BB08B2">
      <w:pPr>
        <w:spacing w:after="0" w:line="240" w:lineRule="auto"/>
        <w:jc w:val="both"/>
        <w:rPr>
          <w:sz w:val="24"/>
          <w:szCs w:val="24"/>
        </w:rPr>
      </w:pPr>
    </w:p>
    <w:p w:rsidR="00EF2472" w:rsidRDefault="00EF2472" w:rsidP="00BB08B2">
      <w:pPr>
        <w:spacing w:after="0" w:line="240" w:lineRule="auto"/>
        <w:jc w:val="both"/>
        <w:rPr>
          <w:sz w:val="24"/>
          <w:szCs w:val="24"/>
        </w:rPr>
      </w:pPr>
    </w:p>
    <w:p w:rsidR="00EF2472" w:rsidRDefault="00EF2472" w:rsidP="00BB08B2">
      <w:pPr>
        <w:spacing w:after="0" w:line="240" w:lineRule="auto"/>
        <w:jc w:val="both"/>
        <w:rPr>
          <w:sz w:val="24"/>
          <w:szCs w:val="24"/>
        </w:rPr>
      </w:pPr>
    </w:p>
    <w:p w:rsidR="00EF2472" w:rsidRDefault="00EF2472" w:rsidP="00BB08B2">
      <w:pPr>
        <w:spacing w:after="0" w:line="240" w:lineRule="auto"/>
        <w:jc w:val="both"/>
        <w:rPr>
          <w:sz w:val="24"/>
          <w:szCs w:val="24"/>
        </w:rPr>
      </w:pPr>
    </w:p>
    <w:p w:rsidR="00EF2472" w:rsidRDefault="00EF2472" w:rsidP="00BB08B2">
      <w:pPr>
        <w:spacing w:after="0" w:line="240" w:lineRule="auto"/>
        <w:jc w:val="both"/>
        <w:rPr>
          <w:sz w:val="24"/>
          <w:szCs w:val="24"/>
        </w:rPr>
      </w:pPr>
    </w:p>
    <w:p w:rsidR="00BB08B2" w:rsidRPr="007F1DCE" w:rsidRDefault="00BB08B2" w:rsidP="00EF2472">
      <w:pPr>
        <w:spacing w:after="0" w:line="240" w:lineRule="auto"/>
        <w:jc w:val="center"/>
        <w:rPr>
          <w:sz w:val="24"/>
          <w:szCs w:val="24"/>
        </w:rPr>
      </w:pPr>
      <w:r w:rsidRPr="007F1DCE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>казенное</w:t>
      </w:r>
      <w:r w:rsidRPr="007F1DCE">
        <w:rPr>
          <w:sz w:val="24"/>
          <w:szCs w:val="24"/>
        </w:rPr>
        <w:t xml:space="preserve"> учреждение</w:t>
      </w:r>
    </w:p>
    <w:p w:rsidR="00BB08B2" w:rsidRPr="007F1DCE" w:rsidRDefault="00BB08B2" w:rsidP="00EF2472">
      <w:pPr>
        <w:spacing w:after="0" w:line="240" w:lineRule="auto"/>
        <w:jc w:val="center"/>
        <w:rPr>
          <w:sz w:val="24"/>
          <w:szCs w:val="24"/>
        </w:rPr>
      </w:pPr>
      <w:r w:rsidRPr="00BB08B2">
        <w:rPr>
          <w:sz w:val="24"/>
          <w:szCs w:val="24"/>
        </w:rPr>
        <w:t>«Социально-реабилитационный центр для</w:t>
      </w:r>
      <w:r>
        <w:rPr>
          <w:sz w:val="24"/>
          <w:szCs w:val="24"/>
        </w:rPr>
        <w:t xml:space="preserve"> </w:t>
      </w:r>
      <w:r w:rsidRPr="00BB08B2">
        <w:rPr>
          <w:sz w:val="24"/>
          <w:szCs w:val="24"/>
        </w:rPr>
        <w:t>несовершеннолетних «Улыбка» Автозаводского района г. Нижнего Новгорода»</w:t>
      </w:r>
    </w:p>
    <w:p w:rsidR="00BB08B2" w:rsidRPr="007F1DCE" w:rsidRDefault="00BB08B2" w:rsidP="00EF2472">
      <w:pPr>
        <w:spacing w:after="0" w:line="240" w:lineRule="auto"/>
        <w:jc w:val="center"/>
        <w:rPr>
          <w:sz w:val="24"/>
          <w:szCs w:val="24"/>
        </w:rPr>
      </w:pPr>
    </w:p>
    <w:p w:rsidR="00EF2472" w:rsidRDefault="00EF2472" w:rsidP="00EF2472">
      <w:pPr>
        <w:spacing w:after="0" w:line="240" w:lineRule="auto"/>
        <w:jc w:val="center"/>
        <w:rPr>
          <w:b/>
          <w:sz w:val="32"/>
          <w:szCs w:val="24"/>
        </w:rPr>
      </w:pPr>
      <w:r w:rsidRPr="00EF2472">
        <w:rPr>
          <w:b/>
          <w:sz w:val="32"/>
          <w:szCs w:val="24"/>
        </w:rPr>
        <w:t>ПРОГРАММА</w:t>
      </w:r>
    </w:p>
    <w:p w:rsidR="00B9326D" w:rsidRPr="00EF2472" w:rsidRDefault="00BB08B2" w:rsidP="00EF2472">
      <w:pPr>
        <w:spacing w:after="0" w:line="240" w:lineRule="auto"/>
        <w:jc w:val="center"/>
        <w:rPr>
          <w:b/>
          <w:sz w:val="32"/>
          <w:szCs w:val="24"/>
        </w:rPr>
      </w:pPr>
      <w:r w:rsidRPr="00EF2472">
        <w:rPr>
          <w:b/>
          <w:sz w:val="32"/>
          <w:szCs w:val="24"/>
        </w:rPr>
        <w:t>«Право на счастливое детство»</w:t>
      </w:r>
    </w:p>
    <w:p w:rsidR="00BB08B2" w:rsidRDefault="00BB08B2" w:rsidP="00BB08B2">
      <w:pPr>
        <w:spacing w:after="0" w:line="240" w:lineRule="auto"/>
        <w:jc w:val="both"/>
        <w:rPr>
          <w:sz w:val="24"/>
          <w:szCs w:val="24"/>
        </w:rPr>
      </w:pPr>
    </w:p>
    <w:p w:rsidR="00EF2472" w:rsidRDefault="00EF247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B08B2" w:rsidRPr="00BB08B2" w:rsidRDefault="00BB08B2" w:rsidP="00BB08B2">
      <w:pPr>
        <w:spacing w:after="0" w:line="240" w:lineRule="auto"/>
        <w:ind w:right="409"/>
        <w:jc w:val="both"/>
        <w:rPr>
          <w:b/>
          <w:sz w:val="24"/>
          <w:szCs w:val="24"/>
        </w:rPr>
      </w:pPr>
      <w:r w:rsidRPr="00BB08B2">
        <w:rPr>
          <w:b/>
          <w:sz w:val="24"/>
          <w:szCs w:val="24"/>
        </w:rPr>
        <w:lastRenderedPageBreak/>
        <w:t>Обоснование необходимости программы (актуальность)</w:t>
      </w:r>
    </w:p>
    <w:p w:rsidR="00BB08B2" w:rsidRPr="00BB08B2" w:rsidRDefault="00BB08B2" w:rsidP="00BB08B2">
      <w:pPr>
        <w:shd w:val="clear" w:color="auto" w:fill="FFFFFF"/>
        <w:spacing w:after="0" w:line="240" w:lineRule="auto"/>
        <w:ind w:right="24" w:firstLine="572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Жестокое отношение к детям превратилось сегодня в обычное явление: до10% жертв насилия погибает (в большей степени от рук своих родителей), у остальных появляются о</w:t>
      </w:r>
      <w:r w:rsidRPr="00BB08B2">
        <w:rPr>
          <w:sz w:val="24"/>
          <w:szCs w:val="24"/>
        </w:rPr>
        <w:t>т</w:t>
      </w:r>
      <w:r w:rsidRPr="00BB08B2">
        <w:rPr>
          <w:sz w:val="24"/>
          <w:szCs w:val="24"/>
        </w:rPr>
        <w:t>клонения в физическом, психическом развитии, в эмоционал</w:t>
      </w:r>
      <w:r w:rsidRPr="00BB08B2">
        <w:rPr>
          <w:sz w:val="24"/>
          <w:szCs w:val="24"/>
        </w:rPr>
        <w:t>ь</w:t>
      </w:r>
      <w:r w:rsidRPr="00BB08B2">
        <w:rPr>
          <w:sz w:val="24"/>
          <w:szCs w:val="24"/>
        </w:rPr>
        <w:t>ной сфере. В настоящее время это стало серьезной социальной и общечеловеческой проблемой.</w:t>
      </w:r>
    </w:p>
    <w:p w:rsidR="00BB08B2" w:rsidRPr="00BB08B2" w:rsidRDefault="00BB08B2" w:rsidP="00BB08B2">
      <w:pPr>
        <w:shd w:val="clear" w:color="auto" w:fill="FFFFFF"/>
        <w:spacing w:after="0" w:line="240" w:lineRule="auto"/>
        <w:ind w:right="24" w:firstLine="572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Во исполнение Всеобщей декларации прав человека и Декларации прав ребенка необходимо принять все необход</w:t>
      </w:r>
      <w:r w:rsidRPr="00BB08B2">
        <w:rPr>
          <w:sz w:val="24"/>
          <w:szCs w:val="24"/>
        </w:rPr>
        <w:t>и</w:t>
      </w:r>
      <w:r w:rsidRPr="00BB08B2">
        <w:rPr>
          <w:sz w:val="24"/>
          <w:szCs w:val="24"/>
        </w:rPr>
        <w:t>мые меры для защиты ребенка от любых форм физического или психологического насилия, отсутствия заботы или эксплуатации, включая сексуальное злоупотребление, со стороны родителей, законных опекунов или любого другого лица, заботящегося о ребенке. Особенности, ребенка, находящегося на стадии фо</w:t>
      </w:r>
      <w:r w:rsidRPr="00BB08B2">
        <w:rPr>
          <w:sz w:val="24"/>
          <w:szCs w:val="24"/>
        </w:rPr>
        <w:t>р</w:t>
      </w:r>
      <w:r w:rsidRPr="00BB08B2">
        <w:rPr>
          <w:sz w:val="24"/>
          <w:szCs w:val="24"/>
        </w:rPr>
        <w:t>мирования и развития, его изначальная зависимость от взро</w:t>
      </w:r>
      <w:r w:rsidRPr="00BB08B2">
        <w:rPr>
          <w:sz w:val="24"/>
          <w:szCs w:val="24"/>
        </w:rPr>
        <w:t>с</w:t>
      </w:r>
      <w:r w:rsidRPr="00BB08B2">
        <w:rPr>
          <w:sz w:val="24"/>
          <w:szCs w:val="24"/>
        </w:rPr>
        <w:t>лых, особый склад ума, а так же детская уязвимость – все это вместе взятое требует того, чтобы ребенку была предоставлена защита от любых форм насилия.</w:t>
      </w:r>
    </w:p>
    <w:p w:rsidR="00BB08B2" w:rsidRPr="00BB08B2" w:rsidRDefault="00BB08B2" w:rsidP="00BB08B2">
      <w:pPr>
        <w:shd w:val="clear" w:color="auto" w:fill="FFFFFF"/>
        <w:spacing w:after="0" w:line="240" w:lineRule="auto"/>
        <w:ind w:right="24" w:firstLine="572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С помощью программы «Право на счастливое детство» специалисты нашего Центра хотят повысить уровень информ</w:t>
      </w:r>
      <w:r w:rsidRPr="00BB08B2">
        <w:rPr>
          <w:sz w:val="24"/>
          <w:szCs w:val="24"/>
        </w:rPr>
        <w:t>и</w:t>
      </w:r>
      <w:r w:rsidRPr="00BB08B2">
        <w:rPr>
          <w:sz w:val="24"/>
          <w:szCs w:val="24"/>
        </w:rPr>
        <w:t>рованности педагогов, родителей, детей о возможных опасн</w:t>
      </w:r>
      <w:r w:rsidRPr="00BB08B2">
        <w:rPr>
          <w:sz w:val="24"/>
          <w:szCs w:val="24"/>
        </w:rPr>
        <w:t>о</w:t>
      </w:r>
      <w:r w:rsidRPr="00BB08B2">
        <w:rPr>
          <w:sz w:val="24"/>
          <w:szCs w:val="24"/>
        </w:rPr>
        <w:t>стях (рисках насилия или жестокого обращения) и ответственн</w:t>
      </w:r>
      <w:r w:rsidRPr="00BB08B2">
        <w:rPr>
          <w:sz w:val="24"/>
          <w:szCs w:val="24"/>
        </w:rPr>
        <w:t>о</w:t>
      </w:r>
      <w:r w:rsidRPr="00BB08B2">
        <w:rPr>
          <w:sz w:val="24"/>
          <w:szCs w:val="24"/>
        </w:rPr>
        <w:t>сти взрослых за действия против детей.</w:t>
      </w:r>
    </w:p>
    <w:p w:rsidR="00BB08B2" w:rsidRPr="00BB08B2" w:rsidRDefault="00BB08B2" w:rsidP="00BB08B2">
      <w:pPr>
        <w:shd w:val="clear" w:color="auto" w:fill="FFFFFF"/>
        <w:spacing w:after="0" w:line="240" w:lineRule="auto"/>
        <w:ind w:right="24" w:firstLine="572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К сожалению, проблема жестокого обращения с детьми масштабна, и на ее устранение нужны годы. Однако если, бл</w:t>
      </w:r>
      <w:r w:rsidRPr="00BB08B2">
        <w:rPr>
          <w:sz w:val="24"/>
          <w:szCs w:val="24"/>
        </w:rPr>
        <w:t>а</w:t>
      </w:r>
      <w:r w:rsidRPr="00BB08B2">
        <w:rPr>
          <w:sz w:val="24"/>
          <w:szCs w:val="24"/>
        </w:rPr>
        <w:t>годаря нашей работе, хотя бы один родитель, поднимая руку на ребенка, задумается и пересмотрит свои методы воспитания, хотя бы некоторые, регулярно слышащие, как за стенкой изд</w:t>
      </w:r>
      <w:r w:rsidRPr="00BB08B2">
        <w:rPr>
          <w:sz w:val="24"/>
          <w:szCs w:val="24"/>
        </w:rPr>
        <w:t>е</w:t>
      </w:r>
      <w:r w:rsidRPr="00BB08B2">
        <w:rPr>
          <w:sz w:val="24"/>
          <w:szCs w:val="24"/>
        </w:rPr>
        <w:t>ваются над ребенком, не станут молчать и сообщат куда след</w:t>
      </w:r>
      <w:r w:rsidRPr="00BB08B2">
        <w:rPr>
          <w:sz w:val="24"/>
          <w:szCs w:val="24"/>
        </w:rPr>
        <w:t>у</w:t>
      </w:r>
      <w:r w:rsidRPr="00BB08B2">
        <w:rPr>
          <w:sz w:val="24"/>
          <w:szCs w:val="24"/>
        </w:rPr>
        <w:t>ет. Если как можно большее количество детей, живущих в с</w:t>
      </w:r>
      <w:r w:rsidRPr="00BB08B2">
        <w:rPr>
          <w:sz w:val="24"/>
          <w:szCs w:val="24"/>
        </w:rPr>
        <w:t>и</w:t>
      </w:r>
      <w:r w:rsidRPr="00BB08B2">
        <w:rPr>
          <w:sz w:val="24"/>
          <w:szCs w:val="24"/>
        </w:rPr>
        <w:t>туации насилия, узнают о том, кто, как и где им может помочь, мы будем довольны результатами программы. Только такими призывами можно постепенно изменить общество, попытаться сделать так, чтобы в нем применение насилия к ребенку счит</w:t>
      </w:r>
      <w:r w:rsidRPr="00BB08B2">
        <w:rPr>
          <w:sz w:val="24"/>
          <w:szCs w:val="24"/>
        </w:rPr>
        <w:t>а</w:t>
      </w:r>
      <w:r w:rsidRPr="00BB08B2">
        <w:rPr>
          <w:sz w:val="24"/>
          <w:szCs w:val="24"/>
        </w:rPr>
        <w:t>лось постыдным. Наша программа «Право на счастливое детс</w:t>
      </w:r>
      <w:r w:rsidRPr="00BB08B2">
        <w:rPr>
          <w:sz w:val="24"/>
          <w:szCs w:val="24"/>
        </w:rPr>
        <w:t>т</w:t>
      </w:r>
      <w:r w:rsidRPr="00BB08B2">
        <w:rPr>
          <w:sz w:val="24"/>
          <w:szCs w:val="24"/>
        </w:rPr>
        <w:t>во» – одно из звеньев длинной цепи, но ведь большое начин</w:t>
      </w:r>
      <w:r w:rsidRPr="00BB08B2">
        <w:rPr>
          <w:sz w:val="24"/>
          <w:szCs w:val="24"/>
        </w:rPr>
        <w:t>а</w:t>
      </w:r>
      <w:r w:rsidRPr="00BB08B2">
        <w:rPr>
          <w:sz w:val="24"/>
          <w:szCs w:val="24"/>
        </w:rPr>
        <w:lastRenderedPageBreak/>
        <w:t>ется с малого, мы верим, что сможем реально помочь тем, кто действительно нуждается в помощи.</w:t>
      </w:r>
    </w:p>
    <w:p w:rsidR="00BB08B2" w:rsidRPr="00BB08B2" w:rsidRDefault="00BB08B2" w:rsidP="00BB08B2">
      <w:pPr>
        <w:tabs>
          <w:tab w:val="num" w:pos="1276"/>
        </w:tabs>
        <w:spacing w:after="0" w:line="240" w:lineRule="auto"/>
        <w:ind w:right="409"/>
        <w:jc w:val="both"/>
        <w:rPr>
          <w:sz w:val="24"/>
          <w:szCs w:val="24"/>
        </w:rPr>
      </w:pPr>
    </w:p>
    <w:p w:rsidR="00BB08B2" w:rsidRDefault="00BB08B2" w:rsidP="00BB08B2">
      <w:pPr>
        <w:spacing w:after="0" w:line="240" w:lineRule="auto"/>
        <w:ind w:right="409"/>
        <w:jc w:val="both"/>
        <w:rPr>
          <w:b/>
          <w:sz w:val="24"/>
          <w:szCs w:val="24"/>
        </w:rPr>
      </w:pPr>
      <w:r w:rsidRPr="00BB08B2">
        <w:rPr>
          <w:b/>
          <w:sz w:val="24"/>
          <w:szCs w:val="24"/>
        </w:rPr>
        <w:t>Цель</w:t>
      </w:r>
      <w:r>
        <w:rPr>
          <w:b/>
          <w:sz w:val="24"/>
          <w:szCs w:val="24"/>
        </w:rPr>
        <w:t xml:space="preserve"> и задачи программы</w:t>
      </w:r>
    </w:p>
    <w:p w:rsidR="00BB08B2" w:rsidRPr="00BB08B2" w:rsidRDefault="00BB08B2" w:rsidP="00BB08B2">
      <w:pPr>
        <w:spacing w:after="0" w:line="240" w:lineRule="auto"/>
        <w:ind w:right="409"/>
        <w:jc w:val="both"/>
        <w:rPr>
          <w:b/>
          <w:sz w:val="24"/>
          <w:szCs w:val="24"/>
        </w:rPr>
      </w:pPr>
    </w:p>
    <w:p w:rsidR="00BB08B2" w:rsidRPr="00BB08B2" w:rsidRDefault="00BB08B2" w:rsidP="00BB08B2">
      <w:pPr>
        <w:tabs>
          <w:tab w:val="num" w:pos="1276"/>
        </w:tabs>
        <w:spacing w:after="0" w:line="240" w:lineRule="auto"/>
        <w:ind w:right="409"/>
        <w:jc w:val="both"/>
        <w:rPr>
          <w:sz w:val="24"/>
          <w:szCs w:val="24"/>
        </w:rPr>
      </w:pPr>
      <w:r w:rsidRPr="00BB08B2">
        <w:rPr>
          <w:b/>
          <w:i/>
          <w:sz w:val="24"/>
          <w:szCs w:val="24"/>
        </w:rPr>
        <w:t>Целью программы</w:t>
      </w:r>
      <w:r w:rsidRPr="00BB08B2">
        <w:rPr>
          <w:i/>
          <w:sz w:val="24"/>
          <w:szCs w:val="24"/>
        </w:rPr>
        <w:t xml:space="preserve"> </w:t>
      </w:r>
      <w:r w:rsidRPr="00BB08B2">
        <w:rPr>
          <w:sz w:val="24"/>
          <w:szCs w:val="24"/>
        </w:rPr>
        <w:t>является: привлечение внимания к пр</w:t>
      </w:r>
      <w:r w:rsidRPr="00BB08B2">
        <w:rPr>
          <w:sz w:val="24"/>
          <w:szCs w:val="24"/>
        </w:rPr>
        <w:t>о</w:t>
      </w:r>
      <w:r w:rsidRPr="00BB08B2">
        <w:rPr>
          <w:sz w:val="24"/>
          <w:szCs w:val="24"/>
        </w:rPr>
        <w:t>блеме жестокого обращения с детьми, повышение инфо</w:t>
      </w:r>
      <w:r w:rsidRPr="00BB08B2">
        <w:rPr>
          <w:sz w:val="24"/>
          <w:szCs w:val="24"/>
        </w:rPr>
        <w:t>р</w:t>
      </w:r>
      <w:r w:rsidRPr="00BB08B2">
        <w:rPr>
          <w:sz w:val="24"/>
          <w:szCs w:val="24"/>
        </w:rPr>
        <w:t>мированности и общего уровня психологической культуры педагогов, родителей и детей, формирование социальных установок неприемлемости насильственных форм повед</w:t>
      </w:r>
      <w:r w:rsidRPr="00BB08B2">
        <w:rPr>
          <w:sz w:val="24"/>
          <w:szCs w:val="24"/>
        </w:rPr>
        <w:t>е</w:t>
      </w:r>
      <w:r w:rsidRPr="00BB08B2">
        <w:rPr>
          <w:sz w:val="24"/>
          <w:szCs w:val="24"/>
        </w:rPr>
        <w:t>ния.</w:t>
      </w:r>
    </w:p>
    <w:p w:rsidR="00BB08B2" w:rsidRPr="00BB08B2" w:rsidRDefault="00BB08B2" w:rsidP="00BB08B2">
      <w:pPr>
        <w:tabs>
          <w:tab w:val="num" w:pos="1276"/>
        </w:tabs>
        <w:spacing w:after="0" w:line="240" w:lineRule="auto"/>
        <w:ind w:right="409"/>
        <w:jc w:val="both"/>
        <w:rPr>
          <w:b/>
          <w:i/>
          <w:sz w:val="24"/>
          <w:szCs w:val="24"/>
        </w:rPr>
      </w:pPr>
      <w:r w:rsidRPr="00BB08B2">
        <w:rPr>
          <w:b/>
          <w:i/>
          <w:sz w:val="24"/>
          <w:szCs w:val="24"/>
        </w:rPr>
        <w:t>Задачи программы:</w:t>
      </w:r>
    </w:p>
    <w:p w:rsidR="00BB08B2" w:rsidRPr="00BB08B2" w:rsidRDefault="00BB08B2" w:rsidP="00BB08B2">
      <w:pPr>
        <w:tabs>
          <w:tab w:val="num" w:pos="1276"/>
        </w:tabs>
        <w:spacing w:after="0" w:line="240" w:lineRule="auto"/>
        <w:ind w:right="409"/>
        <w:jc w:val="both"/>
        <w:rPr>
          <w:sz w:val="24"/>
          <w:szCs w:val="24"/>
        </w:rPr>
      </w:pPr>
      <w:r w:rsidRPr="00BB08B2">
        <w:rPr>
          <w:b/>
          <w:sz w:val="24"/>
          <w:szCs w:val="24"/>
        </w:rPr>
        <w:t>-</w:t>
      </w:r>
      <w:r w:rsidRPr="00BB08B2">
        <w:rPr>
          <w:sz w:val="24"/>
          <w:szCs w:val="24"/>
        </w:rPr>
        <w:t xml:space="preserve"> актуализировать проблему жестокого обращения с детьми через информационную деятельность;</w:t>
      </w:r>
    </w:p>
    <w:p w:rsidR="00BB08B2" w:rsidRPr="00BB08B2" w:rsidRDefault="00BB08B2" w:rsidP="00BB08B2">
      <w:pPr>
        <w:tabs>
          <w:tab w:val="num" w:pos="1276"/>
        </w:tabs>
        <w:spacing w:after="0" w:line="240" w:lineRule="auto"/>
        <w:ind w:right="409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- дать общее представление родителям о том, как можно воспитывать детей, не прибегая к жестокости и телесным наказаниям, а устанавливая для маленьких членов семьи определенные рамки поведения.</w:t>
      </w:r>
    </w:p>
    <w:p w:rsidR="00BB08B2" w:rsidRPr="00BB08B2" w:rsidRDefault="00BB08B2" w:rsidP="00BB08B2">
      <w:pPr>
        <w:tabs>
          <w:tab w:val="num" w:pos="1276"/>
        </w:tabs>
        <w:spacing w:after="0" w:line="240" w:lineRule="auto"/>
        <w:ind w:right="409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- создать условия для повышения уровня информированн</w:t>
      </w:r>
      <w:r w:rsidRPr="00BB08B2">
        <w:rPr>
          <w:sz w:val="24"/>
          <w:szCs w:val="24"/>
        </w:rPr>
        <w:t>о</w:t>
      </w:r>
      <w:r w:rsidRPr="00BB08B2">
        <w:rPr>
          <w:sz w:val="24"/>
          <w:szCs w:val="24"/>
        </w:rPr>
        <w:t>сти несовершеннолетних по профилактике насилия и жест</w:t>
      </w:r>
      <w:r w:rsidRPr="00BB08B2">
        <w:rPr>
          <w:sz w:val="24"/>
          <w:szCs w:val="24"/>
        </w:rPr>
        <w:t>о</w:t>
      </w:r>
      <w:r w:rsidRPr="00BB08B2">
        <w:rPr>
          <w:sz w:val="24"/>
          <w:szCs w:val="24"/>
        </w:rPr>
        <w:t>кого обращения;</w:t>
      </w:r>
    </w:p>
    <w:p w:rsidR="00BB08B2" w:rsidRPr="00BB08B2" w:rsidRDefault="00BB08B2" w:rsidP="00BB08B2">
      <w:pPr>
        <w:tabs>
          <w:tab w:val="num" w:pos="1276"/>
        </w:tabs>
        <w:spacing w:after="0" w:line="240" w:lineRule="auto"/>
        <w:ind w:right="409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- обеспечить взаимодействие органов системы профилакт</w:t>
      </w:r>
      <w:r w:rsidRPr="00BB08B2">
        <w:rPr>
          <w:sz w:val="24"/>
          <w:szCs w:val="24"/>
        </w:rPr>
        <w:t>и</w:t>
      </w:r>
      <w:r w:rsidRPr="00BB08B2">
        <w:rPr>
          <w:sz w:val="24"/>
          <w:szCs w:val="24"/>
        </w:rPr>
        <w:t>ки района по вопросам, касающимся предотвращения же</w:t>
      </w:r>
      <w:r w:rsidRPr="00BB08B2">
        <w:rPr>
          <w:sz w:val="24"/>
          <w:szCs w:val="24"/>
        </w:rPr>
        <w:t>с</w:t>
      </w:r>
      <w:r w:rsidRPr="00BB08B2">
        <w:rPr>
          <w:sz w:val="24"/>
          <w:szCs w:val="24"/>
        </w:rPr>
        <w:t>токого обращения над детьми;</w:t>
      </w:r>
    </w:p>
    <w:p w:rsidR="00BB08B2" w:rsidRPr="00BB08B2" w:rsidRDefault="00BB08B2" w:rsidP="00BB08B2">
      <w:pPr>
        <w:tabs>
          <w:tab w:val="num" w:pos="1276"/>
        </w:tabs>
        <w:spacing w:after="0" w:line="240" w:lineRule="auto"/>
        <w:ind w:right="409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-создать условия для увеличения ресурсов оказания пом</w:t>
      </w:r>
      <w:r w:rsidRPr="00BB08B2">
        <w:rPr>
          <w:sz w:val="24"/>
          <w:szCs w:val="24"/>
        </w:rPr>
        <w:t>о</w:t>
      </w:r>
      <w:r w:rsidRPr="00BB08B2">
        <w:rPr>
          <w:sz w:val="24"/>
          <w:szCs w:val="24"/>
        </w:rPr>
        <w:t>щи и поддержки детям в социальной среде.</w:t>
      </w:r>
    </w:p>
    <w:p w:rsidR="008069A2" w:rsidRDefault="008069A2" w:rsidP="00BB08B2">
      <w:pPr>
        <w:spacing w:after="0" w:line="240" w:lineRule="auto"/>
        <w:ind w:right="409"/>
        <w:jc w:val="both"/>
        <w:rPr>
          <w:b/>
          <w:sz w:val="24"/>
          <w:szCs w:val="24"/>
        </w:rPr>
      </w:pPr>
    </w:p>
    <w:p w:rsidR="00BB08B2" w:rsidRDefault="00BB08B2" w:rsidP="00BB08B2">
      <w:pPr>
        <w:spacing w:after="0" w:line="240" w:lineRule="auto"/>
        <w:ind w:right="409"/>
        <w:jc w:val="both"/>
        <w:rPr>
          <w:b/>
          <w:sz w:val="24"/>
          <w:szCs w:val="24"/>
        </w:rPr>
      </w:pPr>
      <w:r w:rsidRPr="00BB08B2">
        <w:rPr>
          <w:b/>
          <w:sz w:val="24"/>
          <w:szCs w:val="24"/>
        </w:rPr>
        <w:t>Ожидаемые результаты</w:t>
      </w:r>
    </w:p>
    <w:p w:rsidR="00BB08B2" w:rsidRPr="00BB08B2" w:rsidRDefault="00BB08B2" w:rsidP="00BB08B2">
      <w:pPr>
        <w:spacing w:after="0" w:line="240" w:lineRule="auto"/>
        <w:ind w:right="409"/>
        <w:jc w:val="both"/>
        <w:rPr>
          <w:b/>
          <w:sz w:val="24"/>
          <w:szCs w:val="24"/>
        </w:rPr>
      </w:pPr>
    </w:p>
    <w:p w:rsidR="00BB08B2" w:rsidRPr="00BB08B2" w:rsidRDefault="00BB08B2" w:rsidP="00BB08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В ходе реализация настоящей социальной программы будут получены следующие результаты:</w:t>
      </w:r>
    </w:p>
    <w:p w:rsidR="00BB08B2" w:rsidRPr="00BB08B2" w:rsidRDefault="00BB08B2" w:rsidP="007802A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Повышение уровня информированности детей по правилам действий в опасных ситуациях по недопущению насилия чрез участие их в акциях и конкурсе социальных реклам.</w:t>
      </w:r>
    </w:p>
    <w:p w:rsidR="00BB08B2" w:rsidRPr="00BB08B2" w:rsidRDefault="00BB08B2" w:rsidP="007802A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08B2">
        <w:rPr>
          <w:sz w:val="24"/>
          <w:szCs w:val="24"/>
        </w:rPr>
        <w:lastRenderedPageBreak/>
        <w:t>Создание первичного представления у родителей понятия насилия, степени ответственности за жестокое обращение с детьми, о возможных методах альтернативного воспитания.</w:t>
      </w:r>
    </w:p>
    <w:p w:rsidR="00BB08B2" w:rsidRPr="00BB08B2" w:rsidRDefault="00BB08B2" w:rsidP="007802A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Повышение уровня компетентности и профессионализма специалистов по организации работы с детьми «группы риска», выявление случаев насилия и оказания помощи д</w:t>
      </w:r>
      <w:r w:rsidRPr="00BB08B2">
        <w:rPr>
          <w:sz w:val="24"/>
          <w:szCs w:val="24"/>
        </w:rPr>
        <w:t>е</w:t>
      </w:r>
      <w:r w:rsidRPr="00BB08B2">
        <w:rPr>
          <w:sz w:val="24"/>
          <w:szCs w:val="24"/>
        </w:rPr>
        <w:t>тям-жертвам насилия.</w:t>
      </w:r>
    </w:p>
    <w:p w:rsidR="00BB08B2" w:rsidRPr="00BB08B2" w:rsidRDefault="00BB08B2" w:rsidP="007802A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Разработка и распространение информационных матери</w:t>
      </w:r>
      <w:r w:rsidRPr="00BB08B2">
        <w:rPr>
          <w:sz w:val="24"/>
          <w:szCs w:val="24"/>
        </w:rPr>
        <w:t>а</w:t>
      </w:r>
      <w:r w:rsidRPr="00BB08B2">
        <w:rPr>
          <w:sz w:val="24"/>
          <w:szCs w:val="24"/>
        </w:rPr>
        <w:t>лов для детей, родителей, педагогов по профилактике н</w:t>
      </w:r>
      <w:r w:rsidRPr="00BB08B2">
        <w:rPr>
          <w:sz w:val="24"/>
          <w:szCs w:val="24"/>
        </w:rPr>
        <w:t>а</w:t>
      </w:r>
      <w:r w:rsidRPr="00BB08B2">
        <w:rPr>
          <w:sz w:val="24"/>
          <w:szCs w:val="24"/>
        </w:rPr>
        <w:t>силия и жестокого обращения над детьми Оформлены бу</w:t>
      </w:r>
      <w:r w:rsidRPr="00BB08B2">
        <w:rPr>
          <w:sz w:val="24"/>
          <w:szCs w:val="24"/>
        </w:rPr>
        <w:t>к</w:t>
      </w:r>
      <w:r w:rsidRPr="00BB08B2">
        <w:rPr>
          <w:sz w:val="24"/>
          <w:szCs w:val="24"/>
        </w:rPr>
        <w:t>леты, памятки и информационные сборники (1000 экзем</w:t>
      </w:r>
      <w:r w:rsidRPr="00BB08B2">
        <w:rPr>
          <w:sz w:val="24"/>
          <w:szCs w:val="24"/>
        </w:rPr>
        <w:t>п</w:t>
      </w:r>
      <w:r w:rsidRPr="00BB08B2">
        <w:rPr>
          <w:sz w:val="24"/>
          <w:szCs w:val="24"/>
        </w:rPr>
        <w:t>ляров).</w:t>
      </w:r>
    </w:p>
    <w:p w:rsidR="00BB08B2" w:rsidRPr="00BB08B2" w:rsidRDefault="00BB08B2" w:rsidP="007802A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Разработка и распространение методических и информац</w:t>
      </w:r>
      <w:r w:rsidRPr="00BB08B2">
        <w:rPr>
          <w:sz w:val="24"/>
          <w:szCs w:val="24"/>
        </w:rPr>
        <w:t>и</w:t>
      </w:r>
      <w:r w:rsidRPr="00BB08B2">
        <w:rPr>
          <w:sz w:val="24"/>
          <w:szCs w:val="24"/>
        </w:rPr>
        <w:t>онных материалов для заинтересованных специалистов по профилактике насилия над детьми (50 экземпляров).</w:t>
      </w:r>
    </w:p>
    <w:p w:rsidR="00BB08B2" w:rsidRPr="00BB08B2" w:rsidRDefault="00BB08B2" w:rsidP="007802A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B08B2">
        <w:rPr>
          <w:sz w:val="24"/>
          <w:szCs w:val="24"/>
        </w:rPr>
        <w:t>Проведение итогового круглого стола «Мы- против насилия над детьми», посвященный результатам реализации н</w:t>
      </w:r>
      <w:r w:rsidRPr="00BB08B2">
        <w:rPr>
          <w:sz w:val="24"/>
          <w:szCs w:val="24"/>
        </w:rPr>
        <w:t>а</w:t>
      </w:r>
      <w:r w:rsidRPr="00BB08B2">
        <w:rPr>
          <w:sz w:val="24"/>
          <w:szCs w:val="24"/>
        </w:rPr>
        <w:t>стоящей программы и перспективам их распространения в учреждениях системы социального обслуживания семьи и детей Нижегородской области, других организациях, зан</w:t>
      </w:r>
      <w:r w:rsidRPr="00BB08B2">
        <w:rPr>
          <w:sz w:val="24"/>
          <w:szCs w:val="24"/>
        </w:rPr>
        <w:t>и</w:t>
      </w:r>
      <w:r w:rsidRPr="00BB08B2">
        <w:rPr>
          <w:sz w:val="24"/>
          <w:szCs w:val="24"/>
        </w:rPr>
        <w:t>мающихся профилактикой насилия над детьми.</w:t>
      </w:r>
    </w:p>
    <w:p w:rsidR="00BB08B2" w:rsidRPr="00BB08B2" w:rsidRDefault="00BB08B2" w:rsidP="007802A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Организация освещения реализации программы в СМИ для увеличения количества информированных граждан среди населения по профилактике насилия и жестокого обращ</w:t>
      </w:r>
      <w:r w:rsidRPr="00BB08B2">
        <w:rPr>
          <w:sz w:val="24"/>
          <w:szCs w:val="24"/>
        </w:rPr>
        <w:t>е</w:t>
      </w:r>
      <w:r w:rsidRPr="00BB08B2">
        <w:rPr>
          <w:sz w:val="24"/>
          <w:szCs w:val="24"/>
        </w:rPr>
        <w:t>ния над детьми</w:t>
      </w:r>
    </w:p>
    <w:p w:rsidR="002334FE" w:rsidRDefault="002334FE" w:rsidP="00BB08B2">
      <w:pPr>
        <w:spacing w:after="0" w:line="240" w:lineRule="auto"/>
        <w:ind w:right="409"/>
        <w:jc w:val="both"/>
        <w:rPr>
          <w:b/>
          <w:sz w:val="24"/>
          <w:szCs w:val="24"/>
        </w:rPr>
      </w:pPr>
    </w:p>
    <w:p w:rsidR="00BB08B2" w:rsidRPr="00BB08B2" w:rsidRDefault="00BB08B2" w:rsidP="00BB08B2">
      <w:pPr>
        <w:spacing w:after="0" w:line="240" w:lineRule="auto"/>
        <w:ind w:right="409"/>
        <w:jc w:val="both"/>
        <w:rPr>
          <w:b/>
          <w:sz w:val="24"/>
          <w:szCs w:val="24"/>
        </w:rPr>
      </w:pPr>
      <w:r w:rsidRPr="00BB08B2">
        <w:rPr>
          <w:b/>
          <w:sz w:val="24"/>
          <w:szCs w:val="24"/>
        </w:rPr>
        <w:t>Механизм реализации программы</w:t>
      </w:r>
    </w:p>
    <w:p w:rsidR="00BB08B2" w:rsidRPr="00BB08B2" w:rsidRDefault="00BB08B2" w:rsidP="00BB08B2">
      <w:pPr>
        <w:spacing w:after="0" w:line="240" w:lineRule="auto"/>
        <w:ind w:right="409"/>
        <w:jc w:val="both"/>
        <w:rPr>
          <w:b/>
          <w:sz w:val="24"/>
          <w:szCs w:val="24"/>
        </w:rPr>
      </w:pPr>
    </w:p>
    <w:p w:rsidR="00BB08B2" w:rsidRPr="00BB08B2" w:rsidRDefault="00BB08B2" w:rsidP="00BB08B2">
      <w:pPr>
        <w:spacing w:after="0" w:line="240" w:lineRule="auto"/>
        <w:ind w:right="409"/>
        <w:jc w:val="both"/>
        <w:rPr>
          <w:b/>
          <w:i/>
          <w:sz w:val="24"/>
          <w:szCs w:val="24"/>
        </w:rPr>
      </w:pPr>
      <w:r w:rsidRPr="00BB08B2">
        <w:rPr>
          <w:b/>
          <w:i/>
          <w:sz w:val="24"/>
          <w:szCs w:val="24"/>
        </w:rPr>
        <w:t>Целевые группы</w:t>
      </w:r>
    </w:p>
    <w:p w:rsidR="00BB08B2" w:rsidRPr="00BB08B2" w:rsidRDefault="00BB08B2" w:rsidP="00BB08B2">
      <w:pPr>
        <w:spacing w:after="0" w:line="240" w:lineRule="auto"/>
        <w:ind w:firstLine="567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Основными целевыми группами, на которые направлена настоящая программа, являются:</w:t>
      </w:r>
    </w:p>
    <w:p w:rsidR="00BB08B2" w:rsidRPr="00BB08B2" w:rsidRDefault="00BB08B2" w:rsidP="007802AC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Дети «группы риска» (из школ Автозаводского района) старше 12 лет;</w:t>
      </w:r>
    </w:p>
    <w:p w:rsidR="00BB08B2" w:rsidRPr="00BB08B2" w:rsidRDefault="00BB08B2" w:rsidP="007802AC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Дети, находящиеся в трудной жизненной ситуации (воспитанники ГКУ «СРЦН «Улыбка»);</w:t>
      </w:r>
    </w:p>
    <w:p w:rsidR="00BB08B2" w:rsidRPr="00BB08B2" w:rsidRDefault="00BB08B2" w:rsidP="007802AC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родители учащихся школ Автозаводского района ;</w:t>
      </w:r>
    </w:p>
    <w:p w:rsidR="00BB08B2" w:rsidRPr="00BB08B2" w:rsidRDefault="00BB08B2" w:rsidP="007802AC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sz w:val="24"/>
          <w:szCs w:val="24"/>
        </w:rPr>
      </w:pPr>
      <w:r w:rsidRPr="00BB08B2">
        <w:rPr>
          <w:sz w:val="24"/>
          <w:szCs w:val="24"/>
        </w:rPr>
        <w:lastRenderedPageBreak/>
        <w:t>специалисты и педагоги</w:t>
      </w:r>
    </w:p>
    <w:p w:rsidR="00BB08B2" w:rsidRPr="00BB08B2" w:rsidRDefault="00BB08B2" w:rsidP="00BB08B2">
      <w:pPr>
        <w:spacing w:after="0" w:line="240" w:lineRule="auto"/>
        <w:ind w:left="993" w:right="409" w:hanging="426"/>
        <w:jc w:val="both"/>
        <w:rPr>
          <w:b/>
          <w:sz w:val="24"/>
          <w:szCs w:val="24"/>
        </w:rPr>
      </w:pPr>
    </w:p>
    <w:p w:rsidR="00BB08B2" w:rsidRPr="00BB08B2" w:rsidRDefault="00BB08B2" w:rsidP="00BB08B2">
      <w:pPr>
        <w:spacing w:after="0" w:line="240" w:lineRule="auto"/>
        <w:ind w:right="409"/>
        <w:jc w:val="both"/>
        <w:rPr>
          <w:b/>
          <w:i/>
          <w:sz w:val="24"/>
          <w:szCs w:val="24"/>
        </w:rPr>
      </w:pPr>
      <w:r w:rsidRPr="00BB08B2">
        <w:rPr>
          <w:b/>
          <w:i/>
          <w:sz w:val="24"/>
          <w:szCs w:val="24"/>
        </w:rPr>
        <w:t>Организация и содержание деятельности по программе</w:t>
      </w:r>
    </w:p>
    <w:p w:rsidR="00BB08B2" w:rsidRPr="00BB08B2" w:rsidRDefault="00BB08B2" w:rsidP="00BB08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Деятельность по реализации настоящей программы ра</w:t>
      </w:r>
      <w:r w:rsidRPr="00BB08B2">
        <w:rPr>
          <w:sz w:val="24"/>
          <w:szCs w:val="24"/>
        </w:rPr>
        <w:t>с</w:t>
      </w:r>
      <w:r w:rsidRPr="00BB08B2">
        <w:rPr>
          <w:sz w:val="24"/>
          <w:szCs w:val="24"/>
        </w:rPr>
        <w:t>считана на 4 основных месяца в период с 10 августа по 14 д</w:t>
      </w:r>
      <w:r w:rsidRPr="00BB08B2">
        <w:rPr>
          <w:sz w:val="24"/>
          <w:szCs w:val="24"/>
        </w:rPr>
        <w:t>е</w:t>
      </w:r>
      <w:r w:rsidRPr="00BB08B2">
        <w:rPr>
          <w:sz w:val="24"/>
          <w:szCs w:val="24"/>
        </w:rPr>
        <w:t>кабря 2012 года.</w:t>
      </w:r>
    </w:p>
    <w:p w:rsidR="00BB08B2" w:rsidRPr="00BB08B2" w:rsidRDefault="00BB08B2" w:rsidP="00BB08B2">
      <w:pPr>
        <w:spacing w:after="0" w:line="240" w:lineRule="auto"/>
        <w:ind w:firstLine="709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Основные этапы реализации программы:</w:t>
      </w:r>
    </w:p>
    <w:p w:rsidR="00BB08B2" w:rsidRPr="00BB08B2" w:rsidRDefault="00BB08B2" w:rsidP="00BB08B2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921"/>
        <w:gridCol w:w="2589"/>
        <w:gridCol w:w="3397"/>
      </w:tblGrid>
      <w:tr w:rsidR="00BB08B2" w:rsidRPr="00BB08B2" w:rsidTr="00BB08B2">
        <w:trPr>
          <w:trHeight w:val="691"/>
        </w:trPr>
        <w:tc>
          <w:tcPr>
            <w:tcW w:w="921" w:type="dxa"/>
          </w:tcPr>
          <w:p w:rsidR="00BB08B2" w:rsidRPr="00BB08B2" w:rsidRDefault="00BB08B2" w:rsidP="00BB08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08B2">
              <w:rPr>
                <w:sz w:val="24"/>
                <w:szCs w:val="24"/>
              </w:rPr>
              <w:t>I этап</w:t>
            </w:r>
          </w:p>
        </w:tc>
        <w:tc>
          <w:tcPr>
            <w:tcW w:w="2589" w:type="dxa"/>
          </w:tcPr>
          <w:p w:rsidR="00BB08B2" w:rsidRPr="00BB08B2" w:rsidRDefault="00BB08B2" w:rsidP="00BB08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08B2">
              <w:rPr>
                <w:sz w:val="24"/>
                <w:szCs w:val="24"/>
              </w:rPr>
              <w:t>организационно-подготовительный</w:t>
            </w:r>
          </w:p>
        </w:tc>
        <w:tc>
          <w:tcPr>
            <w:tcW w:w="3397" w:type="dxa"/>
          </w:tcPr>
          <w:p w:rsidR="00BB08B2" w:rsidRPr="00BB08B2" w:rsidRDefault="00BB08B2" w:rsidP="00BB08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08B2">
              <w:rPr>
                <w:sz w:val="24"/>
                <w:szCs w:val="24"/>
              </w:rPr>
              <w:t xml:space="preserve">10 августа – 25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B08B2">
                <w:rPr>
                  <w:sz w:val="24"/>
                  <w:szCs w:val="24"/>
                </w:rPr>
                <w:t>2012 г</w:t>
              </w:r>
            </w:smartTag>
            <w:r w:rsidRPr="00BB08B2">
              <w:rPr>
                <w:sz w:val="24"/>
                <w:szCs w:val="24"/>
              </w:rPr>
              <w:t>.</w:t>
            </w:r>
          </w:p>
        </w:tc>
      </w:tr>
      <w:tr w:rsidR="00BB08B2" w:rsidRPr="00BB08B2" w:rsidTr="00C45EDE">
        <w:trPr>
          <w:trHeight w:val="417"/>
        </w:trPr>
        <w:tc>
          <w:tcPr>
            <w:tcW w:w="921" w:type="dxa"/>
          </w:tcPr>
          <w:p w:rsidR="00BB08B2" w:rsidRPr="00BB08B2" w:rsidRDefault="00BB08B2" w:rsidP="00BB08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08B2">
              <w:rPr>
                <w:sz w:val="24"/>
                <w:szCs w:val="24"/>
              </w:rPr>
              <w:t>II этап</w:t>
            </w:r>
          </w:p>
        </w:tc>
        <w:tc>
          <w:tcPr>
            <w:tcW w:w="2589" w:type="dxa"/>
          </w:tcPr>
          <w:p w:rsidR="00BB08B2" w:rsidRPr="00BB08B2" w:rsidRDefault="00BB08B2" w:rsidP="00BB08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08B2">
              <w:rPr>
                <w:sz w:val="24"/>
                <w:szCs w:val="24"/>
              </w:rPr>
              <w:t>основной</w:t>
            </w:r>
          </w:p>
        </w:tc>
        <w:tc>
          <w:tcPr>
            <w:tcW w:w="3397" w:type="dxa"/>
          </w:tcPr>
          <w:p w:rsidR="00BB08B2" w:rsidRPr="00BB08B2" w:rsidRDefault="00BB08B2" w:rsidP="00BB08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08B2">
              <w:rPr>
                <w:sz w:val="24"/>
                <w:szCs w:val="24"/>
              </w:rPr>
              <w:t xml:space="preserve">26 августа – 28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B08B2">
                <w:rPr>
                  <w:sz w:val="24"/>
                  <w:szCs w:val="24"/>
                </w:rPr>
                <w:t>2012 г</w:t>
              </w:r>
            </w:smartTag>
            <w:r w:rsidRPr="00BB08B2">
              <w:rPr>
                <w:sz w:val="24"/>
                <w:szCs w:val="24"/>
              </w:rPr>
              <w:t>.</w:t>
            </w:r>
          </w:p>
        </w:tc>
      </w:tr>
      <w:tr w:rsidR="00BB08B2" w:rsidRPr="00BB08B2" w:rsidTr="00BB08B2">
        <w:tc>
          <w:tcPr>
            <w:tcW w:w="921" w:type="dxa"/>
          </w:tcPr>
          <w:p w:rsidR="00BB08B2" w:rsidRPr="00BB08B2" w:rsidRDefault="00BB08B2" w:rsidP="00BB08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08B2">
              <w:rPr>
                <w:sz w:val="24"/>
                <w:szCs w:val="24"/>
              </w:rPr>
              <w:t>III этап</w:t>
            </w:r>
          </w:p>
        </w:tc>
        <w:tc>
          <w:tcPr>
            <w:tcW w:w="2589" w:type="dxa"/>
          </w:tcPr>
          <w:p w:rsidR="00BB08B2" w:rsidRPr="00BB08B2" w:rsidRDefault="00BB08B2" w:rsidP="00BB08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08B2">
              <w:rPr>
                <w:sz w:val="24"/>
                <w:szCs w:val="24"/>
              </w:rPr>
              <w:t>итоговый</w:t>
            </w:r>
          </w:p>
        </w:tc>
        <w:tc>
          <w:tcPr>
            <w:tcW w:w="3397" w:type="dxa"/>
          </w:tcPr>
          <w:p w:rsidR="00BB08B2" w:rsidRPr="00BB08B2" w:rsidRDefault="00BB08B2" w:rsidP="00BB08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08B2">
              <w:rPr>
                <w:sz w:val="24"/>
                <w:szCs w:val="24"/>
              </w:rPr>
              <w:t xml:space="preserve">28 ноября – 14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B08B2">
                <w:rPr>
                  <w:sz w:val="24"/>
                  <w:szCs w:val="24"/>
                </w:rPr>
                <w:t>2012 г</w:t>
              </w:r>
            </w:smartTag>
            <w:r w:rsidRPr="00BB08B2">
              <w:rPr>
                <w:sz w:val="24"/>
                <w:szCs w:val="24"/>
              </w:rPr>
              <w:t>.</w:t>
            </w:r>
          </w:p>
        </w:tc>
      </w:tr>
    </w:tbl>
    <w:p w:rsidR="00BB08B2" w:rsidRPr="00BB08B2" w:rsidRDefault="00BB08B2" w:rsidP="00BB08B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B08B2" w:rsidRPr="00BB08B2" w:rsidRDefault="00BB08B2" w:rsidP="00BB08B2">
      <w:pPr>
        <w:spacing w:after="0" w:line="240" w:lineRule="auto"/>
        <w:ind w:firstLine="567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В ходе реализации программы (в период основного этапа) будут организованы:</w:t>
      </w:r>
    </w:p>
    <w:p w:rsidR="00BB08B2" w:rsidRPr="00BB08B2" w:rsidRDefault="00BB08B2" w:rsidP="007802AC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4 акции для несовершеннолетних «Мы за счастливое детство!» (есть положительный опыт)</w:t>
      </w:r>
    </w:p>
    <w:p w:rsidR="00BB08B2" w:rsidRPr="00BB08B2" w:rsidRDefault="00BB08B2" w:rsidP="00BB08B2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BB08B2" w:rsidRPr="00BB08B2" w:rsidRDefault="00BB08B2" w:rsidP="00BB08B2">
      <w:pPr>
        <w:spacing w:after="0" w:line="240" w:lineRule="auto"/>
        <w:ind w:firstLine="567"/>
        <w:jc w:val="both"/>
        <w:rPr>
          <w:sz w:val="24"/>
          <w:szCs w:val="24"/>
        </w:rPr>
      </w:pPr>
      <w:r w:rsidRPr="00BB08B2">
        <w:rPr>
          <w:b/>
          <w:sz w:val="24"/>
          <w:szCs w:val="24"/>
        </w:rPr>
        <w:t>Участники акции:</w:t>
      </w:r>
      <w:r w:rsidRPr="00BB08B2">
        <w:rPr>
          <w:sz w:val="24"/>
          <w:szCs w:val="24"/>
        </w:rPr>
        <w:t xml:space="preserve"> ученики школ района не мене 10 от школы, население района</w:t>
      </w:r>
    </w:p>
    <w:p w:rsidR="00BB08B2" w:rsidRPr="00BB08B2" w:rsidRDefault="00BB08B2" w:rsidP="00BB08B2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BB08B2" w:rsidRPr="00BB08B2" w:rsidRDefault="00BB08B2" w:rsidP="00BB08B2">
      <w:pPr>
        <w:spacing w:after="0" w:line="240" w:lineRule="auto"/>
        <w:ind w:firstLine="567"/>
        <w:jc w:val="both"/>
        <w:rPr>
          <w:sz w:val="24"/>
          <w:szCs w:val="24"/>
        </w:rPr>
      </w:pPr>
      <w:r w:rsidRPr="00BB08B2">
        <w:rPr>
          <w:b/>
          <w:sz w:val="24"/>
          <w:szCs w:val="24"/>
        </w:rPr>
        <w:t xml:space="preserve">Места проведения: </w:t>
      </w:r>
      <w:r w:rsidRPr="00BB08B2">
        <w:rPr>
          <w:sz w:val="24"/>
          <w:szCs w:val="24"/>
        </w:rPr>
        <w:t>Акции будут проводится на площадках перед большими торговыми Центрами района (Северный пос</w:t>
      </w:r>
      <w:r w:rsidRPr="00BB08B2">
        <w:rPr>
          <w:sz w:val="24"/>
          <w:szCs w:val="24"/>
        </w:rPr>
        <w:t>е</w:t>
      </w:r>
      <w:r w:rsidRPr="00BB08B2">
        <w:rPr>
          <w:sz w:val="24"/>
          <w:szCs w:val="24"/>
        </w:rPr>
        <w:t>лок – «Новый век», Центр –«Центральный универмаг», Южное шоссе –«Перекресток», район Мончегории –торговый центр «Сочи»). Места проведения выбраны в соответствии с распол</w:t>
      </w:r>
      <w:r w:rsidRPr="00BB08B2">
        <w:rPr>
          <w:sz w:val="24"/>
          <w:szCs w:val="24"/>
        </w:rPr>
        <w:t>о</w:t>
      </w:r>
      <w:r w:rsidRPr="00BB08B2">
        <w:rPr>
          <w:sz w:val="24"/>
          <w:szCs w:val="24"/>
        </w:rPr>
        <w:t>жением школ Автозаводского района.</w:t>
      </w:r>
    </w:p>
    <w:p w:rsidR="00BB08B2" w:rsidRPr="00BB08B2" w:rsidRDefault="00BB08B2" w:rsidP="00BB08B2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BB08B2" w:rsidRPr="00BB08B2" w:rsidRDefault="00BB08B2" w:rsidP="00BB08B2">
      <w:pPr>
        <w:spacing w:after="0" w:line="240" w:lineRule="auto"/>
        <w:ind w:firstLine="567"/>
        <w:jc w:val="both"/>
        <w:rPr>
          <w:sz w:val="24"/>
          <w:szCs w:val="24"/>
        </w:rPr>
      </w:pPr>
      <w:r w:rsidRPr="00BB08B2">
        <w:rPr>
          <w:b/>
          <w:sz w:val="24"/>
          <w:szCs w:val="24"/>
        </w:rPr>
        <w:t>Ход проведения</w:t>
      </w:r>
      <w:r w:rsidRPr="00BB08B2">
        <w:rPr>
          <w:sz w:val="24"/>
          <w:szCs w:val="24"/>
        </w:rPr>
        <w:t>:</w:t>
      </w:r>
    </w:p>
    <w:p w:rsidR="00BB08B2" w:rsidRPr="00BB08B2" w:rsidRDefault="00BB08B2" w:rsidP="00BB08B2">
      <w:pPr>
        <w:spacing w:after="0" w:line="240" w:lineRule="auto"/>
        <w:ind w:firstLine="567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Каждая акция будет проводится на 5 активных площадках:</w:t>
      </w:r>
    </w:p>
    <w:p w:rsidR="00BB08B2" w:rsidRPr="00BB08B2" w:rsidRDefault="00BB08B2" w:rsidP="00BB08B2">
      <w:pPr>
        <w:spacing w:after="0" w:line="240" w:lineRule="auto"/>
        <w:ind w:firstLine="567"/>
        <w:jc w:val="both"/>
        <w:rPr>
          <w:sz w:val="24"/>
          <w:szCs w:val="24"/>
        </w:rPr>
      </w:pPr>
      <w:r w:rsidRPr="00BB08B2">
        <w:rPr>
          <w:i/>
          <w:sz w:val="24"/>
          <w:szCs w:val="24"/>
        </w:rPr>
        <w:t>1 площадка «Мир глазами детей»</w:t>
      </w:r>
      <w:r w:rsidRPr="00BB08B2">
        <w:rPr>
          <w:sz w:val="24"/>
          <w:szCs w:val="24"/>
        </w:rPr>
        <w:t xml:space="preserve"> - проводится конкурс рисунков на асфальте с последующим награждением;</w:t>
      </w:r>
    </w:p>
    <w:p w:rsidR="00BB08B2" w:rsidRPr="00BB08B2" w:rsidRDefault="00BB08B2" w:rsidP="00BB08B2">
      <w:pPr>
        <w:spacing w:after="0" w:line="240" w:lineRule="auto"/>
        <w:ind w:firstLine="567"/>
        <w:jc w:val="both"/>
        <w:rPr>
          <w:sz w:val="24"/>
          <w:szCs w:val="24"/>
        </w:rPr>
      </w:pPr>
      <w:r w:rsidRPr="00BB08B2">
        <w:rPr>
          <w:i/>
          <w:sz w:val="24"/>
          <w:szCs w:val="24"/>
        </w:rPr>
        <w:t>2 площадка «Мы выбираем…»</w:t>
      </w:r>
      <w:r w:rsidRPr="00BB08B2">
        <w:rPr>
          <w:sz w:val="24"/>
          <w:szCs w:val="24"/>
        </w:rPr>
        <w:t>- заполнение забора гласн</w:t>
      </w:r>
      <w:r w:rsidRPr="00BB08B2">
        <w:rPr>
          <w:sz w:val="24"/>
          <w:szCs w:val="24"/>
        </w:rPr>
        <w:t>о</w:t>
      </w:r>
      <w:r w:rsidRPr="00BB08B2">
        <w:rPr>
          <w:sz w:val="24"/>
          <w:szCs w:val="24"/>
        </w:rPr>
        <w:t>сти с получением призов и информационных стикеров</w:t>
      </w:r>
    </w:p>
    <w:p w:rsidR="00BB08B2" w:rsidRPr="00BB08B2" w:rsidRDefault="00BB08B2" w:rsidP="00BB08B2">
      <w:pPr>
        <w:spacing w:after="0" w:line="240" w:lineRule="auto"/>
        <w:ind w:firstLine="567"/>
        <w:jc w:val="both"/>
        <w:rPr>
          <w:sz w:val="24"/>
          <w:szCs w:val="24"/>
        </w:rPr>
      </w:pPr>
      <w:r w:rsidRPr="00BB08B2">
        <w:rPr>
          <w:i/>
          <w:sz w:val="24"/>
          <w:szCs w:val="24"/>
        </w:rPr>
        <w:lastRenderedPageBreak/>
        <w:t>3 площадка «Мы за счастливое детство! А вы?»</w:t>
      </w:r>
      <w:r w:rsidRPr="00BB08B2">
        <w:rPr>
          <w:sz w:val="24"/>
          <w:szCs w:val="24"/>
        </w:rPr>
        <w:t xml:space="preserve"> - соц</w:t>
      </w:r>
      <w:r w:rsidRPr="00BB08B2">
        <w:rPr>
          <w:sz w:val="24"/>
          <w:szCs w:val="24"/>
        </w:rPr>
        <w:t>и</w:t>
      </w:r>
      <w:r w:rsidRPr="00BB08B2">
        <w:rPr>
          <w:sz w:val="24"/>
          <w:szCs w:val="24"/>
        </w:rPr>
        <w:t>альный опрос с раздачей информационных материалов</w:t>
      </w:r>
    </w:p>
    <w:p w:rsidR="00BB08B2" w:rsidRPr="00BB08B2" w:rsidRDefault="00BB08B2" w:rsidP="00BB08B2">
      <w:pPr>
        <w:spacing w:after="0" w:line="240" w:lineRule="auto"/>
        <w:ind w:firstLine="567"/>
        <w:jc w:val="both"/>
        <w:rPr>
          <w:sz w:val="24"/>
          <w:szCs w:val="24"/>
        </w:rPr>
      </w:pPr>
      <w:r w:rsidRPr="00BB08B2">
        <w:rPr>
          <w:i/>
          <w:sz w:val="24"/>
          <w:szCs w:val="24"/>
        </w:rPr>
        <w:t>4 площадка «Нужна помощь? Тогда это к нам!»</w:t>
      </w:r>
      <w:r w:rsidRPr="00BB08B2">
        <w:rPr>
          <w:sz w:val="24"/>
          <w:szCs w:val="24"/>
        </w:rPr>
        <w:t xml:space="preserve"> - пров</w:t>
      </w:r>
      <w:r w:rsidRPr="00BB08B2">
        <w:rPr>
          <w:sz w:val="24"/>
          <w:szCs w:val="24"/>
        </w:rPr>
        <w:t>е</w:t>
      </w:r>
      <w:r w:rsidRPr="00BB08B2">
        <w:rPr>
          <w:sz w:val="24"/>
          <w:szCs w:val="24"/>
        </w:rPr>
        <w:t>дение коммуникативных игр с несовершеннолетними (при н</w:t>
      </w:r>
      <w:r w:rsidRPr="00BB08B2">
        <w:rPr>
          <w:sz w:val="24"/>
          <w:szCs w:val="24"/>
        </w:rPr>
        <w:t>е</w:t>
      </w:r>
      <w:r w:rsidRPr="00BB08B2">
        <w:rPr>
          <w:sz w:val="24"/>
          <w:szCs w:val="24"/>
        </w:rPr>
        <w:t>обходимости консультаций) раздача информационных листовок куда можно обратится за помощью.</w:t>
      </w:r>
    </w:p>
    <w:p w:rsidR="00BB08B2" w:rsidRPr="00BB08B2" w:rsidRDefault="00BB08B2" w:rsidP="00BB08B2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BB08B2">
        <w:rPr>
          <w:i/>
          <w:sz w:val="24"/>
          <w:szCs w:val="24"/>
        </w:rPr>
        <w:t>5 площадка «За здоровый образ жизни!» проведение творческих. спортивных конкурсов</w:t>
      </w:r>
    </w:p>
    <w:p w:rsidR="00BB08B2" w:rsidRPr="00BB08B2" w:rsidRDefault="00BB08B2" w:rsidP="00BB08B2">
      <w:pPr>
        <w:spacing w:after="0" w:line="240" w:lineRule="auto"/>
        <w:ind w:firstLine="567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Также планируется показательные выступление творч</w:t>
      </w:r>
      <w:r w:rsidRPr="00BB08B2">
        <w:rPr>
          <w:sz w:val="24"/>
          <w:szCs w:val="24"/>
        </w:rPr>
        <w:t>е</w:t>
      </w:r>
      <w:r w:rsidRPr="00BB08B2">
        <w:rPr>
          <w:sz w:val="24"/>
          <w:szCs w:val="24"/>
        </w:rPr>
        <w:t>ских и спортивных коллективов с предложениями записи на з</w:t>
      </w:r>
      <w:r w:rsidRPr="00BB08B2">
        <w:rPr>
          <w:sz w:val="24"/>
          <w:szCs w:val="24"/>
        </w:rPr>
        <w:t>а</w:t>
      </w:r>
      <w:r w:rsidRPr="00BB08B2">
        <w:rPr>
          <w:sz w:val="24"/>
          <w:szCs w:val="24"/>
        </w:rPr>
        <w:t>нятия в кружки и секции желающих.</w:t>
      </w:r>
    </w:p>
    <w:p w:rsidR="00BB08B2" w:rsidRPr="00BB08B2" w:rsidRDefault="00BB08B2" w:rsidP="00BB08B2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BB08B2" w:rsidRPr="00BB08B2" w:rsidRDefault="00BB08B2" w:rsidP="00BB08B2">
      <w:pPr>
        <w:spacing w:after="0" w:line="240" w:lineRule="auto"/>
        <w:ind w:firstLine="567"/>
        <w:jc w:val="both"/>
        <w:rPr>
          <w:sz w:val="24"/>
          <w:szCs w:val="24"/>
        </w:rPr>
      </w:pPr>
      <w:r w:rsidRPr="00BB08B2">
        <w:rPr>
          <w:b/>
          <w:sz w:val="24"/>
          <w:szCs w:val="24"/>
        </w:rPr>
        <w:t>Время проведения каждой акции:</w:t>
      </w:r>
      <w:r w:rsidRPr="00BB08B2">
        <w:rPr>
          <w:sz w:val="24"/>
          <w:szCs w:val="24"/>
        </w:rPr>
        <w:t xml:space="preserve"> не менее 1 часа</w:t>
      </w:r>
    </w:p>
    <w:p w:rsidR="00BB08B2" w:rsidRPr="00BB08B2" w:rsidRDefault="00BB08B2" w:rsidP="007802AC">
      <w:pPr>
        <w:numPr>
          <w:ilvl w:val="0"/>
          <w:numId w:val="19"/>
        </w:numPr>
        <w:spacing w:after="0" w:line="240" w:lineRule="auto"/>
        <w:ind w:hanging="294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10 информационных собраний для родителей в школах района,</w:t>
      </w:r>
    </w:p>
    <w:p w:rsidR="00BB08B2" w:rsidRPr="00BB08B2" w:rsidRDefault="00BB08B2" w:rsidP="007802AC">
      <w:pPr>
        <w:numPr>
          <w:ilvl w:val="0"/>
          <w:numId w:val="19"/>
        </w:numPr>
        <w:spacing w:after="0" w:line="240" w:lineRule="auto"/>
        <w:ind w:hanging="294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цикл семинаров для специалистов и педагогов «Давайте вместе беречь детей!»,</w:t>
      </w:r>
    </w:p>
    <w:p w:rsidR="00BB08B2" w:rsidRPr="00BB08B2" w:rsidRDefault="00BB08B2" w:rsidP="007802AC">
      <w:pPr>
        <w:numPr>
          <w:ilvl w:val="0"/>
          <w:numId w:val="19"/>
        </w:numPr>
        <w:spacing w:after="0" w:line="240" w:lineRule="auto"/>
        <w:ind w:hanging="294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конкурс социальной рекламы «Право на счастливое де</w:t>
      </w:r>
      <w:r w:rsidRPr="00BB08B2">
        <w:rPr>
          <w:sz w:val="24"/>
          <w:szCs w:val="24"/>
        </w:rPr>
        <w:t>т</w:t>
      </w:r>
      <w:r w:rsidRPr="00BB08B2">
        <w:rPr>
          <w:sz w:val="24"/>
          <w:szCs w:val="24"/>
        </w:rPr>
        <w:t>ство!»,</w:t>
      </w:r>
    </w:p>
    <w:p w:rsidR="00BB08B2" w:rsidRPr="00BB08B2" w:rsidRDefault="00BB08B2" w:rsidP="007802AC">
      <w:pPr>
        <w:numPr>
          <w:ilvl w:val="0"/>
          <w:numId w:val="19"/>
        </w:numPr>
        <w:spacing w:after="0" w:line="240" w:lineRule="auto"/>
        <w:ind w:hanging="294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итоговый круглый стол «Мы- против насилия над дет</w:t>
      </w:r>
      <w:r w:rsidRPr="00BB08B2">
        <w:rPr>
          <w:sz w:val="24"/>
          <w:szCs w:val="24"/>
        </w:rPr>
        <w:t>ь</w:t>
      </w:r>
      <w:r w:rsidRPr="00BB08B2">
        <w:rPr>
          <w:sz w:val="24"/>
          <w:szCs w:val="24"/>
        </w:rPr>
        <w:t>ми!».</w:t>
      </w:r>
    </w:p>
    <w:p w:rsidR="008069A2" w:rsidRPr="00BB08B2" w:rsidRDefault="008069A2" w:rsidP="00BB08B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B08B2" w:rsidRPr="00BB08B2" w:rsidRDefault="00BB08B2" w:rsidP="00BB08B2">
      <w:pPr>
        <w:spacing w:after="0" w:line="240" w:lineRule="auto"/>
        <w:jc w:val="center"/>
        <w:rPr>
          <w:b/>
          <w:sz w:val="24"/>
          <w:szCs w:val="24"/>
        </w:rPr>
      </w:pPr>
      <w:r w:rsidRPr="00BB08B2">
        <w:rPr>
          <w:b/>
          <w:sz w:val="24"/>
          <w:szCs w:val="24"/>
        </w:rPr>
        <w:t>Предварительный график проведения мероприятий</w:t>
      </w:r>
    </w:p>
    <w:p w:rsidR="00BB08B2" w:rsidRPr="00BB08B2" w:rsidRDefault="00BB08B2" w:rsidP="00BB08B2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1630"/>
        <w:gridCol w:w="2779"/>
        <w:gridCol w:w="1043"/>
      </w:tblGrid>
      <w:tr w:rsidR="00BB08B2" w:rsidRPr="00BB08B2" w:rsidTr="00BB08B2">
        <w:trPr>
          <w:tblHeader/>
        </w:trPr>
        <w:tc>
          <w:tcPr>
            <w:tcW w:w="1053" w:type="pct"/>
            <w:vAlign w:val="center"/>
          </w:tcPr>
          <w:p w:rsidR="00BB08B2" w:rsidRPr="00BB08B2" w:rsidRDefault="00BB08B2" w:rsidP="00BB08B2">
            <w:pPr>
              <w:pStyle w:val="21"/>
              <w:widowControl/>
              <w:spacing w:before="0" w:after="0"/>
              <w:rPr>
                <w:rFonts w:asciiTheme="minorHAnsi" w:hAnsiTheme="minorHAnsi"/>
                <w:sz w:val="22"/>
                <w:szCs w:val="24"/>
              </w:rPr>
            </w:pPr>
            <w:r w:rsidRPr="00BB08B2">
              <w:rPr>
                <w:rFonts w:asciiTheme="minorHAnsi" w:hAnsiTheme="minorHAnsi"/>
                <w:sz w:val="22"/>
                <w:szCs w:val="24"/>
              </w:rPr>
              <w:t>Сроки пр</w:t>
            </w:r>
            <w:r w:rsidRPr="00BB08B2">
              <w:rPr>
                <w:rFonts w:asciiTheme="minorHAnsi" w:hAnsiTheme="minorHAnsi"/>
                <w:sz w:val="22"/>
                <w:szCs w:val="24"/>
              </w:rPr>
              <w:t>о</w:t>
            </w:r>
            <w:r w:rsidRPr="00BB08B2">
              <w:rPr>
                <w:rFonts w:asciiTheme="minorHAnsi" w:hAnsiTheme="minorHAnsi"/>
                <w:sz w:val="22"/>
                <w:szCs w:val="24"/>
              </w:rPr>
              <w:t>ведения</w:t>
            </w:r>
          </w:p>
        </w:tc>
        <w:tc>
          <w:tcPr>
            <w:tcW w:w="1180" w:type="pct"/>
            <w:vAlign w:val="center"/>
          </w:tcPr>
          <w:p w:rsidR="00BB08B2" w:rsidRPr="00BB08B2" w:rsidRDefault="00BB08B2" w:rsidP="00BB08B2">
            <w:pPr>
              <w:pStyle w:val="21"/>
              <w:widowControl/>
              <w:spacing w:before="0" w:after="0"/>
              <w:rPr>
                <w:rFonts w:asciiTheme="minorHAnsi" w:hAnsiTheme="minorHAnsi"/>
                <w:sz w:val="22"/>
                <w:szCs w:val="24"/>
              </w:rPr>
            </w:pPr>
            <w:r w:rsidRPr="00BB08B2">
              <w:rPr>
                <w:rFonts w:asciiTheme="minorHAnsi" w:hAnsiTheme="minorHAnsi"/>
                <w:sz w:val="22"/>
                <w:szCs w:val="24"/>
              </w:rPr>
              <w:t>Мероприятие</w:t>
            </w:r>
          </w:p>
        </w:tc>
        <w:tc>
          <w:tcPr>
            <w:tcW w:w="2012" w:type="pct"/>
            <w:vAlign w:val="center"/>
          </w:tcPr>
          <w:p w:rsidR="00BB08B2" w:rsidRPr="00BB08B2" w:rsidRDefault="00BB08B2" w:rsidP="00BB08B2">
            <w:pPr>
              <w:pStyle w:val="21"/>
              <w:widowControl/>
              <w:spacing w:before="0" w:after="0"/>
              <w:rPr>
                <w:rFonts w:asciiTheme="minorHAnsi" w:hAnsiTheme="minorHAnsi"/>
                <w:sz w:val="22"/>
                <w:szCs w:val="24"/>
              </w:rPr>
            </w:pPr>
            <w:r w:rsidRPr="00BB08B2">
              <w:rPr>
                <w:rFonts w:asciiTheme="minorHAnsi" w:hAnsiTheme="minorHAnsi"/>
                <w:sz w:val="22"/>
                <w:szCs w:val="24"/>
              </w:rPr>
              <w:t>Целевая группа</w:t>
            </w:r>
          </w:p>
        </w:tc>
        <w:tc>
          <w:tcPr>
            <w:tcW w:w="755" w:type="pct"/>
            <w:vAlign w:val="center"/>
          </w:tcPr>
          <w:p w:rsidR="00BB08B2" w:rsidRPr="00BB08B2" w:rsidRDefault="00BB08B2" w:rsidP="00BB08B2">
            <w:pPr>
              <w:pStyle w:val="21"/>
              <w:widowControl/>
              <w:spacing w:before="0" w:after="0"/>
              <w:rPr>
                <w:rFonts w:asciiTheme="minorHAnsi" w:hAnsiTheme="minorHAnsi"/>
                <w:sz w:val="22"/>
                <w:szCs w:val="24"/>
              </w:rPr>
            </w:pPr>
            <w:r w:rsidRPr="00BB08B2">
              <w:rPr>
                <w:rFonts w:asciiTheme="minorHAnsi" w:hAnsiTheme="minorHAnsi"/>
                <w:sz w:val="22"/>
                <w:szCs w:val="24"/>
              </w:rPr>
              <w:t>Общее кол-во человек</w:t>
            </w:r>
          </w:p>
        </w:tc>
      </w:tr>
      <w:tr w:rsidR="00BB08B2" w:rsidRPr="00BB08B2" w:rsidTr="00BB08B2">
        <w:tc>
          <w:tcPr>
            <w:tcW w:w="1053" w:type="pct"/>
          </w:tcPr>
          <w:p w:rsidR="00BB08B2" w:rsidRPr="00BB08B2" w:rsidRDefault="00BB08B2" w:rsidP="00BB08B2">
            <w:pPr>
              <w:pStyle w:val="21"/>
              <w:widowControl/>
              <w:spacing w:before="0"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BB08B2">
              <w:rPr>
                <w:rFonts w:asciiTheme="minorHAnsi" w:hAnsiTheme="minorHAnsi"/>
                <w:sz w:val="22"/>
                <w:szCs w:val="24"/>
              </w:rPr>
              <w:t>4,11, 18,25 сентября</w:t>
            </w:r>
          </w:p>
        </w:tc>
        <w:tc>
          <w:tcPr>
            <w:tcW w:w="1180" w:type="pct"/>
          </w:tcPr>
          <w:p w:rsidR="00BB08B2" w:rsidRPr="00BB08B2" w:rsidRDefault="00BB08B2" w:rsidP="00BB08B2">
            <w:pPr>
              <w:pStyle w:val="21"/>
              <w:widowControl/>
              <w:spacing w:before="0"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BB08B2">
              <w:rPr>
                <w:rFonts w:asciiTheme="minorHAnsi" w:hAnsiTheme="minorHAnsi"/>
                <w:sz w:val="22"/>
                <w:szCs w:val="24"/>
              </w:rPr>
              <w:t>Акция «Мы за счастливое детство!»</w:t>
            </w:r>
          </w:p>
        </w:tc>
        <w:tc>
          <w:tcPr>
            <w:tcW w:w="2012" w:type="pct"/>
          </w:tcPr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-Дети «группы риска» (из школ Автозаводского ра</w:t>
            </w:r>
            <w:r w:rsidRPr="00BB08B2">
              <w:rPr>
                <w:szCs w:val="24"/>
              </w:rPr>
              <w:t>й</w:t>
            </w:r>
            <w:r w:rsidRPr="00BB08B2">
              <w:rPr>
                <w:szCs w:val="24"/>
              </w:rPr>
              <w:t>она);</w:t>
            </w:r>
          </w:p>
          <w:p w:rsidR="00BB08B2" w:rsidRPr="00BB08B2" w:rsidRDefault="00BB08B2" w:rsidP="00BB08B2">
            <w:pPr>
              <w:pStyle w:val="21"/>
              <w:widowControl/>
              <w:spacing w:before="0"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BB08B2">
              <w:rPr>
                <w:rFonts w:asciiTheme="minorHAnsi" w:hAnsiTheme="minorHAnsi"/>
                <w:sz w:val="22"/>
                <w:szCs w:val="24"/>
              </w:rPr>
              <w:t>-Дети, находящиеся в трудной жизненной ситу</w:t>
            </w:r>
            <w:r w:rsidRPr="00BB08B2">
              <w:rPr>
                <w:rFonts w:asciiTheme="minorHAnsi" w:hAnsiTheme="minorHAnsi"/>
                <w:sz w:val="22"/>
                <w:szCs w:val="24"/>
              </w:rPr>
              <w:t>а</w:t>
            </w:r>
            <w:r w:rsidRPr="00BB08B2">
              <w:rPr>
                <w:rFonts w:asciiTheme="minorHAnsi" w:hAnsiTheme="minorHAnsi"/>
                <w:sz w:val="22"/>
                <w:szCs w:val="24"/>
              </w:rPr>
              <w:t>ции (воспитанники ГКУ «СРЦН «Улыбка»)</w:t>
            </w:r>
          </w:p>
        </w:tc>
        <w:tc>
          <w:tcPr>
            <w:tcW w:w="755" w:type="pct"/>
          </w:tcPr>
          <w:p w:rsidR="00BB08B2" w:rsidRPr="00BB08B2" w:rsidRDefault="00BB08B2" w:rsidP="00BB08B2">
            <w:pPr>
              <w:pStyle w:val="21"/>
              <w:widowControl/>
              <w:spacing w:before="0"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BB08B2">
              <w:rPr>
                <w:rFonts w:asciiTheme="minorHAnsi" w:hAnsiTheme="minorHAnsi"/>
                <w:sz w:val="22"/>
                <w:szCs w:val="24"/>
              </w:rPr>
              <w:t>300</w:t>
            </w:r>
          </w:p>
          <w:p w:rsidR="00BB08B2" w:rsidRPr="00BB08B2" w:rsidRDefault="00BB08B2" w:rsidP="00BB08B2">
            <w:pPr>
              <w:pStyle w:val="21"/>
              <w:widowControl/>
              <w:spacing w:before="0" w:after="0"/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  <w:p w:rsidR="00BB08B2" w:rsidRPr="00BB08B2" w:rsidRDefault="00BB08B2" w:rsidP="00BB08B2">
            <w:pPr>
              <w:pStyle w:val="21"/>
              <w:widowControl/>
              <w:spacing w:before="0"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BB08B2">
              <w:rPr>
                <w:rFonts w:asciiTheme="minorHAnsi" w:hAnsiTheme="minorHAnsi"/>
                <w:sz w:val="22"/>
                <w:szCs w:val="24"/>
              </w:rPr>
              <w:t>20</w:t>
            </w:r>
          </w:p>
        </w:tc>
      </w:tr>
      <w:tr w:rsidR="00BB08B2" w:rsidRPr="00BB08B2" w:rsidTr="00BB08B2">
        <w:tc>
          <w:tcPr>
            <w:tcW w:w="1053" w:type="pct"/>
          </w:tcPr>
          <w:p w:rsidR="00BB08B2" w:rsidRPr="00BB08B2" w:rsidRDefault="00BB08B2" w:rsidP="00BB08B2">
            <w:pPr>
              <w:pStyle w:val="21"/>
              <w:widowControl/>
              <w:spacing w:before="0"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BB08B2">
              <w:rPr>
                <w:rFonts w:asciiTheme="minorHAnsi" w:hAnsiTheme="minorHAnsi"/>
                <w:sz w:val="22"/>
                <w:szCs w:val="24"/>
              </w:rPr>
              <w:t>Сентябрь -октябрь</w:t>
            </w:r>
          </w:p>
        </w:tc>
        <w:tc>
          <w:tcPr>
            <w:tcW w:w="1180" w:type="pct"/>
          </w:tcPr>
          <w:p w:rsidR="00BB08B2" w:rsidRPr="00BB08B2" w:rsidRDefault="00BB08B2" w:rsidP="00BB08B2">
            <w:pPr>
              <w:pStyle w:val="21"/>
              <w:widowControl/>
              <w:spacing w:before="0"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BB08B2">
              <w:rPr>
                <w:rFonts w:asciiTheme="minorHAnsi" w:hAnsiTheme="minorHAnsi"/>
                <w:sz w:val="22"/>
                <w:szCs w:val="24"/>
              </w:rPr>
              <w:t>Участие в р</w:t>
            </w:r>
            <w:r w:rsidRPr="00BB08B2">
              <w:rPr>
                <w:rFonts w:asciiTheme="minorHAnsi" w:hAnsiTheme="minorHAnsi"/>
                <w:sz w:val="22"/>
                <w:szCs w:val="24"/>
              </w:rPr>
              <w:t>о</w:t>
            </w:r>
            <w:r w:rsidRPr="00BB08B2">
              <w:rPr>
                <w:rFonts w:asciiTheme="minorHAnsi" w:hAnsiTheme="minorHAnsi"/>
                <w:sz w:val="22"/>
                <w:szCs w:val="24"/>
              </w:rPr>
              <w:t xml:space="preserve">дительских собраниях в </w:t>
            </w:r>
            <w:r w:rsidRPr="00BB08B2">
              <w:rPr>
                <w:rFonts w:asciiTheme="minorHAnsi" w:hAnsiTheme="minorHAnsi"/>
                <w:sz w:val="22"/>
                <w:szCs w:val="24"/>
              </w:rPr>
              <w:lastRenderedPageBreak/>
              <w:t>школах ра</w:t>
            </w:r>
            <w:r w:rsidRPr="00BB08B2">
              <w:rPr>
                <w:rFonts w:asciiTheme="minorHAnsi" w:hAnsiTheme="minorHAnsi"/>
                <w:sz w:val="22"/>
                <w:szCs w:val="24"/>
              </w:rPr>
              <w:t>й</w:t>
            </w:r>
            <w:r w:rsidRPr="00BB08B2">
              <w:rPr>
                <w:rFonts w:asciiTheme="minorHAnsi" w:hAnsiTheme="minorHAnsi"/>
                <w:sz w:val="22"/>
                <w:szCs w:val="24"/>
              </w:rPr>
              <w:t>она</w:t>
            </w:r>
          </w:p>
        </w:tc>
        <w:tc>
          <w:tcPr>
            <w:tcW w:w="2012" w:type="pct"/>
          </w:tcPr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lastRenderedPageBreak/>
              <w:t>Родители учащихся школ Автозаводского района</w:t>
            </w:r>
          </w:p>
        </w:tc>
        <w:tc>
          <w:tcPr>
            <w:tcW w:w="755" w:type="pct"/>
          </w:tcPr>
          <w:p w:rsidR="00BB08B2" w:rsidRPr="00BB08B2" w:rsidRDefault="00BB08B2" w:rsidP="00BB08B2">
            <w:pPr>
              <w:pStyle w:val="21"/>
              <w:widowControl/>
              <w:spacing w:before="0"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BB08B2">
              <w:rPr>
                <w:rFonts w:asciiTheme="minorHAnsi" w:hAnsiTheme="minorHAnsi"/>
                <w:sz w:val="22"/>
                <w:szCs w:val="24"/>
              </w:rPr>
              <w:t>480</w:t>
            </w:r>
          </w:p>
        </w:tc>
      </w:tr>
      <w:tr w:rsidR="00BB08B2" w:rsidRPr="00BB08B2" w:rsidTr="00BB08B2">
        <w:tc>
          <w:tcPr>
            <w:tcW w:w="1053" w:type="pct"/>
          </w:tcPr>
          <w:p w:rsidR="00BB08B2" w:rsidRPr="00BB08B2" w:rsidRDefault="00BB08B2" w:rsidP="00BB08B2">
            <w:pPr>
              <w:pStyle w:val="21"/>
              <w:widowControl/>
              <w:spacing w:before="0"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BB08B2">
              <w:rPr>
                <w:rFonts w:asciiTheme="minorHAnsi" w:hAnsiTheme="minorHAnsi"/>
                <w:sz w:val="22"/>
                <w:szCs w:val="24"/>
              </w:rPr>
              <w:lastRenderedPageBreak/>
              <w:t>Сентябрь -октябрь</w:t>
            </w:r>
          </w:p>
        </w:tc>
        <w:tc>
          <w:tcPr>
            <w:tcW w:w="1180" w:type="pct"/>
          </w:tcPr>
          <w:p w:rsidR="00BB08B2" w:rsidRPr="00BB08B2" w:rsidRDefault="00BB08B2" w:rsidP="00BB08B2">
            <w:pPr>
              <w:pStyle w:val="21"/>
              <w:widowControl/>
              <w:spacing w:before="0"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BB08B2">
              <w:rPr>
                <w:rFonts w:asciiTheme="minorHAnsi" w:hAnsiTheme="minorHAnsi"/>
                <w:sz w:val="22"/>
                <w:szCs w:val="24"/>
              </w:rPr>
              <w:t>Цикл семин</w:t>
            </w:r>
            <w:r w:rsidRPr="00BB08B2">
              <w:rPr>
                <w:rFonts w:asciiTheme="minorHAnsi" w:hAnsiTheme="minorHAnsi"/>
                <w:sz w:val="22"/>
                <w:szCs w:val="24"/>
              </w:rPr>
              <w:t>а</w:t>
            </w:r>
            <w:r w:rsidRPr="00BB08B2">
              <w:rPr>
                <w:rFonts w:asciiTheme="minorHAnsi" w:hAnsiTheme="minorHAnsi"/>
                <w:sz w:val="22"/>
                <w:szCs w:val="24"/>
              </w:rPr>
              <w:t>ров «Давайте вместе беречь детей!»</w:t>
            </w:r>
          </w:p>
        </w:tc>
        <w:tc>
          <w:tcPr>
            <w:tcW w:w="2012" w:type="pct"/>
          </w:tcPr>
          <w:p w:rsidR="00BB08B2" w:rsidRPr="00BB08B2" w:rsidRDefault="00BB08B2" w:rsidP="00BB08B2">
            <w:pPr>
              <w:pStyle w:val="21"/>
              <w:widowControl/>
              <w:spacing w:before="0"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BB08B2">
              <w:rPr>
                <w:rFonts w:asciiTheme="minorHAnsi" w:hAnsiTheme="minorHAnsi"/>
                <w:sz w:val="22"/>
                <w:szCs w:val="24"/>
              </w:rPr>
              <w:t>Специалисты и педагоги</w:t>
            </w:r>
          </w:p>
        </w:tc>
        <w:tc>
          <w:tcPr>
            <w:tcW w:w="755" w:type="pct"/>
          </w:tcPr>
          <w:p w:rsidR="00BB08B2" w:rsidRPr="00BB08B2" w:rsidRDefault="00BB08B2" w:rsidP="00BB08B2">
            <w:pPr>
              <w:pStyle w:val="21"/>
              <w:widowControl/>
              <w:spacing w:before="0"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BB08B2">
              <w:rPr>
                <w:rFonts w:asciiTheme="minorHAnsi" w:hAnsiTheme="minorHAnsi"/>
                <w:sz w:val="22"/>
                <w:szCs w:val="24"/>
              </w:rPr>
              <w:t>78</w:t>
            </w:r>
          </w:p>
        </w:tc>
      </w:tr>
      <w:tr w:rsidR="00BB08B2" w:rsidRPr="00BB08B2" w:rsidTr="00BB08B2">
        <w:tc>
          <w:tcPr>
            <w:tcW w:w="1053" w:type="pct"/>
          </w:tcPr>
          <w:p w:rsidR="00BB08B2" w:rsidRPr="00BB08B2" w:rsidRDefault="00BB08B2" w:rsidP="00BB08B2">
            <w:pPr>
              <w:pStyle w:val="21"/>
              <w:widowControl/>
              <w:spacing w:before="0"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BB08B2">
              <w:rPr>
                <w:rFonts w:asciiTheme="minorHAnsi" w:hAnsiTheme="minorHAnsi"/>
                <w:sz w:val="22"/>
                <w:szCs w:val="24"/>
              </w:rPr>
              <w:t>14 ноября</w:t>
            </w:r>
          </w:p>
        </w:tc>
        <w:tc>
          <w:tcPr>
            <w:tcW w:w="1180" w:type="pct"/>
          </w:tcPr>
          <w:p w:rsidR="00BB08B2" w:rsidRPr="00BB08B2" w:rsidRDefault="00BB08B2" w:rsidP="00BB08B2">
            <w:pPr>
              <w:pStyle w:val="21"/>
              <w:widowControl/>
              <w:spacing w:before="0"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BB08B2">
              <w:rPr>
                <w:rFonts w:asciiTheme="minorHAnsi" w:hAnsiTheme="minorHAnsi"/>
                <w:sz w:val="22"/>
                <w:szCs w:val="24"/>
              </w:rPr>
              <w:t>Конкурс соц</w:t>
            </w:r>
            <w:r w:rsidRPr="00BB08B2">
              <w:rPr>
                <w:rFonts w:asciiTheme="minorHAnsi" w:hAnsiTheme="minorHAnsi"/>
                <w:sz w:val="22"/>
                <w:szCs w:val="24"/>
              </w:rPr>
              <w:t>и</w:t>
            </w:r>
            <w:r w:rsidRPr="00BB08B2">
              <w:rPr>
                <w:rFonts w:asciiTheme="minorHAnsi" w:hAnsiTheme="minorHAnsi"/>
                <w:sz w:val="22"/>
                <w:szCs w:val="24"/>
              </w:rPr>
              <w:t>альной ре</w:t>
            </w:r>
            <w:r w:rsidRPr="00BB08B2">
              <w:rPr>
                <w:rFonts w:asciiTheme="minorHAnsi" w:hAnsiTheme="minorHAnsi"/>
                <w:sz w:val="22"/>
                <w:szCs w:val="24"/>
              </w:rPr>
              <w:t>к</w:t>
            </w:r>
            <w:r w:rsidRPr="00BB08B2">
              <w:rPr>
                <w:rFonts w:asciiTheme="minorHAnsi" w:hAnsiTheme="minorHAnsi"/>
                <w:sz w:val="22"/>
                <w:szCs w:val="24"/>
              </w:rPr>
              <w:t>ламы «Право на счастливое детство!»</w:t>
            </w:r>
          </w:p>
        </w:tc>
        <w:tc>
          <w:tcPr>
            <w:tcW w:w="2012" w:type="pct"/>
          </w:tcPr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-Дети «группы риска» (из школ Автозаводского ра</w:t>
            </w:r>
            <w:r w:rsidRPr="00BB08B2">
              <w:rPr>
                <w:szCs w:val="24"/>
              </w:rPr>
              <w:t>й</w:t>
            </w:r>
            <w:r w:rsidRPr="00BB08B2">
              <w:rPr>
                <w:szCs w:val="24"/>
              </w:rPr>
              <w:t>она);</w:t>
            </w:r>
          </w:p>
          <w:p w:rsidR="00BB08B2" w:rsidRPr="00BB08B2" w:rsidRDefault="00BB08B2" w:rsidP="00BB08B2">
            <w:pPr>
              <w:pStyle w:val="21"/>
              <w:widowControl/>
              <w:spacing w:before="0"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BB08B2">
              <w:rPr>
                <w:rFonts w:asciiTheme="minorHAnsi" w:hAnsiTheme="minorHAnsi"/>
                <w:sz w:val="22"/>
                <w:szCs w:val="24"/>
              </w:rPr>
              <w:t>-Дети, находящиеся в трудной жизненной ситу</w:t>
            </w:r>
            <w:r w:rsidRPr="00BB08B2">
              <w:rPr>
                <w:rFonts w:asciiTheme="minorHAnsi" w:hAnsiTheme="minorHAnsi"/>
                <w:sz w:val="22"/>
                <w:szCs w:val="24"/>
              </w:rPr>
              <w:t>а</w:t>
            </w:r>
            <w:r w:rsidRPr="00BB08B2">
              <w:rPr>
                <w:rFonts w:asciiTheme="minorHAnsi" w:hAnsiTheme="minorHAnsi"/>
                <w:sz w:val="22"/>
                <w:szCs w:val="24"/>
              </w:rPr>
              <w:t>ции (воспитанники ГКУ «СРЦН «Улыбка»)</w:t>
            </w:r>
          </w:p>
        </w:tc>
        <w:tc>
          <w:tcPr>
            <w:tcW w:w="755" w:type="pct"/>
          </w:tcPr>
          <w:p w:rsidR="00BB08B2" w:rsidRPr="00BB08B2" w:rsidRDefault="00BB08B2" w:rsidP="00BB08B2">
            <w:pPr>
              <w:pStyle w:val="21"/>
              <w:widowControl/>
              <w:spacing w:before="0"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BB08B2">
              <w:rPr>
                <w:rFonts w:asciiTheme="minorHAnsi" w:hAnsiTheme="minorHAnsi"/>
                <w:sz w:val="22"/>
                <w:szCs w:val="24"/>
              </w:rPr>
              <w:t>50</w:t>
            </w:r>
          </w:p>
          <w:p w:rsidR="00BB08B2" w:rsidRPr="00BB08B2" w:rsidRDefault="00BB08B2" w:rsidP="00BB08B2">
            <w:pPr>
              <w:pStyle w:val="21"/>
              <w:widowControl/>
              <w:spacing w:before="0" w:after="0"/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  <w:p w:rsidR="00BB08B2" w:rsidRPr="00BB08B2" w:rsidRDefault="00BB08B2" w:rsidP="00BB08B2">
            <w:pPr>
              <w:pStyle w:val="21"/>
              <w:widowControl/>
              <w:spacing w:before="0"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BB08B2">
              <w:rPr>
                <w:rFonts w:asciiTheme="minorHAnsi" w:hAnsiTheme="minorHAnsi"/>
                <w:sz w:val="22"/>
                <w:szCs w:val="24"/>
              </w:rPr>
              <w:t>12</w:t>
            </w:r>
          </w:p>
        </w:tc>
      </w:tr>
      <w:tr w:rsidR="00BB08B2" w:rsidRPr="00BB08B2" w:rsidTr="00BB08B2">
        <w:tc>
          <w:tcPr>
            <w:tcW w:w="1053" w:type="pct"/>
          </w:tcPr>
          <w:p w:rsidR="00BB08B2" w:rsidRPr="00BB08B2" w:rsidRDefault="00BB08B2" w:rsidP="00BB08B2">
            <w:pPr>
              <w:pStyle w:val="21"/>
              <w:widowControl/>
              <w:spacing w:before="0"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BB08B2">
              <w:rPr>
                <w:rFonts w:asciiTheme="minorHAnsi" w:hAnsiTheme="minorHAnsi"/>
                <w:sz w:val="22"/>
                <w:szCs w:val="24"/>
              </w:rPr>
              <w:t>27 ноября</w:t>
            </w:r>
          </w:p>
        </w:tc>
        <w:tc>
          <w:tcPr>
            <w:tcW w:w="1180" w:type="pct"/>
          </w:tcPr>
          <w:p w:rsidR="00BB08B2" w:rsidRPr="00BB08B2" w:rsidRDefault="00BB08B2" w:rsidP="00BB08B2">
            <w:pPr>
              <w:pStyle w:val="21"/>
              <w:widowControl/>
              <w:spacing w:before="0"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BB08B2">
              <w:rPr>
                <w:rFonts w:asciiTheme="minorHAnsi" w:hAnsiTheme="minorHAnsi"/>
                <w:sz w:val="22"/>
                <w:szCs w:val="24"/>
              </w:rPr>
              <w:t>Итоговый круглый стол «Мы – против насилия над детьми!»</w:t>
            </w:r>
          </w:p>
        </w:tc>
        <w:tc>
          <w:tcPr>
            <w:tcW w:w="2012" w:type="pct"/>
          </w:tcPr>
          <w:p w:rsidR="00BB08B2" w:rsidRPr="00BB08B2" w:rsidRDefault="00BB08B2" w:rsidP="00BB08B2">
            <w:pPr>
              <w:pStyle w:val="21"/>
              <w:widowControl/>
              <w:spacing w:before="0"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BB08B2">
              <w:rPr>
                <w:rFonts w:asciiTheme="minorHAnsi" w:hAnsiTheme="minorHAnsi"/>
                <w:sz w:val="22"/>
                <w:szCs w:val="24"/>
              </w:rPr>
              <w:t>Специалисты и педагоги</w:t>
            </w:r>
          </w:p>
          <w:p w:rsidR="00BB08B2" w:rsidRPr="00BB08B2" w:rsidRDefault="00BB08B2" w:rsidP="00BB08B2">
            <w:pPr>
              <w:pStyle w:val="21"/>
              <w:widowControl/>
              <w:spacing w:before="0"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BB08B2">
              <w:rPr>
                <w:rFonts w:asciiTheme="minorHAnsi" w:hAnsiTheme="minorHAnsi"/>
                <w:sz w:val="22"/>
                <w:szCs w:val="24"/>
              </w:rPr>
              <w:t>Родители</w:t>
            </w:r>
          </w:p>
        </w:tc>
        <w:tc>
          <w:tcPr>
            <w:tcW w:w="755" w:type="pct"/>
          </w:tcPr>
          <w:p w:rsidR="00BB08B2" w:rsidRPr="00BB08B2" w:rsidRDefault="00BB08B2" w:rsidP="00BB08B2">
            <w:pPr>
              <w:pStyle w:val="21"/>
              <w:widowControl/>
              <w:spacing w:before="0"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BB08B2">
              <w:rPr>
                <w:rFonts w:asciiTheme="minorHAnsi" w:hAnsiTheme="minorHAnsi"/>
                <w:sz w:val="22"/>
                <w:szCs w:val="24"/>
              </w:rPr>
              <w:t>50</w:t>
            </w:r>
          </w:p>
          <w:p w:rsidR="00BB08B2" w:rsidRPr="00BB08B2" w:rsidRDefault="00BB08B2" w:rsidP="00BB08B2">
            <w:pPr>
              <w:pStyle w:val="21"/>
              <w:widowControl/>
              <w:spacing w:before="0"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BB08B2">
              <w:rPr>
                <w:rFonts w:asciiTheme="minorHAnsi" w:hAnsiTheme="minorHAnsi"/>
                <w:sz w:val="22"/>
                <w:szCs w:val="24"/>
              </w:rPr>
              <w:t>20</w:t>
            </w:r>
          </w:p>
        </w:tc>
      </w:tr>
      <w:tr w:rsidR="00BB08B2" w:rsidRPr="00BB08B2" w:rsidTr="00BB08B2">
        <w:tc>
          <w:tcPr>
            <w:tcW w:w="4245" w:type="pct"/>
            <w:gridSpan w:val="3"/>
          </w:tcPr>
          <w:p w:rsidR="00BB08B2" w:rsidRPr="00BB08B2" w:rsidRDefault="00BB08B2" w:rsidP="00BB08B2">
            <w:pPr>
              <w:pStyle w:val="21"/>
              <w:widowControl/>
              <w:spacing w:before="0"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BB08B2">
              <w:rPr>
                <w:rFonts w:asciiTheme="minorHAnsi" w:hAnsiTheme="minorHAnsi"/>
                <w:sz w:val="22"/>
                <w:szCs w:val="24"/>
              </w:rPr>
              <w:t>Всего:</w:t>
            </w:r>
          </w:p>
        </w:tc>
        <w:tc>
          <w:tcPr>
            <w:tcW w:w="755" w:type="pct"/>
          </w:tcPr>
          <w:p w:rsidR="00BB08B2" w:rsidRPr="00BB08B2" w:rsidRDefault="00BB08B2" w:rsidP="00BB08B2">
            <w:pPr>
              <w:pStyle w:val="21"/>
              <w:widowControl/>
              <w:spacing w:before="0"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BB08B2">
              <w:rPr>
                <w:rFonts w:asciiTheme="minorHAnsi" w:hAnsiTheme="minorHAnsi"/>
                <w:sz w:val="22"/>
                <w:szCs w:val="24"/>
              </w:rPr>
              <w:t>900</w:t>
            </w:r>
          </w:p>
        </w:tc>
      </w:tr>
    </w:tbl>
    <w:p w:rsidR="008069A2" w:rsidRDefault="008069A2" w:rsidP="00BB08B2">
      <w:pPr>
        <w:spacing w:after="0" w:line="240" w:lineRule="auto"/>
        <w:jc w:val="both"/>
        <w:rPr>
          <w:b/>
          <w:sz w:val="24"/>
          <w:szCs w:val="24"/>
        </w:rPr>
      </w:pPr>
    </w:p>
    <w:p w:rsidR="00BB08B2" w:rsidRPr="00BB08B2" w:rsidRDefault="00BB08B2" w:rsidP="00BB08B2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08B2">
        <w:rPr>
          <w:b/>
          <w:bCs/>
          <w:sz w:val="24"/>
          <w:szCs w:val="24"/>
        </w:rPr>
        <w:t>Ресурсное обеспечение реализации программы</w:t>
      </w:r>
    </w:p>
    <w:p w:rsidR="00BB08B2" w:rsidRPr="00BB08B2" w:rsidRDefault="00BB08B2" w:rsidP="00BB08B2">
      <w:pPr>
        <w:pStyle w:val="21"/>
        <w:widowControl/>
        <w:spacing w:before="0" w:after="0"/>
        <w:jc w:val="both"/>
        <w:rPr>
          <w:rFonts w:asciiTheme="minorHAnsi" w:hAnsiTheme="minorHAnsi"/>
          <w:sz w:val="24"/>
          <w:szCs w:val="24"/>
        </w:rPr>
      </w:pPr>
    </w:p>
    <w:p w:rsidR="00BB08B2" w:rsidRPr="00BB08B2" w:rsidRDefault="00BB08B2" w:rsidP="00BB08B2">
      <w:pPr>
        <w:spacing w:after="0" w:line="240" w:lineRule="auto"/>
        <w:jc w:val="both"/>
        <w:rPr>
          <w:b/>
          <w:bCs/>
          <w:i/>
          <w:sz w:val="24"/>
          <w:szCs w:val="24"/>
        </w:rPr>
      </w:pPr>
      <w:r w:rsidRPr="00BB08B2">
        <w:rPr>
          <w:b/>
          <w:bCs/>
          <w:i/>
          <w:sz w:val="24"/>
          <w:szCs w:val="24"/>
        </w:rPr>
        <w:t>Кадровое обеспечение</w:t>
      </w:r>
    </w:p>
    <w:p w:rsidR="00BB08B2" w:rsidRPr="00BB08B2" w:rsidRDefault="00BB08B2" w:rsidP="00BB08B2">
      <w:pPr>
        <w:spacing w:after="0" w:line="240" w:lineRule="auto"/>
        <w:ind w:firstLine="709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Для обеспечения реализации программы будут задейс</w:t>
      </w:r>
      <w:r w:rsidRPr="00BB08B2">
        <w:rPr>
          <w:sz w:val="24"/>
          <w:szCs w:val="24"/>
        </w:rPr>
        <w:t>т</w:t>
      </w:r>
      <w:r w:rsidRPr="00BB08B2">
        <w:rPr>
          <w:sz w:val="24"/>
          <w:szCs w:val="24"/>
        </w:rPr>
        <w:t>вованы следующие кадровые ресурсы: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18"/>
        <w:gridCol w:w="1984"/>
        <w:gridCol w:w="2835"/>
      </w:tblGrid>
      <w:tr w:rsidR="00BB08B2" w:rsidRPr="00BB08B2" w:rsidTr="00BB08B2">
        <w:tc>
          <w:tcPr>
            <w:tcW w:w="567" w:type="dxa"/>
            <w:vAlign w:val="center"/>
          </w:tcPr>
          <w:p w:rsidR="00BB08B2" w:rsidRPr="00BB08B2" w:rsidRDefault="00BB08B2" w:rsidP="00BB08B2">
            <w:pPr>
              <w:spacing w:after="0" w:line="240" w:lineRule="auto"/>
              <w:jc w:val="center"/>
              <w:rPr>
                <w:szCs w:val="24"/>
              </w:rPr>
            </w:pPr>
            <w:r w:rsidRPr="00BB08B2">
              <w:rPr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 w:rsidR="00BB08B2" w:rsidRPr="00BB08B2" w:rsidRDefault="00BB08B2" w:rsidP="00BB08B2">
            <w:pPr>
              <w:spacing w:after="0" w:line="240" w:lineRule="auto"/>
              <w:jc w:val="center"/>
              <w:rPr>
                <w:szCs w:val="24"/>
              </w:rPr>
            </w:pPr>
            <w:r w:rsidRPr="00BB08B2">
              <w:rPr>
                <w:szCs w:val="24"/>
              </w:rPr>
              <w:t>Ф.И.О.</w:t>
            </w:r>
          </w:p>
        </w:tc>
        <w:tc>
          <w:tcPr>
            <w:tcW w:w="1984" w:type="dxa"/>
            <w:vAlign w:val="center"/>
          </w:tcPr>
          <w:p w:rsidR="00BB08B2" w:rsidRPr="00BB08B2" w:rsidRDefault="00BB08B2" w:rsidP="00BB08B2">
            <w:pPr>
              <w:spacing w:after="0" w:line="240" w:lineRule="auto"/>
              <w:jc w:val="center"/>
              <w:rPr>
                <w:szCs w:val="24"/>
              </w:rPr>
            </w:pPr>
            <w:r w:rsidRPr="00BB08B2">
              <w:rPr>
                <w:szCs w:val="24"/>
              </w:rPr>
              <w:t>Сфера ответстве</w:t>
            </w:r>
            <w:r w:rsidRPr="00BB08B2">
              <w:rPr>
                <w:szCs w:val="24"/>
              </w:rPr>
              <w:t>н</w:t>
            </w:r>
            <w:r w:rsidRPr="00BB08B2">
              <w:rPr>
                <w:szCs w:val="24"/>
              </w:rPr>
              <w:t>ности в програ</w:t>
            </w:r>
            <w:r w:rsidRPr="00BB08B2">
              <w:rPr>
                <w:szCs w:val="24"/>
              </w:rPr>
              <w:t>м</w:t>
            </w:r>
            <w:r w:rsidRPr="00BB08B2">
              <w:rPr>
                <w:szCs w:val="24"/>
              </w:rPr>
              <w:t>ме</w:t>
            </w:r>
          </w:p>
        </w:tc>
        <w:tc>
          <w:tcPr>
            <w:tcW w:w="2835" w:type="dxa"/>
            <w:vAlign w:val="center"/>
          </w:tcPr>
          <w:p w:rsidR="00BB08B2" w:rsidRPr="00BB08B2" w:rsidRDefault="00BB08B2" w:rsidP="00BB08B2">
            <w:pPr>
              <w:spacing w:after="0" w:line="240" w:lineRule="auto"/>
              <w:jc w:val="center"/>
              <w:rPr>
                <w:szCs w:val="24"/>
              </w:rPr>
            </w:pPr>
            <w:r w:rsidRPr="00BB08B2">
              <w:rPr>
                <w:szCs w:val="24"/>
              </w:rPr>
              <w:t>Выполняемые функции в программе</w:t>
            </w:r>
          </w:p>
        </w:tc>
      </w:tr>
      <w:tr w:rsidR="00BB08B2" w:rsidRPr="00BB08B2" w:rsidTr="00BB08B2">
        <w:tc>
          <w:tcPr>
            <w:tcW w:w="567" w:type="dxa"/>
          </w:tcPr>
          <w:p w:rsidR="00BB08B2" w:rsidRPr="00BB08B2" w:rsidRDefault="00BB08B2" w:rsidP="007802AC">
            <w:pPr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Исайкина Мария Алексеевна</w:t>
            </w:r>
          </w:p>
        </w:tc>
        <w:tc>
          <w:tcPr>
            <w:tcW w:w="1984" w:type="dxa"/>
          </w:tcPr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Координатор пр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граммы</w:t>
            </w:r>
          </w:p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(образование высшее, стаж в учреждении 5 лет, по занимаемой должности 2 года)</w:t>
            </w:r>
          </w:p>
        </w:tc>
        <w:tc>
          <w:tcPr>
            <w:tcW w:w="2835" w:type="dxa"/>
          </w:tcPr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Осуществляет:</w:t>
            </w:r>
          </w:p>
          <w:p w:rsidR="00BB08B2" w:rsidRPr="00BB08B2" w:rsidRDefault="00BB08B2" w:rsidP="007802A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общий контроль за в</w:t>
            </w:r>
            <w:r w:rsidRPr="00BB08B2">
              <w:rPr>
                <w:szCs w:val="24"/>
              </w:rPr>
              <w:t>ы</w:t>
            </w:r>
            <w:r w:rsidRPr="00BB08B2">
              <w:rPr>
                <w:szCs w:val="24"/>
              </w:rPr>
              <w:t>полнением работ по пр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граммы, за составлением содержательного и фина</w:t>
            </w:r>
            <w:r w:rsidRPr="00BB08B2">
              <w:rPr>
                <w:szCs w:val="24"/>
              </w:rPr>
              <w:t>н</w:t>
            </w:r>
            <w:r w:rsidRPr="00BB08B2">
              <w:rPr>
                <w:szCs w:val="24"/>
              </w:rPr>
              <w:t>сового отчета программы;</w:t>
            </w:r>
          </w:p>
          <w:p w:rsidR="00BB08B2" w:rsidRPr="00BB08B2" w:rsidRDefault="00BB08B2" w:rsidP="007802A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взаимодействие с у</w:t>
            </w:r>
            <w:r w:rsidRPr="00BB08B2">
              <w:rPr>
                <w:szCs w:val="24"/>
              </w:rPr>
              <w:t>ч</w:t>
            </w:r>
            <w:r w:rsidRPr="00BB08B2">
              <w:rPr>
                <w:szCs w:val="24"/>
              </w:rPr>
              <w:t xml:space="preserve">редителем и партнерами </w:t>
            </w:r>
            <w:r w:rsidRPr="00BB08B2">
              <w:rPr>
                <w:szCs w:val="24"/>
              </w:rPr>
              <w:lastRenderedPageBreak/>
              <w:t>программы;</w:t>
            </w:r>
          </w:p>
          <w:p w:rsidR="00BB08B2" w:rsidRPr="00BB08B2" w:rsidRDefault="00BB08B2" w:rsidP="007802A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координацию деятел</w:t>
            </w:r>
            <w:r w:rsidRPr="00BB08B2">
              <w:rPr>
                <w:szCs w:val="24"/>
              </w:rPr>
              <w:t>ь</w:t>
            </w:r>
            <w:r w:rsidRPr="00BB08B2">
              <w:rPr>
                <w:szCs w:val="24"/>
              </w:rPr>
              <w:t>ности сотрудников и соц</w:t>
            </w:r>
            <w:r w:rsidRPr="00BB08B2">
              <w:rPr>
                <w:szCs w:val="24"/>
              </w:rPr>
              <w:t>и</w:t>
            </w:r>
            <w:r w:rsidRPr="00BB08B2">
              <w:rPr>
                <w:szCs w:val="24"/>
              </w:rPr>
              <w:t>альных партнеров пр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граммы;</w:t>
            </w:r>
          </w:p>
          <w:p w:rsidR="00BB08B2" w:rsidRPr="00BB08B2" w:rsidRDefault="00BB08B2" w:rsidP="007802A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организацию приобр</w:t>
            </w:r>
            <w:r w:rsidRPr="00BB08B2">
              <w:rPr>
                <w:szCs w:val="24"/>
              </w:rPr>
              <w:t>е</w:t>
            </w:r>
            <w:r w:rsidRPr="00BB08B2">
              <w:rPr>
                <w:szCs w:val="24"/>
              </w:rPr>
              <w:t>тения необходимой техн</w:t>
            </w:r>
            <w:r w:rsidRPr="00BB08B2">
              <w:rPr>
                <w:szCs w:val="24"/>
              </w:rPr>
              <w:t>и</w:t>
            </w:r>
            <w:r w:rsidRPr="00BB08B2">
              <w:rPr>
                <w:szCs w:val="24"/>
              </w:rPr>
              <w:t>ки и расходных матери</w:t>
            </w:r>
            <w:r w:rsidRPr="00BB08B2">
              <w:rPr>
                <w:szCs w:val="24"/>
              </w:rPr>
              <w:t>а</w:t>
            </w:r>
            <w:r w:rsidRPr="00BB08B2">
              <w:rPr>
                <w:szCs w:val="24"/>
              </w:rPr>
              <w:t>лов;</w:t>
            </w:r>
          </w:p>
          <w:p w:rsidR="00BB08B2" w:rsidRPr="00BB08B2" w:rsidRDefault="00BB08B2" w:rsidP="007802A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организацию конкурса социальной рекламы и итогового круглого стола;</w:t>
            </w:r>
          </w:p>
          <w:p w:rsidR="00BB08B2" w:rsidRPr="00BB08B2" w:rsidRDefault="00BB08B2" w:rsidP="007802A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составление содерж</w:t>
            </w:r>
            <w:r w:rsidRPr="00BB08B2">
              <w:rPr>
                <w:szCs w:val="24"/>
              </w:rPr>
              <w:t>а</w:t>
            </w:r>
            <w:r w:rsidRPr="00BB08B2">
              <w:rPr>
                <w:szCs w:val="24"/>
              </w:rPr>
              <w:t>тельного отчета по пр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грамме.</w:t>
            </w:r>
          </w:p>
        </w:tc>
      </w:tr>
      <w:tr w:rsidR="00BB08B2" w:rsidRPr="00BB08B2" w:rsidTr="00BB08B2">
        <w:tc>
          <w:tcPr>
            <w:tcW w:w="567" w:type="dxa"/>
          </w:tcPr>
          <w:p w:rsidR="00BB08B2" w:rsidRPr="00BB08B2" w:rsidRDefault="00BB08B2" w:rsidP="007802AC">
            <w:pPr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Логутова Лариса Н</w:t>
            </w:r>
            <w:r w:rsidRPr="00BB08B2">
              <w:rPr>
                <w:szCs w:val="24"/>
              </w:rPr>
              <w:t>и</w:t>
            </w:r>
            <w:r w:rsidRPr="00BB08B2">
              <w:rPr>
                <w:szCs w:val="24"/>
              </w:rPr>
              <w:t>колаевна</w:t>
            </w:r>
          </w:p>
        </w:tc>
        <w:tc>
          <w:tcPr>
            <w:tcW w:w="1984" w:type="dxa"/>
          </w:tcPr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Бухгалтер пр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граммы</w:t>
            </w:r>
          </w:p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(образование высшее, стаж в учреждении 15 лет)</w:t>
            </w:r>
          </w:p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Осуществляет контроль за расходованием средств в соответствии с бюджетом программы, составляет финансовый отчет по ит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гам реализации програ</w:t>
            </w:r>
            <w:r w:rsidRPr="00BB08B2">
              <w:rPr>
                <w:szCs w:val="24"/>
              </w:rPr>
              <w:t>м</w:t>
            </w:r>
            <w:r w:rsidRPr="00BB08B2">
              <w:rPr>
                <w:szCs w:val="24"/>
              </w:rPr>
              <w:t>мы.</w:t>
            </w:r>
          </w:p>
        </w:tc>
      </w:tr>
      <w:tr w:rsidR="00BB08B2" w:rsidRPr="00BB08B2" w:rsidTr="00BB08B2">
        <w:tc>
          <w:tcPr>
            <w:tcW w:w="567" w:type="dxa"/>
          </w:tcPr>
          <w:p w:rsidR="00BB08B2" w:rsidRPr="00BB08B2" w:rsidRDefault="00BB08B2" w:rsidP="007802AC">
            <w:pPr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Михеева Кристина</w:t>
            </w:r>
          </w:p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Андреевна</w:t>
            </w:r>
          </w:p>
        </w:tc>
        <w:tc>
          <w:tcPr>
            <w:tcW w:w="1984" w:type="dxa"/>
          </w:tcPr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Руководитель о</w:t>
            </w:r>
            <w:r w:rsidRPr="00BB08B2">
              <w:rPr>
                <w:szCs w:val="24"/>
              </w:rPr>
              <w:t>р</w:t>
            </w:r>
            <w:r w:rsidRPr="00BB08B2">
              <w:rPr>
                <w:szCs w:val="24"/>
              </w:rPr>
              <w:t>ганизационнной группы, педагог-психолог</w:t>
            </w:r>
          </w:p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(образование высшее , стаж в учреждении 4 г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да , по занима</w:t>
            </w:r>
            <w:r w:rsidRPr="00BB08B2">
              <w:rPr>
                <w:szCs w:val="24"/>
              </w:rPr>
              <w:t>е</w:t>
            </w:r>
            <w:r w:rsidRPr="00BB08B2">
              <w:rPr>
                <w:szCs w:val="24"/>
              </w:rPr>
              <w:t>мой должности 5 лет)</w:t>
            </w:r>
          </w:p>
        </w:tc>
        <w:tc>
          <w:tcPr>
            <w:tcW w:w="2835" w:type="dxa"/>
          </w:tcPr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Осуществляет:</w:t>
            </w:r>
          </w:p>
          <w:p w:rsidR="00BB08B2" w:rsidRPr="00BB08B2" w:rsidRDefault="00BB08B2" w:rsidP="007802A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Организацию и проведение 4 а</w:t>
            </w:r>
            <w:r w:rsidRPr="00BB08B2">
              <w:rPr>
                <w:szCs w:val="24"/>
              </w:rPr>
              <w:t>к</w:t>
            </w:r>
            <w:r w:rsidRPr="00BB08B2">
              <w:rPr>
                <w:szCs w:val="24"/>
              </w:rPr>
              <w:t>ций «Мы за счас</w:t>
            </w:r>
            <w:r w:rsidRPr="00BB08B2">
              <w:rPr>
                <w:szCs w:val="24"/>
              </w:rPr>
              <w:t>т</w:t>
            </w:r>
            <w:r w:rsidRPr="00BB08B2">
              <w:rPr>
                <w:szCs w:val="24"/>
              </w:rPr>
              <w:t>ливое детство»</w:t>
            </w:r>
          </w:p>
          <w:p w:rsidR="00BB08B2" w:rsidRPr="00BB08B2" w:rsidRDefault="00BB08B2" w:rsidP="007802A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Координацию де</w:t>
            </w:r>
            <w:r w:rsidRPr="00BB08B2">
              <w:rPr>
                <w:szCs w:val="24"/>
              </w:rPr>
              <w:t>я</w:t>
            </w:r>
            <w:r w:rsidRPr="00BB08B2">
              <w:rPr>
                <w:szCs w:val="24"/>
              </w:rPr>
              <w:t>тельности сотру</w:t>
            </w:r>
            <w:r w:rsidRPr="00BB08B2">
              <w:rPr>
                <w:szCs w:val="24"/>
              </w:rPr>
              <w:t>д</w:t>
            </w:r>
            <w:r w:rsidRPr="00BB08B2">
              <w:rPr>
                <w:szCs w:val="24"/>
              </w:rPr>
              <w:t>ников Центра, уч</w:t>
            </w:r>
            <w:r w:rsidRPr="00BB08B2">
              <w:rPr>
                <w:szCs w:val="24"/>
              </w:rPr>
              <w:t>а</w:t>
            </w:r>
            <w:r w:rsidRPr="00BB08B2">
              <w:rPr>
                <w:szCs w:val="24"/>
              </w:rPr>
              <w:t>ствующих в орган</w:t>
            </w:r>
            <w:r w:rsidRPr="00BB08B2">
              <w:rPr>
                <w:szCs w:val="24"/>
              </w:rPr>
              <w:t>и</w:t>
            </w:r>
            <w:r w:rsidRPr="00BB08B2">
              <w:rPr>
                <w:szCs w:val="24"/>
              </w:rPr>
              <w:t>зации акций.</w:t>
            </w:r>
          </w:p>
        </w:tc>
      </w:tr>
      <w:tr w:rsidR="00BB08B2" w:rsidRPr="00BB08B2" w:rsidTr="00BB08B2">
        <w:tc>
          <w:tcPr>
            <w:tcW w:w="567" w:type="dxa"/>
          </w:tcPr>
          <w:p w:rsidR="00BB08B2" w:rsidRPr="00BB08B2" w:rsidRDefault="00BB08B2" w:rsidP="007802AC">
            <w:pPr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Широкова Ольга Вл</w:t>
            </w:r>
            <w:r w:rsidRPr="00BB08B2">
              <w:rPr>
                <w:szCs w:val="24"/>
              </w:rPr>
              <w:t>а</w:t>
            </w:r>
            <w:r w:rsidRPr="00BB08B2">
              <w:rPr>
                <w:szCs w:val="24"/>
              </w:rPr>
              <w:t>димировна</w:t>
            </w:r>
          </w:p>
        </w:tc>
        <w:tc>
          <w:tcPr>
            <w:tcW w:w="1984" w:type="dxa"/>
          </w:tcPr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Руководитель и</w:t>
            </w:r>
            <w:r w:rsidRPr="00BB08B2">
              <w:rPr>
                <w:szCs w:val="24"/>
              </w:rPr>
              <w:t>н</w:t>
            </w:r>
            <w:r w:rsidRPr="00BB08B2">
              <w:rPr>
                <w:szCs w:val="24"/>
              </w:rPr>
              <w:t>формационно-аналитической группы,</w:t>
            </w:r>
          </w:p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Педагог –психолог</w:t>
            </w:r>
          </w:p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 xml:space="preserve">(образование высшее , стаж в </w:t>
            </w:r>
            <w:r w:rsidRPr="00BB08B2">
              <w:rPr>
                <w:szCs w:val="24"/>
              </w:rPr>
              <w:lastRenderedPageBreak/>
              <w:t>учреждении 1 год , по занимаемой должности 15 лет)</w:t>
            </w:r>
          </w:p>
        </w:tc>
        <w:tc>
          <w:tcPr>
            <w:tcW w:w="2835" w:type="dxa"/>
          </w:tcPr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lastRenderedPageBreak/>
              <w:t>Осуществляет:</w:t>
            </w:r>
          </w:p>
          <w:p w:rsidR="00BB08B2" w:rsidRPr="00BB08B2" w:rsidRDefault="00BB08B2" w:rsidP="007802A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Организацию и проведение род</w:t>
            </w:r>
            <w:r w:rsidRPr="00BB08B2">
              <w:rPr>
                <w:szCs w:val="24"/>
              </w:rPr>
              <w:t>и</w:t>
            </w:r>
            <w:r w:rsidRPr="00BB08B2">
              <w:rPr>
                <w:szCs w:val="24"/>
              </w:rPr>
              <w:t>тельских собраний;</w:t>
            </w:r>
          </w:p>
          <w:p w:rsidR="00BB08B2" w:rsidRPr="00BB08B2" w:rsidRDefault="00BB08B2" w:rsidP="007802A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Организацию и проведение цикла семинаров «Дава</w:t>
            </w:r>
            <w:r w:rsidRPr="00BB08B2">
              <w:rPr>
                <w:szCs w:val="24"/>
              </w:rPr>
              <w:t>й</w:t>
            </w:r>
            <w:r w:rsidRPr="00BB08B2">
              <w:rPr>
                <w:szCs w:val="24"/>
              </w:rPr>
              <w:lastRenderedPageBreak/>
              <w:t>те вместе беречь детей!»;</w:t>
            </w:r>
          </w:p>
          <w:p w:rsidR="00BB08B2" w:rsidRPr="00BB08B2" w:rsidRDefault="00BB08B2" w:rsidP="007802A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Подготавливает аналитическую справку о достиж</w:t>
            </w:r>
            <w:r w:rsidRPr="00BB08B2">
              <w:rPr>
                <w:szCs w:val="24"/>
              </w:rPr>
              <w:t>е</w:t>
            </w:r>
            <w:r w:rsidRPr="00BB08B2">
              <w:rPr>
                <w:szCs w:val="24"/>
              </w:rPr>
              <w:t>нии предполага</w:t>
            </w:r>
            <w:r w:rsidRPr="00BB08B2">
              <w:rPr>
                <w:szCs w:val="24"/>
              </w:rPr>
              <w:t>е</w:t>
            </w:r>
            <w:r w:rsidRPr="00BB08B2">
              <w:rPr>
                <w:szCs w:val="24"/>
              </w:rPr>
              <w:t>мых результатов</w:t>
            </w:r>
          </w:p>
        </w:tc>
      </w:tr>
    </w:tbl>
    <w:p w:rsidR="00BB08B2" w:rsidRPr="00BB08B2" w:rsidRDefault="00BB08B2" w:rsidP="00BB08B2">
      <w:pPr>
        <w:spacing w:after="0" w:line="240" w:lineRule="auto"/>
        <w:jc w:val="both"/>
        <w:rPr>
          <w:sz w:val="24"/>
          <w:szCs w:val="24"/>
        </w:rPr>
      </w:pPr>
    </w:p>
    <w:p w:rsidR="00BB08B2" w:rsidRPr="00BB08B2" w:rsidRDefault="00BB08B2" w:rsidP="00BB08B2">
      <w:pPr>
        <w:spacing w:after="0" w:line="240" w:lineRule="auto"/>
        <w:ind w:firstLine="709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Для реализации программы будут сформированы 2 р</w:t>
      </w:r>
      <w:r w:rsidRPr="00BB08B2">
        <w:rPr>
          <w:sz w:val="24"/>
          <w:szCs w:val="24"/>
        </w:rPr>
        <w:t>а</w:t>
      </w:r>
      <w:r w:rsidRPr="00BB08B2">
        <w:rPr>
          <w:sz w:val="24"/>
          <w:szCs w:val="24"/>
        </w:rPr>
        <w:t>бочие группы из числа сотрудников ГКУ «СРЦН «Улыбка»:</w:t>
      </w:r>
    </w:p>
    <w:p w:rsidR="00BB08B2" w:rsidRPr="00BB08B2" w:rsidRDefault="00BB08B2" w:rsidP="007802AC">
      <w:pPr>
        <w:numPr>
          <w:ilvl w:val="0"/>
          <w:numId w:val="16"/>
        </w:numPr>
        <w:tabs>
          <w:tab w:val="clear" w:pos="1276"/>
          <w:tab w:val="left" w:pos="851"/>
        </w:tabs>
        <w:spacing w:after="0" w:line="240" w:lineRule="auto"/>
        <w:ind w:left="142" w:firstLine="425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рабочая группа № 1 «Организационная» (10 человек) разрабатывает и организовывает 4 акции «Мы за счастливое детство»;</w:t>
      </w:r>
    </w:p>
    <w:p w:rsidR="00BB08B2" w:rsidRPr="00BB08B2" w:rsidRDefault="00BB08B2" w:rsidP="007802AC">
      <w:pPr>
        <w:numPr>
          <w:ilvl w:val="0"/>
          <w:numId w:val="16"/>
        </w:numPr>
        <w:tabs>
          <w:tab w:val="clear" w:pos="1276"/>
          <w:tab w:val="left" w:pos="851"/>
        </w:tabs>
        <w:spacing w:after="0" w:line="240" w:lineRule="auto"/>
        <w:ind w:left="142" w:firstLine="425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рабочая группа № 2 «Информационно-аналитическая» (3 человека) организует проведение родительских собраний, цикла семинаров для педагогов «Давайте вместе беречь д</w:t>
      </w:r>
      <w:r w:rsidRPr="00BB08B2">
        <w:rPr>
          <w:sz w:val="24"/>
          <w:szCs w:val="24"/>
        </w:rPr>
        <w:t>е</w:t>
      </w:r>
      <w:r w:rsidRPr="00BB08B2">
        <w:rPr>
          <w:sz w:val="24"/>
          <w:szCs w:val="24"/>
        </w:rPr>
        <w:t>тей!», подготавливает аналитическую справку о достижении предполагаемых результатов</w:t>
      </w:r>
    </w:p>
    <w:p w:rsidR="008069A2" w:rsidRDefault="008069A2" w:rsidP="00BB08B2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BB08B2" w:rsidRPr="00BB08B2" w:rsidRDefault="00BB08B2" w:rsidP="00BB08B2">
      <w:pPr>
        <w:spacing w:after="0" w:line="240" w:lineRule="auto"/>
        <w:jc w:val="both"/>
        <w:rPr>
          <w:b/>
          <w:i/>
          <w:sz w:val="24"/>
          <w:szCs w:val="24"/>
        </w:rPr>
      </w:pPr>
      <w:r w:rsidRPr="00BB08B2">
        <w:rPr>
          <w:b/>
          <w:i/>
          <w:sz w:val="24"/>
          <w:szCs w:val="24"/>
        </w:rPr>
        <w:t>Социальные партнеры программы</w:t>
      </w:r>
    </w:p>
    <w:p w:rsidR="00BB08B2" w:rsidRPr="00BB08B2" w:rsidRDefault="00BB08B2" w:rsidP="00BB08B2">
      <w:pPr>
        <w:spacing w:after="0" w:line="240" w:lineRule="auto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Социальными партнерами программы являются:</w:t>
      </w:r>
    </w:p>
    <w:p w:rsidR="00BB08B2" w:rsidRPr="00BB08B2" w:rsidRDefault="00BB08B2" w:rsidP="007802AC">
      <w:pPr>
        <w:pStyle w:val="a5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ГКУ Нижегородской области «Управление социальной защиты населения Автозаводского района города Нижн</w:t>
      </w:r>
      <w:r w:rsidRPr="00BB08B2">
        <w:rPr>
          <w:sz w:val="24"/>
          <w:szCs w:val="24"/>
        </w:rPr>
        <w:t>е</w:t>
      </w:r>
      <w:r w:rsidRPr="00BB08B2">
        <w:rPr>
          <w:sz w:val="24"/>
          <w:szCs w:val="24"/>
        </w:rPr>
        <w:t>го Новгорода»</w:t>
      </w:r>
    </w:p>
    <w:p w:rsidR="00BB08B2" w:rsidRPr="00BB08B2" w:rsidRDefault="00BB08B2" w:rsidP="007802AC">
      <w:pPr>
        <w:pStyle w:val="a5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Комиссия по делам несовершеннолетних защите их прав Автозаводского района;</w:t>
      </w:r>
    </w:p>
    <w:p w:rsidR="00BB08B2" w:rsidRPr="00BB08B2" w:rsidRDefault="00BB08B2" w:rsidP="007802AC">
      <w:pPr>
        <w:pStyle w:val="a5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Подразделение по делам несовершеннолетних РУВД А</w:t>
      </w:r>
      <w:r w:rsidRPr="00BB08B2">
        <w:rPr>
          <w:sz w:val="24"/>
          <w:szCs w:val="24"/>
        </w:rPr>
        <w:t>в</w:t>
      </w:r>
      <w:r w:rsidRPr="00BB08B2">
        <w:rPr>
          <w:sz w:val="24"/>
          <w:szCs w:val="24"/>
        </w:rPr>
        <w:t>тозаводского района;</w:t>
      </w:r>
    </w:p>
    <w:p w:rsidR="00BB08B2" w:rsidRPr="00BB08B2" w:rsidRDefault="00BB08B2" w:rsidP="007802AC">
      <w:pPr>
        <w:pStyle w:val="a5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Управление общего образования Автозаводского района;</w:t>
      </w:r>
    </w:p>
    <w:p w:rsidR="00BB08B2" w:rsidRPr="00BB08B2" w:rsidRDefault="00BB08B2" w:rsidP="007802AC">
      <w:pPr>
        <w:pStyle w:val="a5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школы Автозаводского района.</w:t>
      </w:r>
    </w:p>
    <w:p w:rsidR="00BB08B2" w:rsidRPr="00BB08B2" w:rsidRDefault="00BB08B2" w:rsidP="00BB08B2">
      <w:pPr>
        <w:spacing w:after="0" w:line="240" w:lineRule="auto"/>
        <w:jc w:val="both"/>
        <w:rPr>
          <w:sz w:val="24"/>
          <w:szCs w:val="24"/>
        </w:rPr>
      </w:pPr>
    </w:p>
    <w:p w:rsidR="00BB08B2" w:rsidRDefault="00BB08B2" w:rsidP="00BB08B2">
      <w:pPr>
        <w:spacing w:after="0" w:line="240" w:lineRule="auto"/>
        <w:ind w:right="409"/>
        <w:jc w:val="both"/>
        <w:rPr>
          <w:b/>
          <w:sz w:val="24"/>
          <w:szCs w:val="24"/>
        </w:rPr>
      </w:pPr>
      <w:r w:rsidRPr="00BB08B2">
        <w:rPr>
          <w:b/>
          <w:sz w:val="24"/>
          <w:szCs w:val="24"/>
        </w:rPr>
        <w:t>Рабочий план реализации программы</w:t>
      </w:r>
    </w:p>
    <w:p w:rsidR="00BB08B2" w:rsidRPr="00BB08B2" w:rsidRDefault="00BB08B2" w:rsidP="00BB08B2">
      <w:pPr>
        <w:spacing w:after="0" w:line="240" w:lineRule="auto"/>
        <w:ind w:right="409"/>
        <w:jc w:val="both"/>
        <w:rPr>
          <w:b/>
          <w:sz w:val="24"/>
          <w:szCs w:val="24"/>
        </w:rPr>
      </w:pPr>
    </w:p>
    <w:p w:rsidR="00BB08B2" w:rsidRPr="00BB08B2" w:rsidRDefault="00BB08B2" w:rsidP="00BB08B2">
      <w:pPr>
        <w:pStyle w:val="aa"/>
        <w:spacing w:after="0"/>
        <w:ind w:firstLine="567"/>
        <w:jc w:val="both"/>
        <w:rPr>
          <w:rFonts w:asciiTheme="minorHAnsi" w:hAnsiTheme="minorHAnsi"/>
          <w:sz w:val="24"/>
          <w:szCs w:val="24"/>
        </w:rPr>
      </w:pPr>
      <w:r w:rsidRPr="00BB08B2">
        <w:rPr>
          <w:rFonts w:asciiTheme="minorHAnsi" w:hAnsiTheme="minorHAnsi"/>
          <w:sz w:val="24"/>
          <w:szCs w:val="24"/>
        </w:rPr>
        <w:t>Деятельность по реализации настоящей программы ра</w:t>
      </w:r>
      <w:r w:rsidRPr="00BB08B2">
        <w:rPr>
          <w:rFonts w:asciiTheme="minorHAnsi" w:hAnsiTheme="minorHAnsi"/>
          <w:sz w:val="24"/>
          <w:szCs w:val="24"/>
        </w:rPr>
        <w:t>с</w:t>
      </w:r>
      <w:r w:rsidRPr="00BB08B2">
        <w:rPr>
          <w:rFonts w:asciiTheme="minorHAnsi" w:hAnsiTheme="minorHAnsi"/>
          <w:sz w:val="24"/>
          <w:szCs w:val="24"/>
        </w:rPr>
        <w:t>считана на 4 месяца, организацию работы предполагается ос</w:t>
      </w:r>
      <w:r w:rsidRPr="00BB08B2">
        <w:rPr>
          <w:rFonts w:asciiTheme="minorHAnsi" w:hAnsiTheme="minorHAnsi"/>
          <w:sz w:val="24"/>
          <w:szCs w:val="24"/>
        </w:rPr>
        <w:t>у</w:t>
      </w:r>
      <w:r w:rsidRPr="00BB08B2">
        <w:rPr>
          <w:rFonts w:asciiTheme="minorHAnsi" w:hAnsiTheme="minorHAnsi"/>
          <w:sz w:val="24"/>
          <w:szCs w:val="24"/>
        </w:rPr>
        <w:t>ществить в</w:t>
      </w:r>
      <w:r w:rsidRPr="00BB08B2">
        <w:rPr>
          <w:rFonts w:asciiTheme="minorHAnsi" w:hAnsiTheme="minorHAnsi"/>
          <w:color w:val="0000FF"/>
          <w:sz w:val="24"/>
          <w:szCs w:val="24"/>
        </w:rPr>
        <w:t xml:space="preserve"> </w:t>
      </w:r>
      <w:r w:rsidRPr="00BB08B2">
        <w:rPr>
          <w:rFonts w:asciiTheme="minorHAnsi" w:hAnsiTheme="minorHAnsi"/>
          <w:sz w:val="24"/>
          <w:szCs w:val="24"/>
        </w:rPr>
        <w:t>три основных этапа.</w:t>
      </w:r>
    </w:p>
    <w:p w:rsidR="002334FE" w:rsidRDefault="002334FE" w:rsidP="00BB08B2">
      <w:pPr>
        <w:pStyle w:val="aa"/>
        <w:spacing w:after="0"/>
        <w:ind w:firstLine="567"/>
        <w:jc w:val="both"/>
        <w:rPr>
          <w:rFonts w:asciiTheme="minorHAnsi" w:hAnsiTheme="minorHAnsi"/>
          <w:b/>
          <w:sz w:val="24"/>
          <w:szCs w:val="24"/>
        </w:rPr>
      </w:pPr>
    </w:p>
    <w:p w:rsidR="00BB08B2" w:rsidRPr="00BB08B2" w:rsidRDefault="00BB08B2" w:rsidP="00BB08B2">
      <w:pPr>
        <w:pStyle w:val="aa"/>
        <w:spacing w:after="0"/>
        <w:ind w:firstLine="567"/>
        <w:jc w:val="both"/>
        <w:rPr>
          <w:rFonts w:asciiTheme="minorHAnsi" w:hAnsiTheme="minorHAnsi"/>
          <w:b/>
          <w:sz w:val="24"/>
          <w:szCs w:val="24"/>
        </w:rPr>
      </w:pPr>
      <w:r w:rsidRPr="00BB08B2">
        <w:rPr>
          <w:rFonts w:asciiTheme="minorHAnsi" w:hAnsiTheme="minorHAnsi"/>
          <w:b/>
          <w:sz w:val="24"/>
          <w:szCs w:val="24"/>
        </w:rPr>
        <w:lastRenderedPageBreak/>
        <w:t>1 этап: организационно-подготовительный</w:t>
      </w:r>
    </w:p>
    <w:p w:rsidR="00BB08B2" w:rsidRPr="00BB08B2" w:rsidRDefault="00BB08B2" w:rsidP="00BB08B2">
      <w:pPr>
        <w:pStyle w:val="aa"/>
        <w:spacing w:after="0"/>
        <w:ind w:firstLine="567"/>
        <w:jc w:val="both"/>
        <w:rPr>
          <w:rFonts w:asciiTheme="minorHAnsi" w:hAnsiTheme="minorHAnsi"/>
          <w:sz w:val="24"/>
          <w:szCs w:val="24"/>
        </w:rPr>
      </w:pPr>
      <w:r w:rsidRPr="00BB08B2">
        <w:rPr>
          <w:rFonts w:asciiTheme="minorHAnsi" w:hAnsiTheme="minorHAnsi"/>
          <w:sz w:val="24"/>
          <w:szCs w:val="24"/>
        </w:rPr>
        <w:t>Срок проведения – (10августа – 25 августа 2012 года).</w:t>
      </w:r>
    </w:p>
    <w:p w:rsidR="00BB08B2" w:rsidRPr="00BB08B2" w:rsidRDefault="00BB08B2" w:rsidP="00BB08B2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68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992"/>
        <w:gridCol w:w="1701"/>
        <w:gridCol w:w="1418"/>
      </w:tblGrid>
      <w:tr w:rsidR="00BB08B2" w:rsidRPr="00BB08B2" w:rsidTr="00BB08B2">
        <w:trPr>
          <w:tblHeader/>
        </w:trPr>
        <w:tc>
          <w:tcPr>
            <w:tcW w:w="2694" w:type="dxa"/>
            <w:vAlign w:val="center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szCs w:val="24"/>
              </w:rPr>
            </w:pPr>
            <w:r w:rsidRPr="00BB08B2">
              <w:rPr>
                <w:b/>
                <w:bCs/>
                <w:i/>
                <w:iCs/>
                <w:szCs w:val="24"/>
              </w:rPr>
              <w:t>Мероприятие</w:t>
            </w:r>
          </w:p>
        </w:tc>
        <w:tc>
          <w:tcPr>
            <w:tcW w:w="992" w:type="dxa"/>
            <w:vAlign w:val="center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szCs w:val="24"/>
              </w:rPr>
            </w:pPr>
            <w:r w:rsidRPr="00BB08B2">
              <w:rPr>
                <w:b/>
                <w:bCs/>
                <w:i/>
                <w:iCs/>
                <w:szCs w:val="24"/>
              </w:rPr>
              <w:t>Сроки</w:t>
            </w:r>
          </w:p>
        </w:tc>
        <w:tc>
          <w:tcPr>
            <w:tcW w:w="1701" w:type="dxa"/>
            <w:vAlign w:val="center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szCs w:val="24"/>
              </w:rPr>
            </w:pPr>
            <w:r w:rsidRPr="00BB08B2">
              <w:rPr>
                <w:b/>
                <w:bCs/>
                <w:i/>
                <w:iCs/>
                <w:szCs w:val="24"/>
              </w:rPr>
              <w:t>Исполнители</w:t>
            </w:r>
          </w:p>
        </w:tc>
        <w:tc>
          <w:tcPr>
            <w:tcW w:w="1418" w:type="dxa"/>
            <w:vAlign w:val="center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szCs w:val="24"/>
              </w:rPr>
            </w:pPr>
            <w:r w:rsidRPr="00BB08B2">
              <w:rPr>
                <w:b/>
                <w:bCs/>
                <w:i/>
                <w:iCs/>
                <w:szCs w:val="24"/>
              </w:rPr>
              <w:t>Источники финансир</w:t>
            </w:r>
            <w:r w:rsidRPr="00BB08B2">
              <w:rPr>
                <w:b/>
                <w:bCs/>
                <w:i/>
                <w:iCs/>
                <w:szCs w:val="24"/>
              </w:rPr>
              <w:t>о</w:t>
            </w:r>
            <w:r w:rsidRPr="00BB08B2">
              <w:rPr>
                <w:b/>
                <w:bCs/>
                <w:i/>
                <w:iCs/>
                <w:szCs w:val="24"/>
              </w:rPr>
              <w:t>вания</w:t>
            </w:r>
          </w:p>
        </w:tc>
      </w:tr>
      <w:tr w:rsidR="00BB08B2" w:rsidRPr="00BB08B2" w:rsidTr="00BB08B2">
        <w:tc>
          <w:tcPr>
            <w:tcW w:w="2694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Формирование 2-х раб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чих групп</w:t>
            </w:r>
          </w:p>
        </w:tc>
        <w:tc>
          <w:tcPr>
            <w:tcW w:w="992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10-14-августа</w:t>
            </w:r>
          </w:p>
        </w:tc>
        <w:tc>
          <w:tcPr>
            <w:tcW w:w="1701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ГКУ «СРЦН «Улыбка»</w:t>
            </w:r>
          </w:p>
        </w:tc>
        <w:tc>
          <w:tcPr>
            <w:tcW w:w="1418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Без затрат</w:t>
            </w:r>
          </w:p>
        </w:tc>
      </w:tr>
      <w:tr w:rsidR="00BB08B2" w:rsidRPr="00BB08B2" w:rsidTr="00BB08B2">
        <w:tc>
          <w:tcPr>
            <w:tcW w:w="2694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Заключение договоров с социальными партнер</w:t>
            </w:r>
            <w:r w:rsidRPr="00BB08B2">
              <w:rPr>
                <w:szCs w:val="24"/>
              </w:rPr>
              <w:t>а</w:t>
            </w:r>
            <w:r w:rsidRPr="00BB08B2">
              <w:rPr>
                <w:szCs w:val="24"/>
              </w:rPr>
              <w:t>ми</w:t>
            </w:r>
          </w:p>
        </w:tc>
        <w:tc>
          <w:tcPr>
            <w:tcW w:w="992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 xml:space="preserve">10-25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B08B2">
                <w:rPr>
                  <w:szCs w:val="24"/>
                </w:rPr>
                <w:t>2012 г</w:t>
              </w:r>
            </w:smartTag>
            <w:r w:rsidRPr="00BB08B2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ГКУ «СРЦН «Улыбка»,</w:t>
            </w:r>
          </w:p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КДН иЗП, ПДН,</w:t>
            </w:r>
          </w:p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Управление общего обр</w:t>
            </w:r>
            <w:r w:rsidRPr="00BB08B2">
              <w:rPr>
                <w:szCs w:val="24"/>
              </w:rPr>
              <w:t>а</w:t>
            </w:r>
            <w:r w:rsidRPr="00BB08B2">
              <w:rPr>
                <w:szCs w:val="24"/>
              </w:rPr>
              <w:t>зования</w:t>
            </w:r>
          </w:p>
        </w:tc>
        <w:tc>
          <w:tcPr>
            <w:tcW w:w="1418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Без затрат</w:t>
            </w:r>
          </w:p>
        </w:tc>
      </w:tr>
      <w:tr w:rsidR="00BB08B2" w:rsidRPr="00BB08B2" w:rsidTr="00BB08B2">
        <w:tc>
          <w:tcPr>
            <w:tcW w:w="2694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Разработка совместно с социальными партнер</w:t>
            </w:r>
            <w:r w:rsidRPr="00BB08B2">
              <w:rPr>
                <w:szCs w:val="24"/>
              </w:rPr>
              <w:t>а</w:t>
            </w:r>
            <w:r w:rsidRPr="00BB08B2">
              <w:rPr>
                <w:szCs w:val="24"/>
              </w:rPr>
              <w:t>ми</w:t>
            </w:r>
          </w:p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плана проведения акций, родительских собраний и цикла занятий для сп</w:t>
            </w:r>
            <w:r w:rsidRPr="00BB08B2">
              <w:rPr>
                <w:szCs w:val="24"/>
              </w:rPr>
              <w:t>е</w:t>
            </w:r>
            <w:r w:rsidRPr="00BB08B2">
              <w:rPr>
                <w:szCs w:val="24"/>
              </w:rPr>
              <w:t>циалистов</w:t>
            </w:r>
          </w:p>
        </w:tc>
        <w:tc>
          <w:tcPr>
            <w:tcW w:w="992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10-25 Августа 2012</w:t>
            </w:r>
          </w:p>
        </w:tc>
        <w:tc>
          <w:tcPr>
            <w:tcW w:w="1701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ГКУ «СРЦН «Улыбка»</w:t>
            </w:r>
          </w:p>
        </w:tc>
        <w:tc>
          <w:tcPr>
            <w:tcW w:w="1418" w:type="dxa"/>
          </w:tcPr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Имеющиеся средства</w:t>
            </w:r>
          </w:p>
        </w:tc>
      </w:tr>
      <w:tr w:rsidR="00BB08B2" w:rsidRPr="00BB08B2" w:rsidTr="00BB08B2">
        <w:tc>
          <w:tcPr>
            <w:tcW w:w="2694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Приобретение техники и расходного материала</w:t>
            </w:r>
          </w:p>
        </w:tc>
        <w:tc>
          <w:tcPr>
            <w:tcW w:w="992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10-25 Августа 2012</w:t>
            </w:r>
          </w:p>
        </w:tc>
        <w:tc>
          <w:tcPr>
            <w:tcW w:w="1701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ГКУ «СРЦН «Улыбка»</w:t>
            </w:r>
          </w:p>
        </w:tc>
        <w:tc>
          <w:tcPr>
            <w:tcW w:w="1418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Средства гранта</w:t>
            </w:r>
          </w:p>
        </w:tc>
      </w:tr>
      <w:tr w:rsidR="00BB08B2" w:rsidRPr="00BB08B2" w:rsidTr="00BB08B2">
        <w:tc>
          <w:tcPr>
            <w:tcW w:w="2694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Разработка положения о конкурсе социальных реклам и плана итогового круглого стола совместно с социальными партн</w:t>
            </w:r>
            <w:r w:rsidRPr="00BB08B2">
              <w:rPr>
                <w:szCs w:val="24"/>
              </w:rPr>
              <w:t>е</w:t>
            </w:r>
            <w:r w:rsidRPr="00BB08B2">
              <w:rPr>
                <w:szCs w:val="24"/>
              </w:rPr>
              <w:t>рами</w:t>
            </w:r>
          </w:p>
        </w:tc>
        <w:tc>
          <w:tcPr>
            <w:tcW w:w="992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10-25 Августа 2012</w:t>
            </w:r>
          </w:p>
        </w:tc>
        <w:tc>
          <w:tcPr>
            <w:tcW w:w="1701" w:type="dxa"/>
          </w:tcPr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ГКУ «СРЦН «Улыбка»</w:t>
            </w:r>
          </w:p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Имеющиеся средства</w:t>
            </w:r>
          </w:p>
        </w:tc>
      </w:tr>
      <w:tr w:rsidR="00BB08B2" w:rsidRPr="00BB08B2" w:rsidTr="00BB08B2">
        <w:tc>
          <w:tcPr>
            <w:tcW w:w="2694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Получение разрешения на проведение акций в общественных местах</w:t>
            </w:r>
          </w:p>
        </w:tc>
        <w:tc>
          <w:tcPr>
            <w:tcW w:w="992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10-25 Августа 2012</w:t>
            </w:r>
          </w:p>
        </w:tc>
        <w:tc>
          <w:tcPr>
            <w:tcW w:w="1701" w:type="dxa"/>
          </w:tcPr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ГКУ «СРЦН «Улыбка»</w:t>
            </w:r>
          </w:p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Имеющиеся средства</w:t>
            </w:r>
          </w:p>
        </w:tc>
      </w:tr>
      <w:tr w:rsidR="00BB08B2" w:rsidRPr="00BB08B2" w:rsidTr="00BB08B2">
        <w:tc>
          <w:tcPr>
            <w:tcW w:w="2694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Оформление и тираж</w:t>
            </w:r>
            <w:r w:rsidRPr="00BB08B2">
              <w:rPr>
                <w:szCs w:val="24"/>
              </w:rPr>
              <w:t>и</w:t>
            </w:r>
            <w:r w:rsidRPr="00BB08B2">
              <w:rPr>
                <w:szCs w:val="24"/>
              </w:rPr>
              <w:t>рование информацио</w:t>
            </w:r>
            <w:r w:rsidRPr="00BB08B2">
              <w:rPr>
                <w:szCs w:val="24"/>
              </w:rPr>
              <w:t>н</w:t>
            </w:r>
            <w:r w:rsidRPr="00BB08B2">
              <w:rPr>
                <w:szCs w:val="24"/>
              </w:rPr>
              <w:t>ных материалов (букл</w:t>
            </w:r>
            <w:r w:rsidRPr="00BB08B2">
              <w:rPr>
                <w:szCs w:val="24"/>
              </w:rPr>
              <w:t>е</w:t>
            </w:r>
            <w:r w:rsidRPr="00BB08B2">
              <w:rPr>
                <w:szCs w:val="24"/>
              </w:rPr>
              <w:t xml:space="preserve">тов, памяток, стикеров) для детей, родителей и педагогов по вопросам </w:t>
            </w:r>
            <w:r w:rsidRPr="00BB08B2">
              <w:rPr>
                <w:szCs w:val="24"/>
              </w:rPr>
              <w:lastRenderedPageBreak/>
              <w:t>профилактики насилия</w:t>
            </w:r>
          </w:p>
        </w:tc>
        <w:tc>
          <w:tcPr>
            <w:tcW w:w="992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lastRenderedPageBreak/>
              <w:t>10-25 Августа 2012</w:t>
            </w:r>
          </w:p>
        </w:tc>
        <w:tc>
          <w:tcPr>
            <w:tcW w:w="1701" w:type="dxa"/>
          </w:tcPr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ГКУ «СРЦН «Улыбка»</w:t>
            </w:r>
          </w:p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Совместно с социальными партнерами</w:t>
            </w:r>
          </w:p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Средства гранта,</w:t>
            </w:r>
          </w:p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Имеющиеся средства</w:t>
            </w:r>
          </w:p>
        </w:tc>
      </w:tr>
      <w:tr w:rsidR="00BB08B2" w:rsidRPr="00BB08B2" w:rsidTr="00BB08B2">
        <w:tc>
          <w:tcPr>
            <w:tcW w:w="2694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lastRenderedPageBreak/>
              <w:t>Приобретение призов, подарков для участников и победителей</w:t>
            </w:r>
          </w:p>
        </w:tc>
        <w:tc>
          <w:tcPr>
            <w:tcW w:w="992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10-25 Августа 2012</w:t>
            </w:r>
          </w:p>
        </w:tc>
        <w:tc>
          <w:tcPr>
            <w:tcW w:w="1701" w:type="dxa"/>
          </w:tcPr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ГКУ «СРЦН «Улыбка»</w:t>
            </w:r>
          </w:p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Средства гранта</w:t>
            </w:r>
          </w:p>
        </w:tc>
      </w:tr>
    </w:tbl>
    <w:p w:rsidR="00BB08B2" w:rsidRPr="00BB08B2" w:rsidRDefault="00BB08B2" w:rsidP="00BB08B2">
      <w:pPr>
        <w:spacing w:after="0" w:line="240" w:lineRule="auto"/>
        <w:jc w:val="both"/>
        <w:rPr>
          <w:b/>
          <w:sz w:val="24"/>
          <w:szCs w:val="24"/>
        </w:rPr>
      </w:pPr>
    </w:p>
    <w:p w:rsidR="00BB08B2" w:rsidRPr="00BB08B2" w:rsidRDefault="00BB08B2" w:rsidP="00BB08B2">
      <w:pPr>
        <w:pStyle w:val="aa"/>
        <w:spacing w:after="0"/>
        <w:ind w:firstLine="709"/>
        <w:jc w:val="both"/>
        <w:rPr>
          <w:rFonts w:asciiTheme="minorHAnsi" w:hAnsiTheme="minorHAnsi" w:cs="Arial"/>
          <w:b/>
          <w:sz w:val="24"/>
          <w:szCs w:val="24"/>
        </w:rPr>
      </w:pPr>
      <w:r w:rsidRPr="00BB08B2">
        <w:rPr>
          <w:rFonts w:asciiTheme="minorHAnsi" w:hAnsiTheme="minorHAnsi" w:cs="Arial"/>
          <w:b/>
          <w:sz w:val="24"/>
          <w:szCs w:val="24"/>
        </w:rPr>
        <w:t>2 этап: Основной</w:t>
      </w:r>
    </w:p>
    <w:p w:rsidR="00BB08B2" w:rsidRPr="00BB08B2" w:rsidRDefault="00BB08B2" w:rsidP="00BB08B2">
      <w:pPr>
        <w:pStyle w:val="aa"/>
        <w:spacing w:after="0"/>
        <w:ind w:firstLine="709"/>
        <w:jc w:val="both"/>
        <w:rPr>
          <w:rFonts w:asciiTheme="minorHAnsi" w:hAnsiTheme="minorHAnsi"/>
          <w:sz w:val="24"/>
          <w:szCs w:val="24"/>
        </w:rPr>
      </w:pPr>
      <w:r w:rsidRPr="00BB08B2">
        <w:rPr>
          <w:rFonts w:asciiTheme="minorHAnsi" w:hAnsiTheme="minorHAnsi"/>
          <w:sz w:val="24"/>
          <w:szCs w:val="24"/>
        </w:rPr>
        <w:t>Срок проведения – 3 месяца (26 августа 2012 года – по 27 ноября 2012 года)</w:t>
      </w:r>
    </w:p>
    <w:p w:rsidR="00BB08B2" w:rsidRPr="00BB08B2" w:rsidRDefault="00BB08B2" w:rsidP="00BB08B2">
      <w:pPr>
        <w:pStyle w:val="aa"/>
        <w:spacing w:after="0"/>
        <w:ind w:firstLine="709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68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992"/>
        <w:gridCol w:w="1701"/>
        <w:gridCol w:w="1418"/>
      </w:tblGrid>
      <w:tr w:rsidR="00BB08B2" w:rsidRPr="00BB08B2" w:rsidTr="00BB08B2">
        <w:trPr>
          <w:tblHeader/>
        </w:trPr>
        <w:tc>
          <w:tcPr>
            <w:tcW w:w="2694" w:type="dxa"/>
            <w:vAlign w:val="center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BB08B2">
              <w:rPr>
                <w:rFonts w:cs="Arial"/>
                <w:b/>
                <w:bCs/>
                <w:i/>
                <w:iCs/>
                <w:szCs w:val="24"/>
              </w:rPr>
              <w:t>Мероприятие</w:t>
            </w:r>
          </w:p>
        </w:tc>
        <w:tc>
          <w:tcPr>
            <w:tcW w:w="992" w:type="dxa"/>
            <w:vAlign w:val="center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BB08B2">
              <w:rPr>
                <w:rFonts w:cs="Arial"/>
                <w:b/>
                <w:bCs/>
                <w:i/>
                <w:iCs/>
                <w:szCs w:val="24"/>
              </w:rPr>
              <w:t>Сроки</w:t>
            </w:r>
          </w:p>
        </w:tc>
        <w:tc>
          <w:tcPr>
            <w:tcW w:w="1701" w:type="dxa"/>
            <w:vAlign w:val="center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BB08B2">
              <w:rPr>
                <w:rFonts w:cs="Arial"/>
                <w:b/>
                <w:bCs/>
                <w:i/>
                <w:iCs/>
                <w:szCs w:val="24"/>
              </w:rPr>
              <w:t>Исполнители</w:t>
            </w:r>
          </w:p>
        </w:tc>
        <w:tc>
          <w:tcPr>
            <w:tcW w:w="1418" w:type="dxa"/>
            <w:vAlign w:val="center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BB08B2">
              <w:rPr>
                <w:rFonts w:cs="Arial"/>
                <w:b/>
                <w:bCs/>
                <w:i/>
                <w:iCs/>
                <w:szCs w:val="24"/>
              </w:rPr>
              <w:t>Источники финансир</w:t>
            </w:r>
            <w:r w:rsidRPr="00BB08B2">
              <w:rPr>
                <w:rFonts w:cs="Arial"/>
                <w:b/>
                <w:bCs/>
                <w:i/>
                <w:iCs/>
                <w:szCs w:val="24"/>
              </w:rPr>
              <w:t>о</w:t>
            </w:r>
            <w:r w:rsidRPr="00BB08B2">
              <w:rPr>
                <w:rFonts w:cs="Arial"/>
                <w:b/>
                <w:bCs/>
                <w:i/>
                <w:iCs/>
                <w:szCs w:val="24"/>
              </w:rPr>
              <w:t>вания</w:t>
            </w:r>
          </w:p>
        </w:tc>
      </w:tr>
      <w:tr w:rsidR="00BB08B2" w:rsidRPr="00BB08B2" w:rsidTr="00BB08B2">
        <w:trPr>
          <w:trHeight w:val="1016"/>
        </w:trPr>
        <w:tc>
          <w:tcPr>
            <w:tcW w:w="2694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b/>
                <w:i/>
                <w:szCs w:val="24"/>
              </w:rPr>
              <w:t>Организация информ</w:t>
            </w:r>
            <w:r w:rsidRPr="00BB08B2">
              <w:rPr>
                <w:b/>
                <w:i/>
                <w:szCs w:val="24"/>
              </w:rPr>
              <w:t>а</w:t>
            </w:r>
            <w:r w:rsidRPr="00BB08B2">
              <w:rPr>
                <w:b/>
                <w:i/>
                <w:szCs w:val="24"/>
              </w:rPr>
              <w:t>ционно-просветительской р</w:t>
            </w:r>
            <w:r w:rsidRPr="00BB08B2">
              <w:rPr>
                <w:b/>
                <w:i/>
                <w:szCs w:val="24"/>
              </w:rPr>
              <w:t>а</w:t>
            </w:r>
            <w:r w:rsidRPr="00BB08B2">
              <w:rPr>
                <w:b/>
                <w:i/>
                <w:szCs w:val="24"/>
              </w:rPr>
              <w:t>боты с несовершенн</w:t>
            </w:r>
            <w:r w:rsidRPr="00BB08B2">
              <w:rPr>
                <w:b/>
                <w:i/>
                <w:szCs w:val="24"/>
              </w:rPr>
              <w:t>о</w:t>
            </w:r>
            <w:r w:rsidRPr="00BB08B2">
              <w:rPr>
                <w:b/>
                <w:i/>
                <w:szCs w:val="24"/>
              </w:rPr>
              <w:t>летними</w:t>
            </w:r>
            <w:r w:rsidRPr="00BB08B2">
              <w:rPr>
                <w:szCs w:val="24"/>
              </w:rPr>
              <w:t>:</w:t>
            </w:r>
          </w:p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-Проведение 4 акций «Мы за счастливое детс</w:t>
            </w:r>
            <w:r w:rsidRPr="00BB08B2">
              <w:rPr>
                <w:szCs w:val="24"/>
              </w:rPr>
              <w:t>т</w:t>
            </w:r>
            <w:r w:rsidRPr="00BB08B2">
              <w:rPr>
                <w:szCs w:val="24"/>
              </w:rPr>
              <w:t>во!» с распространением информационных мат</w:t>
            </w:r>
            <w:r w:rsidRPr="00BB08B2">
              <w:rPr>
                <w:szCs w:val="24"/>
              </w:rPr>
              <w:t>е</w:t>
            </w:r>
            <w:r w:rsidRPr="00BB08B2">
              <w:rPr>
                <w:szCs w:val="24"/>
              </w:rPr>
              <w:t>риалов;</w:t>
            </w:r>
          </w:p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- конкурс социальной рекламы « Право на сч</w:t>
            </w:r>
            <w:r w:rsidRPr="00BB08B2">
              <w:rPr>
                <w:szCs w:val="24"/>
              </w:rPr>
              <w:t>а</w:t>
            </w:r>
            <w:r w:rsidRPr="00BB08B2">
              <w:rPr>
                <w:szCs w:val="24"/>
              </w:rPr>
              <w:t>стливое детство!»</w:t>
            </w:r>
          </w:p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992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Се</w:t>
            </w:r>
            <w:r w:rsidRPr="00BB08B2">
              <w:rPr>
                <w:szCs w:val="24"/>
              </w:rPr>
              <w:t>н</w:t>
            </w:r>
            <w:r w:rsidRPr="00BB08B2">
              <w:rPr>
                <w:szCs w:val="24"/>
              </w:rPr>
              <w:t>тябрь 2012 года</w:t>
            </w:r>
          </w:p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ноябрь 2012 года</w:t>
            </w:r>
          </w:p>
        </w:tc>
        <w:tc>
          <w:tcPr>
            <w:tcW w:w="1701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ГКУ «СРЦН «Улыбка»,</w:t>
            </w:r>
          </w:p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Совместно с социальными партнерами</w:t>
            </w:r>
          </w:p>
        </w:tc>
        <w:tc>
          <w:tcPr>
            <w:tcW w:w="1418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Имеющиеся средства,</w:t>
            </w:r>
          </w:p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Средства гранта</w:t>
            </w:r>
          </w:p>
        </w:tc>
      </w:tr>
      <w:tr w:rsidR="00BB08B2" w:rsidRPr="00BB08B2" w:rsidTr="00BB08B2">
        <w:trPr>
          <w:trHeight w:val="1016"/>
        </w:trPr>
        <w:tc>
          <w:tcPr>
            <w:tcW w:w="2694" w:type="dxa"/>
          </w:tcPr>
          <w:p w:rsidR="00BB08B2" w:rsidRPr="00BB08B2" w:rsidRDefault="00BB08B2" w:rsidP="00BB08B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Cs w:val="24"/>
              </w:rPr>
            </w:pPr>
            <w:r w:rsidRPr="00BB08B2">
              <w:rPr>
                <w:b/>
                <w:i/>
                <w:szCs w:val="24"/>
              </w:rPr>
              <w:t>Организация работы с родителями:</w:t>
            </w:r>
          </w:p>
          <w:p w:rsidR="00BB08B2" w:rsidRPr="00BB08B2" w:rsidRDefault="00BB08B2" w:rsidP="00BB08B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-организация родител</w:t>
            </w:r>
            <w:r w:rsidRPr="00BB08B2">
              <w:rPr>
                <w:szCs w:val="24"/>
              </w:rPr>
              <w:t>ь</w:t>
            </w:r>
            <w:r w:rsidRPr="00BB08B2">
              <w:rPr>
                <w:szCs w:val="24"/>
              </w:rPr>
              <w:t>ских собраний с распр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странением информац</w:t>
            </w:r>
            <w:r w:rsidRPr="00BB08B2">
              <w:rPr>
                <w:szCs w:val="24"/>
              </w:rPr>
              <w:t>и</w:t>
            </w:r>
            <w:r w:rsidRPr="00BB08B2">
              <w:rPr>
                <w:szCs w:val="24"/>
              </w:rPr>
              <w:t>онных материалов</w:t>
            </w:r>
          </w:p>
        </w:tc>
        <w:tc>
          <w:tcPr>
            <w:tcW w:w="992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Се</w:t>
            </w:r>
            <w:r w:rsidRPr="00BB08B2">
              <w:rPr>
                <w:szCs w:val="24"/>
              </w:rPr>
              <w:t>н</w:t>
            </w:r>
            <w:r w:rsidRPr="00BB08B2">
              <w:rPr>
                <w:szCs w:val="24"/>
              </w:rPr>
              <w:t>тябрь-октябрь 2012</w:t>
            </w:r>
          </w:p>
        </w:tc>
        <w:tc>
          <w:tcPr>
            <w:tcW w:w="1701" w:type="dxa"/>
          </w:tcPr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ГКУ «СРЦН «Улыбка»,</w:t>
            </w:r>
          </w:p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Совместно с социальными партнерами</w:t>
            </w:r>
          </w:p>
        </w:tc>
        <w:tc>
          <w:tcPr>
            <w:tcW w:w="1418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Имеющиеся средства</w:t>
            </w:r>
          </w:p>
        </w:tc>
      </w:tr>
      <w:tr w:rsidR="00BB08B2" w:rsidRPr="00BB08B2" w:rsidTr="00BB08B2">
        <w:trPr>
          <w:trHeight w:val="1016"/>
        </w:trPr>
        <w:tc>
          <w:tcPr>
            <w:tcW w:w="2694" w:type="dxa"/>
          </w:tcPr>
          <w:p w:rsidR="00BB08B2" w:rsidRPr="00BB08B2" w:rsidRDefault="00BB08B2" w:rsidP="00BB08B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b/>
                <w:i/>
                <w:szCs w:val="24"/>
              </w:rPr>
              <w:t>Организация работы с педагогами и специал</w:t>
            </w:r>
            <w:r w:rsidRPr="00BB08B2">
              <w:rPr>
                <w:b/>
                <w:i/>
                <w:szCs w:val="24"/>
              </w:rPr>
              <w:t>и</w:t>
            </w:r>
            <w:r w:rsidRPr="00BB08B2">
              <w:rPr>
                <w:b/>
                <w:i/>
                <w:szCs w:val="24"/>
              </w:rPr>
              <w:t>стами</w:t>
            </w:r>
            <w:r w:rsidRPr="00BB08B2">
              <w:rPr>
                <w:szCs w:val="24"/>
              </w:rPr>
              <w:t>:</w:t>
            </w:r>
          </w:p>
          <w:p w:rsidR="00BB08B2" w:rsidRPr="00BB08B2" w:rsidRDefault="00BB08B2" w:rsidP="00BB08B2">
            <w:pPr>
              <w:pStyle w:val="aa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BB08B2">
              <w:rPr>
                <w:rFonts w:asciiTheme="minorHAnsi" w:hAnsiTheme="minorHAnsi"/>
                <w:sz w:val="22"/>
                <w:szCs w:val="24"/>
              </w:rPr>
              <w:t>-цикл семинаров «Дава</w:t>
            </w:r>
            <w:r w:rsidRPr="00BB08B2">
              <w:rPr>
                <w:rFonts w:asciiTheme="minorHAnsi" w:hAnsiTheme="minorHAnsi"/>
                <w:sz w:val="22"/>
                <w:szCs w:val="24"/>
              </w:rPr>
              <w:t>й</w:t>
            </w:r>
            <w:r w:rsidRPr="00BB08B2">
              <w:rPr>
                <w:rFonts w:asciiTheme="minorHAnsi" w:hAnsiTheme="minorHAnsi"/>
                <w:sz w:val="22"/>
                <w:szCs w:val="24"/>
              </w:rPr>
              <w:lastRenderedPageBreak/>
              <w:t>те вместе беречь детей!» распространением и</w:t>
            </w:r>
            <w:r w:rsidRPr="00BB08B2">
              <w:rPr>
                <w:rFonts w:asciiTheme="minorHAnsi" w:hAnsiTheme="minorHAnsi"/>
                <w:sz w:val="22"/>
                <w:szCs w:val="24"/>
              </w:rPr>
              <w:t>н</w:t>
            </w:r>
            <w:r w:rsidRPr="00BB08B2">
              <w:rPr>
                <w:rFonts w:asciiTheme="minorHAnsi" w:hAnsiTheme="minorHAnsi"/>
                <w:sz w:val="22"/>
                <w:szCs w:val="24"/>
              </w:rPr>
              <w:t>формационных матери</w:t>
            </w:r>
            <w:r w:rsidRPr="00BB08B2">
              <w:rPr>
                <w:rFonts w:asciiTheme="minorHAnsi" w:hAnsiTheme="minorHAnsi"/>
                <w:sz w:val="22"/>
                <w:szCs w:val="24"/>
              </w:rPr>
              <w:t>а</w:t>
            </w:r>
            <w:r w:rsidRPr="00BB08B2">
              <w:rPr>
                <w:rFonts w:asciiTheme="minorHAnsi" w:hAnsiTheme="minorHAnsi"/>
                <w:sz w:val="22"/>
                <w:szCs w:val="24"/>
              </w:rPr>
              <w:t>лов;</w:t>
            </w:r>
          </w:p>
          <w:p w:rsidR="00BB08B2" w:rsidRPr="00BB08B2" w:rsidRDefault="00BB08B2" w:rsidP="00BB08B2">
            <w:pPr>
              <w:pStyle w:val="aa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BB08B2">
              <w:rPr>
                <w:rFonts w:asciiTheme="minorHAnsi" w:hAnsiTheme="minorHAnsi"/>
                <w:sz w:val="22"/>
                <w:szCs w:val="24"/>
              </w:rPr>
              <w:t>- итоговый круглый стол.</w:t>
            </w:r>
          </w:p>
          <w:p w:rsidR="00BB08B2" w:rsidRPr="00BB08B2" w:rsidRDefault="00BB08B2" w:rsidP="00BB08B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992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Се</w:t>
            </w:r>
            <w:r w:rsidRPr="00BB08B2">
              <w:rPr>
                <w:szCs w:val="24"/>
              </w:rPr>
              <w:t>н</w:t>
            </w:r>
            <w:r w:rsidRPr="00BB08B2">
              <w:rPr>
                <w:szCs w:val="24"/>
              </w:rPr>
              <w:t xml:space="preserve">тябрь </w:t>
            </w:r>
            <w:r w:rsidRPr="00BB08B2">
              <w:rPr>
                <w:szCs w:val="24"/>
              </w:rPr>
              <w:lastRenderedPageBreak/>
              <w:t>2012</w:t>
            </w:r>
          </w:p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Ноябрь</w:t>
            </w:r>
          </w:p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2012</w:t>
            </w:r>
          </w:p>
        </w:tc>
        <w:tc>
          <w:tcPr>
            <w:tcW w:w="1701" w:type="dxa"/>
          </w:tcPr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lastRenderedPageBreak/>
              <w:t>ГКУ «СРЦН «Улыбка»,</w:t>
            </w:r>
          </w:p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 xml:space="preserve">Совместно с социальными </w:t>
            </w:r>
            <w:r w:rsidRPr="00BB08B2">
              <w:rPr>
                <w:szCs w:val="24"/>
              </w:rPr>
              <w:lastRenderedPageBreak/>
              <w:t>партнерами и родителями</w:t>
            </w:r>
          </w:p>
        </w:tc>
        <w:tc>
          <w:tcPr>
            <w:tcW w:w="1418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lastRenderedPageBreak/>
              <w:t>Имеющиеся средства</w:t>
            </w:r>
          </w:p>
        </w:tc>
      </w:tr>
      <w:tr w:rsidR="00BB08B2" w:rsidRPr="00BB08B2" w:rsidTr="00BB08B2">
        <w:trPr>
          <w:trHeight w:val="1016"/>
        </w:trPr>
        <w:tc>
          <w:tcPr>
            <w:tcW w:w="2694" w:type="dxa"/>
          </w:tcPr>
          <w:p w:rsidR="00BB08B2" w:rsidRPr="00BB08B2" w:rsidRDefault="00BB08B2" w:rsidP="00BB08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rFonts w:eastAsia="Batang"/>
                <w:szCs w:val="24"/>
                <w:lang w:eastAsia="ko-KR"/>
              </w:rPr>
              <w:lastRenderedPageBreak/>
              <w:t>Освещение реализации программы в СМИ.</w:t>
            </w:r>
          </w:p>
        </w:tc>
        <w:tc>
          <w:tcPr>
            <w:tcW w:w="992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Се</w:t>
            </w:r>
            <w:r w:rsidRPr="00BB08B2">
              <w:rPr>
                <w:szCs w:val="24"/>
              </w:rPr>
              <w:t>н</w:t>
            </w:r>
            <w:r w:rsidRPr="00BB08B2">
              <w:rPr>
                <w:szCs w:val="24"/>
              </w:rPr>
              <w:t>тябрь-ноябрь 2012 года</w:t>
            </w:r>
          </w:p>
        </w:tc>
        <w:tc>
          <w:tcPr>
            <w:tcW w:w="1701" w:type="dxa"/>
          </w:tcPr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ГКУ «СРЦН «Улыбка»,</w:t>
            </w:r>
          </w:p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Совместно с социальными партнерами</w:t>
            </w:r>
          </w:p>
        </w:tc>
        <w:tc>
          <w:tcPr>
            <w:tcW w:w="1418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Без затрат</w:t>
            </w:r>
          </w:p>
        </w:tc>
      </w:tr>
      <w:tr w:rsidR="00BB08B2" w:rsidRPr="00BB08B2" w:rsidTr="00BB08B2">
        <w:trPr>
          <w:trHeight w:val="1016"/>
        </w:trPr>
        <w:tc>
          <w:tcPr>
            <w:tcW w:w="2694" w:type="dxa"/>
          </w:tcPr>
          <w:p w:rsidR="00BB08B2" w:rsidRPr="00BB08B2" w:rsidRDefault="00BB08B2" w:rsidP="00BB08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Batang"/>
                <w:szCs w:val="24"/>
                <w:lang w:eastAsia="ko-KR"/>
              </w:rPr>
            </w:pPr>
            <w:r w:rsidRPr="00BB08B2">
              <w:rPr>
                <w:rFonts w:eastAsia="Batang"/>
                <w:szCs w:val="24"/>
                <w:lang w:eastAsia="ko-KR"/>
              </w:rPr>
              <w:t>Организация фото- и в</w:t>
            </w:r>
            <w:r w:rsidRPr="00BB08B2">
              <w:rPr>
                <w:rFonts w:eastAsia="Batang"/>
                <w:szCs w:val="24"/>
                <w:lang w:eastAsia="ko-KR"/>
              </w:rPr>
              <w:t>и</w:t>
            </w:r>
            <w:r w:rsidRPr="00BB08B2">
              <w:rPr>
                <w:rFonts w:eastAsia="Batang"/>
                <w:szCs w:val="24"/>
                <w:lang w:eastAsia="ko-KR"/>
              </w:rPr>
              <w:t>деосъемки мероприятий программы</w:t>
            </w:r>
            <w:r w:rsidRPr="00BB08B2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Се</w:t>
            </w:r>
            <w:r w:rsidRPr="00BB08B2">
              <w:rPr>
                <w:szCs w:val="24"/>
              </w:rPr>
              <w:t>н</w:t>
            </w:r>
            <w:r w:rsidRPr="00BB08B2">
              <w:rPr>
                <w:szCs w:val="24"/>
              </w:rPr>
              <w:t>тябрь-ноябрь 2012 года</w:t>
            </w:r>
          </w:p>
        </w:tc>
        <w:tc>
          <w:tcPr>
            <w:tcW w:w="1701" w:type="dxa"/>
          </w:tcPr>
          <w:p w:rsidR="00BB08B2" w:rsidRPr="00BB08B2" w:rsidRDefault="00BB08B2" w:rsidP="00BB08B2">
            <w:pPr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ГКУ «СРЦН «Улыбка»,</w:t>
            </w:r>
          </w:p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Совместно с социальными партнерами</w:t>
            </w:r>
          </w:p>
        </w:tc>
        <w:tc>
          <w:tcPr>
            <w:tcW w:w="1418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Имеющиеся средства</w:t>
            </w:r>
          </w:p>
        </w:tc>
      </w:tr>
    </w:tbl>
    <w:p w:rsidR="00BB08B2" w:rsidRPr="00BB08B2" w:rsidRDefault="00BB08B2" w:rsidP="00BB08B2">
      <w:pPr>
        <w:spacing w:after="0" w:line="240" w:lineRule="auto"/>
        <w:jc w:val="both"/>
        <w:rPr>
          <w:b/>
          <w:sz w:val="24"/>
          <w:szCs w:val="24"/>
        </w:rPr>
      </w:pPr>
    </w:p>
    <w:p w:rsidR="00BB08B2" w:rsidRPr="00BB08B2" w:rsidRDefault="00BB08B2" w:rsidP="00BB08B2">
      <w:pPr>
        <w:spacing w:after="0" w:line="240" w:lineRule="auto"/>
        <w:jc w:val="both"/>
        <w:rPr>
          <w:b/>
          <w:sz w:val="24"/>
          <w:szCs w:val="24"/>
        </w:rPr>
      </w:pPr>
      <w:r w:rsidRPr="00BB08B2">
        <w:rPr>
          <w:b/>
          <w:sz w:val="24"/>
          <w:szCs w:val="24"/>
        </w:rPr>
        <w:t>3 этап: Итоговый</w:t>
      </w:r>
    </w:p>
    <w:p w:rsidR="00BB08B2" w:rsidRPr="00BB08B2" w:rsidRDefault="00BB08B2" w:rsidP="00BB08B2">
      <w:pPr>
        <w:pStyle w:val="aa"/>
        <w:spacing w:after="0"/>
        <w:jc w:val="both"/>
        <w:rPr>
          <w:rFonts w:asciiTheme="minorHAnsi" w:hAnsiTheme="minorHAnsi"/>
          <w:sz w:val="24"/>
          <w:szCs w:val="24"/>
        </w:rPr>
      </w:pPr>
      <w:r w:rsidRPr="00BB08B2">
        <w:rPr>
          <w:rFonts w:asciiTheme="minorHAnsi" w:hAnsiTheme="minorHAnsi"/>
          <w:sz w:val="24"/>
          <w:szCs w:val="24"/>
        </w:rPr>
        <w:t>Срок проведения – (28 ноября – 14 декабря 2012 года)</w:t>
      </w:r>
    </w:p>
    <w:p w:rsidR="00BB08B2" w:rsidRPr="00BB08B2" w:rsidRDefault="00BB08B2" w:rsidP="00BB08B2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992"/>
        <w:gridCol w:w="1701"/>
        <w:gridCol w:w="1418"/>
      </w:tblGrid>
      <w:tr w:rsidR="00BB08B2" w:rsidRPr="00BB08B2" w:rsidTr="00BB08B2">
        <w:trPr>
          <w:tblHeader/>
        </w:trPr>
        <w:tc>
          <w:tcPr>
            <w:tcW w:w="2660" w:type="dxa"/>
            <w:vAlign w:val="center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szCs w:val="24"/>
              </w:rPr>
            </w:pPr>
            <w:r w:rsidRPr="00BB08B2">
              <w:rPr>
                <w:b/>
                <w:bCs/>
                <w:i/>
                <w:iCs/>
                <w:szCs w:val="24"/>
              </w:rPr>
              <w:t>Мероприятие</w:t>
            </w:r>
          </w:p>
        </w:tc>
        <w:tc>
          <w:tcPr>
            <w:tcW w:w="992" w:type="dxa"/>
            <w:vAlign w:val="center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szCs w:val="24"/>
              </w:rPr>
            </w:pPr>
            <w:r w:rsidRPr="00BB08B2">
              <w:rPr>
                <w:b/>
                <w:bCs/>
                <w:i/>
                <w:iCs/>
                <w:szCs w:val="24"/>
              </w:rPr>
              <w:t>Сроки</w:t>
            </w:r>
          </w:p>
        </w:tc>
        <w:tc>
          <w:tcPr>
            <w:tcW w:w="1701" w:type="dxa"/>
            <w:vAlign w:val="center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szCs w:val="24"/>
              </w:rPr>
            </w:pPr>
            <w:r w:rsidRPr="00BB08B2">
              <w:rPr>
                <w:b/>
                <w:bCs/>
                <w:i/>
                <w:iCs/>
                <w:szCs w:val="24"/>
              </w:rPr>
              <w:t>Исполнители</w:t>
            </w:r>
          </w:p>
        </w:tc>
        <w:tc>
          <w:tcPr>
            <w:tcW w:w="1418" w:type="dxa"/>
            <w:vAlign w:val="center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szCs w:val="24"/>
              </w:rPr>
            </w:pPr>
            <w:r w:rsidRPr="00BB08B2">
              <w:rPr>
                <w:b/>
                <w:bCs/>
                <w:i/>
                <w:iCs/>
                <w:szCs w:val="24"/>
              </w:rPr>
              <w:t>Источники финансир</w:t>
            </w:r>
            <w:r w:rsidRPr="00BB08B2">
              <w:rPr>
                <w:b/>
                <w:bCs/>
                <w:i/>
                <w:iCs/>
                <w:szCs w:val="24"/>
              </w:rPr>
              <w:t>о</w:t>
            </w:r>
            <w:r w:rsidRPr="00BB08B2">
              <w:rPr>
                <w:b/>
                <w:bCs/>
                <w:i/>
                <w:iCs/>
                <w:szCs w:val="24"/>
              </w:rPr>
              <w:t>вания</w:t>
            </w:r>
          </w:p>
        </w:tc>
      </w:tr>
      <w:tr w:rsidR="00BB08B2" w:rsidRPr="00BB08B2" w:rsidTr="00BB08B2">
        <w:trPr>
          <w:trHeight w:val="1016"/>
        </w:trPr>
        <w:tc>
          <w:tcPr>
            <w:tcW w:w="2660" w:type="dxa"/>
          </w:tcPr>
          <w:p w:rsidR="00BB08B2" w:rsidRPr="00BB08B2" w:rsidRDefault="00BB08B2" w:rsidP="00BB08B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Оформление методич</w:t>
            </w:r>
            <w:r w:rsidRPr="00BB08B2">
              <w:rPr>
                <w:szCs w:val="24"/>
              </w:rPr>
              <w:t>е</w:t>
            </w:r>
            <w:r w:rsidRPr="00BB08B2">
              <w:rPr>
                <w:szCs w:val="24"/>
              </w:rPr>
              <w:t>ских материалов с целью распространения опыта настоящей программы</w:t>
            </w:r>
          </w:p>
        </w:tc>
        <w:tc>
          <w:tcPr>
            <w:tcW w:w="992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28 н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ября – 14 д</w:t>
            </w:r>
            <w:r w:rsidRPr="00BB08B2">
              <w:rPr>
                <w:szCs w:val="24"/>
              </w:rPr>
              <w:t>е</w:t>
            </w:r>
            <w:r w:rsidRPr="00BB08B2">
              <w:rPr>
                <w:szCs w:val="24"/>
              </w:rPr>
              <w:t>кабря 2012 года</w:t>
            </w:r>
          </w:p>
        </w:tc>
        <w:tc>
          <w:tcPr>
            <w:tcW w:w="1701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ГКУ «СРЦН «Улыбка»</w:t>
            </w:r>
          </w:p>
        </w:tc>
        <w:tc>
          <w:tcPr>
            <w:tcW w:w="1418" w:type="dxa"/>
          </w:tcPr>
          <w:p w:rsidR="00BB08B2" w:rsidRPr="00BB08B2" w:rsidRDefault="00BB08B2" w:rsidP="00B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B08B2">
              <w:rPr>
                <w:szCs w:val="24"/>
              </w:rPr>
              <w:t>Средства гранта, имеющиеся средства</w:t>
            </w:r>
          </w:p>
        </w:tc>
      </w:tr>
    </w:tbl>
    <w:p w:rsidR="00BB08B2" w:rsidRPr="00BB08B2" w:rsidRDefault="00BB08B2" w:rsidP="00BB08B2">
      <w:pPr>
        <w:spacing w:after="0" w:line="240" w:lineRule="auto"/>
        <w:jc w:val="both"/>
        <w:rPr>
          <w:b/>
          <w:sz w:val="24"/>
          <w:szCs w:val="24"/>
        </w:rPr>
      </w:pPr>
    </w:p>
    <w:p w:rsidR="00BB08B2" w:rsidRPr="00BB08B2" w:rsidRDefault="00BB08B2" w:rsidP="00BB08B2">
      <w:pPr>
        <w:spacing w:after="0" w:line="240" w:lineRule="auto"/>
        <w:jc w:val="both"/>
        <w:rPr>
          <w:b/>
          <w:sz w:val="24"/>
          <w:szCs w:val="24"/>
        </w:rPr>
      </w:pPr>
      <w:r w:rsidRPr="00BB08B2">
        <w:rPr>
          <w:b/>
          <w:sz w:val="24"/>
          <w:szCs w:val="24"/>
        </w:rPr>
        <w:t>Дальнейшие перспективы и развитие деятельности</w:t>
      </w:r>
      <w:r w:rsidRPr="00BB08B2">
        <w:rPr>
          <w:b/>
          <w:bCs/>
          <w:iCs/>
          <w:sz w:val="24"/>
          <w:szCs w:val="24"/>
        </w:rPr>
        <w:t>, начатой в рамках программы</w:t>
      </w:r>
    </w:p>
    <w:p w:rsidR="00BB08B2" w:rsidRPr="00BB08B2" w:rsidRDefault="00BB08B2" w:rsidP="00BB08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Дальнейшее развитие настоящей программы будет обеспечено следующим образом:</w:t>
      </w:r>
    </w:p>
    <w:p w:rsidR="00BB08B2" w:rsidRPr="00BB08B2" w:rsidRDefault="00BB08B2" w:rsidP="007802A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08B2">
        <w:rPr>
          <w:sz w:val="24"/>
          <w:szCs w:val="24"/>
        </w:rPr>
        <w:lastRenderedPageBreak/>
        <w:t>В ходе последующей организации информационно-просветительской деятельности будет разработана пр</w:t>
      </w:r>
      <w:r w:rsidRPr="00BB08B2">
        <w:rPr>
          <w:sz w:val="24"/>
          <w:szCs w:val="24"/>
        </w:rPr>
        <w:t>о</w:t>
      </w:r>
      <w:r w:rsidRPr="00BB08B2">
        <w:rPr>
          <w:sz w:val="24"/>
          <w:szCs w:val="24"/>
        </w:rPr>
        <w:t>грамма для повышения родительской компетентности по вопросам воспитания детей разного возраста (дошкольного и младшего школьного возраста);</w:t>
      </w:r>
    </w:p>
    <w:p w:rsidR="00BB08B2" w:rsidRPr="00BB08B2" w:rsidRDefault="00BB08B2" w:rsidP="007802A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Будет продолжена на регулярной основе информационная работа с родителями и педагогами по вопросам позитивного развития семьи, сознательного родительства и т.п.</w:t>
      </w:r>
    </w:p>
    <w:p w:rsidR="00BB08B2" w:rsidRPr="00BB08B2" w:rsidRDefault="00BB08B2" w:rsidP="007802A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В перспективе предполагается создание клуба для несове</w:t>
      </w:r>
      <w:r w:rsidRPr="00BB08B2">
        <w:rPr>
          <w:sz w:val="24"/>
          <w:szCs w:val="24"/>
        </w:rPr>
        <w:t>р</w:t>
      </w:r>
      <w:r w:rsidRPr="00BB08B2">
        <w:rPr>
          <w:sz w:val="24"/>
          <w:szCs w:val="24"/>
        </w:rPr>
        <w:t>шеннолетних «Детство без насилия» по обучению методам конструктивного общения со взрослыми и сверстниками, по отработке действий в опасных ситуациях.</w:t>
      </w:r>
    </w:p>
    <w:p w:rsidR="00BB08B2" w:rsidRPr="00BB08B2" w:rsidRDefault="00BB08B2" w:rsidP="007802A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Проведение конкурса социальной рекламы с последующим размещением лучших работ на рекламных щитах.</w:t>
      </w:r>
    </w:p>
    <w:p w:rsidR="00BB08B2" w:rsidRPr="00BB08B2" w:rsidRDefault="00BB08B2" w:rsidP="007802A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08B2">
        <w:rPr>
          <w:sz w:val="24"/>
          <w:szCs w:val="24"/>
        </w:rPr>
        <w:t>Разработка и внедрение программы по профилактике агре</w:t>
      </w:r>
      <w:r w:rsidRPr="00BB08B2">
        <w:rPr>
          <w:sz w:val="24"/>
          <w:szCs w:val="24"/>
        </w:rPr>
        <w:t>с</w:t>
      </w:r>
      <w:r w:rsidRPr="00BB08B2">
        <w:rPr>
          <w:sz w:val="24"/>
          <w:szCs w:val="24"/>
        </w:rPr>
        <w:t>сивного поведения несовершеннолетних</w:t>
      </w:r>
    </w:p>
    <w:p w:rsidR="00BB08B2" w:rsidRDefault="00BB08B2" w:rsidP="00BB08B2">
      <w:pPr>
        <w:spacing w:after="0" w:line="240" w:lineRule="auto"/>
        <w:ind w:right="409" w:firstLine="360"/>
        <w:jc w:val="both"/>
        <w:rPr>
          <w:bCs/>
          <w:iCs/>
          <w:sz w:val="24"/>
          <w:szCs w:val="24"/>
        </w:rPr>
      </w:pPr>
      <w:r w:rsidRPr="00BB08B2">
        <w:rPr>
          <w:bCs/>
          <w:iCs/>
          <w:sz w:val="24"/>
          <w:szCs w:val="24"/>
        </w:rPr>
        <w:t>Возможные препятствия в ходе реализации программы и пути их преодоления:</w:t>
      </w:r>
    </w:p>
    <w:p w:rsidR="00BB08B2" w:rsidRPr="00BB08B2" w:rsidRDefault="00BB08B2" w:rsidP="00BB08B2">
      <w:pPr>
        <w:spacing w:after="0" w:line="240" w:lineRule="auto"/>
        <w:ind w:right="409" w:firstLine="360"/>
        <w:jc w:val="center"/>
        <w:rPr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3"/>
        <w:gridCol w:w="3454"/>
      </w:tblGrid>
      <w:tr w:rsidR="00BB08B2" w:rsidRPr="00BB08B2" w:rsidTr="00BB08B2">
        <w:tc>
          <w:tcPr>
            <w:tcW w:w="4785" w:type="dxa"/>
          </w:tcPr>
          <w:p w:rsidR="00BB08B2" w:rsidRPr="00BB08B2" w:rsidRDefault="00BB08B2" w:rsidP="00BB08B2">
            <w:pPr>
              <w:spacing w:after="0" w:line="240" w:lineRule="auto"/>
              <w:ind w:right="409"/>
              <w:jc w:val="center"/>
              <w:rPr>
                <w:b/>
                <w:szCs w:val="24"/>
              </w:rPr>
            </w:pPr>
            <w:r w:rsidRPr="00BB08B2">
              <w:rPr>
                <w:b/>
                <w:szCs w:val="24"/>
              </w:rPr>
              <w:t>Риски</w:t>
            </w:r>
          </w:p>
        </w:tc>
        <w:tc>
          <w:tcPr>
            <w:tcW w:w="4786" w:type="dxa"/>
          </w:tcPr>
          <w:p w:rsidR="00BB08B2" w:rsidRPr="00BB08B2" w:rsidRDefault="00BB08B2" w:rsidP="00BB08B2">
            <w:pPr>
              <w:spacing w:after="0" w:line="240" w:lineRule="auto"/>
              <w:ind w:right="409"/>
              <w:jc w:val="center"/>
              <w:rPr>
                <w:b/>
                <w:szCs w:val="24"/>
              </w:rPr>
            </w:pPr>
            <w:r w:rsidRPr="00BB08B2">
              <w:rPr>
                <w:b/>
                <w:szCs w:val="24"/>
              </w:rPr>
              <w:t>Пути их решения</w:t>
            </w:r>
          </w:p>
        </w:tc>
      </w:tr>
      <w:tr w:rsidR="00BB08B2" w:rsidRPr="00BB08B2" w:rsidTr="00BB08B2">
        <w:tc>
          <w:tcPr>
            <w:tcW w:w="4785" w:type="dxa"/>
          </w:tcPr>
          <w:p w:rsidR="00BB08B2" w:rsidRPr="00BB08B2" w:rsidRDefault="00BB08B2" w:rsidP="00BB08B2">
            <w:pPr>
              <w:spacing w:after="0" w:line="240" w:lineRule="auto"/>
              <w:ind w:right="409"/>
              <w:jc w:val="center"/>
              <w:rPr>
                <w:szCs w:val="24"/>
              </w:rPr>
            </w:pPr>
            <w:r w:rsidRPr="00BB08B2">
              <w:rPr>
                <w:szCs w:val="24"/>
              </w:rPr>
              <w:t>Отказ родителей от сотру</w:t>
            </w:r>
            <w:r w:rsidRPr="00BB08B2">
              <w:rPr>
                <w:szCs w:val="24"/>
              </w:rPr>
              <w:t>д</w:t>
            </w:r>
            <w:r w:rsidRPr="00BB08B2">
              <w:rPr>
                <w:szCs w:val="24"/>
              </w:rPr>
              <w:t>ничества в вопросах проф</w:t>
            </w:r>
            <w:r w:rsidRPr="00BB08B2">
              <w:rPr>
                <w:szCs w:val="24"/>
              </w:rPr>
              <w:t>и</w:t>
            </w:r>
            <w:r w:rsidRPr="00BB08B2">
              <w:rPr>
                <w:szCs w:val="24"/>
              </w:rPr>
              <w:t>лактики насилия в семье</w:t>
            </w:r>
          </w:p>
        </w:tc>
        <w:tc>
          <w:tcPr>
            <w:tcW w:w="4786" w:type="dxa"/>
          </w:tcPr>
          <w:p w:rsidR="00BB08B2" w:rsidRPr="00BB08B2" w:rsidRDefault="00BB08B2" w:rsidP="00BB08B2">
            <w:pPr>
              <w:spacing w:after="0" w:line="240" w:lineRule="auto"/>
              <w:ind w:right="409"/>
              <w:jc w:val="center"/>
              <w:rPr>
                <w:szCs w:val="24"/>
              </w:rPr>
            </w:pPr>
            <w:r w:rsidRPr="00BB08B2">
              <w:rPr>
                <w:szCs w:val="24"/>
              </w:rPr>
              <w:t>Разработка и проведение д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полнительного цикла встреч, индивидуального консульт</w:t>
            </w:r>
            <w:r w:rsidRPr="00BB08B2">
              <w:rPr>
                <w:szCs w:val="24"/>
              </w:rPr>
              <w:t>и</w:t>
            </w:r>
            <w:r w:rsidRPr="00BB08B2">
              <w:rPr>
                <w:szCs w:val="24"/>
              </w:rPr>
              <w:t>рования</w:t>
            </w:r>
          </w:p>
        </w:tc>
      </w:tr>
      <w:tr w:rsidR="00BB08B2" w:rsidRPr="00BB08B2" w:rsidTr="00BB08B2">
        <w:tc>
          <w:tcPr>
            <w:tcW w:w="4785" w:type="dxa"/>
          </w:tcPr>
          <w:p w:rsidR="00BB08B2" w:rsidRPr="00BB08B2" w:rsidRDefault="00BB08B2" w:rsidP="00BB08B2">
            <w:pPr>
              <w:spacing w:after="0" w:line="240" w:lineRule="auto"/>
              <w:ind w:right="409"/>
              <w:jc w:val="center"/>
              <w:rPr>
                <w:szCs w:val="24"/>
              </w:rPr>
            </w:pPr>
            <w:r w:rsidRPr="00BB08B2">
              <w:rPr>
                <w:szCs w:val="24"/>
              </w:rPr>
              <w:t>Недостаточная заинтерес</w:t>
            </w:r>
            <w:r w:rsidRPr="00BB08B2">
              <w:rPr>
                <w:szCs w:val="24"/>
              </w:rPr>
              <w:t>о</w:t>
            </w:r>
            <w:r w:rsidRPr="00BB08B2">
              <w:rPr>
                <w:szCs w:val="24"/>
              </w:rPr>
              <w:t>ванность родителей в выпо</w:t>
            </w:r>
            <w:r w:rsidRPr="00BB08B2">
              <w:rPr>
                <w:szCs w:val="24"/>
              </w:rPr>
              <w:t>л</w:t>
            </w:r>
            <w:r w:rsidRPr="00BB08B2">
              <w:rPr>
                <w:szCs w:val="24"/>
              </w:rPr>
              <w:t>нении социально- психолог</w:t>
            </w:r>
            <w:r w:rsidRPr="00BB08B2">
              <w:rPr>
                <w:szCs w:val="24"/>
              </w:rPr>
              <w:t>и</w:t>
            </w:r>
            <w:r w:rsidRPr="00BB08B2">
              <w:rPr>
                <w:szCs w:val="24"/>
              </w:rPr>
              <w:t>ческих рекомендаций</w:t>
            </w:r>
          </w:p>
        </w:tc>
        <w:tc>
          <w:tcPr>
            <w:tcW w:w="4786" w:type="dxa"/>
          </w:tcPr>
          <w:p w:rsidR="00BB08B2" w:rsidRPr="00BB08B2" w:rsidRDefault="00BB08B2" w:rsidP="00BB08B2">
            <w:pPr>
              <w:spacing w:after="0" w:line="240" w:lineRule="auto"/>
              <w:ind w:right="409"/>
              <w:jc w:val="center"/>
              <w:rPr>
                <w:szCs w:val="24"/>
              </w:rPr>
            </w:pPr>
            <w:r w:rsidRPr="00BB08B2">
              <w:rPr>
                <w:szCs w:val="24"/>
              </w:rPr>
              <w:t>Приглашение для оказания социально-психологических услуг в условиях Центра и</w:t>
            </w:r>
            <w:r w:rsidRPr="00BB08B2">
              <w:rPr>
                <w:szCs w:val="24"/>
              </w:rPr>
              <w:t>н</w:t>
            </w:r>
            <w:r w:rsidRPr="00BB08B2">
              <w:rPr>
                <w:szCs w:val="24"/>
              </w:rPr>
              <w:t>дивидуально.</w:t>
            </w:r>
          </w:p>
        </w:tc>
      </w:tr>
      <w:tr w:rsidR="00BB08B2" w:rsidRPr="00BB08B2" w:rsidTr="00BB08B2">
        <w:tc>
          <w:tcPr>
            <w:tcW w:w="4785" w:type="dxa"/>
          </w:tcPr>
          <w:p w:rsidR="00BB08B2" w:rsidRPr="00BB08B2" w:rsidRDefault="00BB08B2" w:rsidP="00BB08B2">
            <w:pPr>
              <w:spacing w:after="0" w:line="240" w:lineRule="auto"/>
              <w:ind w:right="409"/>
              <w:jc w:val="center"/>
              <w:rPr>
                <w:szCs w:val="24"/>
              </w:rPr>
            </w:pPr>
            <w:r w:rsidRPr="00BB08B2">
              <w:rPr>
                <w:szCs w:val="24"/>
              </w:rPr>
              <w:t>Отсутствие механизма ме</w:t>
            </w:r>
            <w:r w:rsidRPr="00BB08B2">
              <w:rPr>
                <w:szCs w:val="24"/>
              </w:rPr>
              <w:t>ж</w:t>
            </w:r>
            <w:r w:rsidRPr="00BB08B2">
              <w:rPr>
                <w:szCs w:val="24"/>
              </w:rPr>
              <w:t>ведомственного взаимоде</w:t>
            </w:r>
            <w:r w:rsidRPr="00BB08B2">
              <w:rPr>
                <w:szCs w:val="24"/>
              </w:rPr>
              <w:t>й</w:t>
            </w:r>
            <w:r w:rsidRPr="00BB08B2">
              <w:rPr>
                <w:szCs w:val="24"/>
              </w:rPr>
              <w:t>ствия по оказанию по мощи детям, ставшими жертвами насилия</w:t>
            </w:r>
          </w:p>
        </w:tc>
        <w:tc>
          <w:tcPr>
            <w:tcW w:w="4786" w:type="dxa"/>
          </w:tcPr>
          <w:p w:rsidR="00BB08B2" w:rsidRPr="00BB08B2" w:rsidRDefault="00BB08B2" w:rsidP="00BB08B2">
            <w:pPr>
              <w:spacing w:after="0" w:line="240" w:lineRule="auto"/>
              <w:ind w:right="409"/>
              <w:jc w:val="center"/>
              <w:rPr>
                <w:szCs w:val="24"/>
              </w:rPr>
            </w:pPr>
            <w:r w:rsidRPr="00BB08B2">
              <w:rPr>
                <w:szCs w:val="24"/>
              </w:rPr>
              <w:t>Разработка порядка межв</w:t>
            </w:r>
            <w:r w:rsidRPr="00BB08B2">
              <w:rPr>
                <w:szCs w:val="24"/>
              </w:rPr>
              <w:t>е</w:t>
            </w:r>
            <w:r w:rsidRPr="00BB08B2">
              <w:rPr>
                <w:szCs w:val="24"/>
              </w:rPr>
              <w:t>домственного взаимодейс</w:t>
            </w:r>
            <w:r w:rsidRPr="00BB08B2">
              <w:rPr>
                <w:szCs w:val="24"/>
              </w:rPr>
              <w:t>т</w:t>
            </w:r>
            <w:r w:rsidRPr="00BB08B2">
              <w:rPr>
                <w:szCs w:val="24"/>
              </w:rPr>
              <w:t>вия по оказанию по мощи детям, ставшими жертвами насилия</w:t>
            </w:r>
          </w:p>
        </w:tc>
      </w:tr>
    </w:tbl>
    <w:p w:rsidR="00BB08B2" w:rsidRPr="00BB08B2" w:rsidRDefault="00BB08B2" w:rsidP="00BB08B2">
      <w:pPr>
        <w:spacing w:after="0" w:line="240" w:lineRule="auto"/>
        <w:ind w:right="409" w:firstLine="360"/>
        <w:jc w:val="both"/>
        <w:rPr>
          <w:sz w:val="24"/>
          <w:szCs w:val="24"/>
        </w:rPr>
      </w:pPr>
    </w:p>
    <w:p w:rsidR="00BB08B2" w:rsidRPr="00BB08B2" w:rsidRDefault="00BB08B2" w:rsidP="00BB08B2">
      <w:pPr>
        <w:spacing w:after="0" w:line="240" w:lineRule="auto"/>
        <w:jc w:val="both"/>
        <w:rPr>
          <w:sz w:val="24"/>
          <w:szCs w:val="24"/>
        </w:rPr>
      </w:pPr>
    </w:p>
    <w:p w:rsidR="00E613B3" w:rsidRPr="00B9326D" w:rsidRDefault="00E613B3" w:rsidP="00B9326D">
      <w:pPr>
        <w:spacing w:after="0" w:line="240" w:lineRule="auto"/>
        <w:ind w:right="28"/>
        <w:jc w:val="both"/>
        <w:rPr>
          <w:rFonts w:cs="Times New Roman"/>
          <w:sz w:val="24"/>
          <w:szCs w:val="24"/>
        </w:rPr>
      </w:pPr>
      <w:r w:rsidRPr="00B9326D">
        <w:rPr>
          <w:rFonts w:cs="Times New Roman"/>
          <w:sz w:val="24"/>
          <w:szCs w:val="24"/>
        </w:rPr>
        <w:br w:type="page"/>
      </w:r>
    </w:p>
    <w:p w:rsidR="003F7804" w:rsidRPr="00EF2472" w:rsidRDefault="003F7804" w:rsidP="00EF2472">
      <w:pPr>
        <w:suppressAutoHyphens/>
        <w:spacing w:after="0" w:line="240" w:lineRule="auto"/>
        <w:ind w:right="28"/>
        <w:jc w:val="center"/>
        <w:rPr>
          <w:rFonts w:cs="Times New Roman"/>
          <w:b/>
          <w:sz w:val="28"/>
          <w:szCs w:val="18"/>
        </w:rPr>
      </w:pPr>
      <w:r w:rsidRPr="00EF2472">
        <w:rPr>
          <w:rFonts w:cs="Times New Roman"/>
          <w:b/>
          <w:sz w:val="28"/>
          <w:szCs w:val="18"/>
        </w:rPr>
        <w:lastRenderedPageBreak/>
        <w:t>НОМИНАЦИЯ «Профилактика насилия в семье и жестокого обращения с детьми, формирование гармоничной для воспитания ребенка семейной среды»</w:t>
      </w:r>
    </w:p>
    <w:p w:rsidR="003F7804" w:rsidRDefault="003F7804" w:rsidP="003F7804">
      <w:pPr>
        <w:spacing w:after="0" w:line="240" w:lineRule="auto"/>
        <w:ind w:right="28"/>
        <w:jc w:val="both"/>
        <w:rPr>
          <w:rFonts w:cs="Times New Roman"/>
          <w:sz w:val="24"/>
          <w:szCs w:val="18"/>
        </w:rPr>
      </w:pPr>
    </w:p>
    <w:p w:rsidR="00EF2472" w:rsidRDefault="00EF2472" w:rsidP="003F7804">
      <w:pPr>
        <w:spacing w:after="0" w:line="240" w:lineRule="auto"/>
        <w:ind w:right="28"/>
        <w:jc w:val="both"/>
        <w:rPr>
          <w:rFonts w:cs="Times New Roman"/>
          <w:sz w:val="24"/>
          <w:szCs w:val="18"/>
        </w:rPr>
      </w:pPr>
    </w:p>
    <w:p w:rsidR="00EF2472" w:rsidRDefault="00EF2472" w:rsidP="003F7804">
      <w:pPr>
        <w:spacing w:after="0" w:line="240" w:lineRule="auto"/>
        <w:ind w:right="28"/>
        <w:jc w:val="both"/>
        <w:rPr>
          <w:rFonts w:cs="Times New Roman"/>
          <w:sz w:val="24"/>
          <w:szCs w:val="18"/>
        </w:rPr>
      </w:pPr>
    </w:p>
    <w:p w:rsidR="00EF2472" w:rsidRDefault="00EF2472" w:rsidP="003F7804">
      <w:pPr>
        <w:spacing w:after="0" w:line="240" w:lineRule="auto"/>
        <w:ind w:right="28"/>
        <w:jc w:val="both"/>
        <w:rPr>
          <w:rFonts w:cs="Times New Roman"/>
          <w:sz w:val="24"/>
          <w:szCs w:val="18"/>
        </w:rPr>
      </w:pPr>
    </w:p>
    <w:p w:rsidR="00EF2472" w:rsidRDefault="00EF2472" w:rsidP="003F7804">
      <w:pPr>
        <w:spacing w:after="0" w:line="240" w:lineRule="auto"/>
        <w:ind w:right="28"/>
        <w:jc w:val="both"/>
        <w:rPr>
          <w:rFonts w:cs="Times New Roman"/>
          <w:sz w:val="24"/>
          <w:szCs w:val="18"/>
        </w:rPr>
      </w:pPr>
    </w:p>
    <w:p w:rsidR="00EF2472" w:rsidRDefault="00EF2472" w:rsidP="003F7804">
      <w:pPr>
        <w:spacing w:after="0" w:line="240" w:lineRule="auto"/>
        <w:ind w:right="28"/>
        <w:jc w:val="both"/>
        <w:rPr>
          <w:rFonts w:cs="Times New Roman"/>
          <w:sz w:val="24"/>
          <w:szCs w:val="18"/>
        </w:rPr>
      </w:pPr>
    </w:p>
    <w:p w:rsidR="00EF2472" w:rsidRDefault="00EF2472" w:rsidP="003F7804">
      <w:pPr>
        <w:spacing w:after="0" w:line="240" w:lineRule="auto"/>
        <w:ind w:right="28"/>
        <w:jc w:val="both"/>
        <w:rPr>
          <w:rFonts w:cs="Times New Roman"/>
          <w:sz w:val="24"/>
          <w:szCs w:val="18"/>
        </w:rPr>
      </w:pPr>
    </w:p>
    <w:p w:rsidR="00EF2472" w:rsidRPr="007F1DCE" w:rsidRDefault="00EF2472" w:rsidP="003F7804">
      <w:pPr>
        <w:spacing w:after="0" w:line="240" w:lineRule="auto"/>
        <w:ind w:right="28"/>
        <w:jc w:val="both"/>
        <w:rPr>
          <w:rFonts w:cs="Times New Roman"/>
          <w:sz w:val="24"/>
          <w:szCs w:val="18"/>
        </w:rPr>
      </w:pPr>
    </w:p>
    <w:p w:rsidR="003F7804" w:rsidRPr="007F1DCE" w:rsidRDefault="003F7804" w:rsidP="00EF2472">
      <w:pPr>
        <w:spacing w:after="0" w:line="240" w:lineRule="auto"/>
        <w:jc w:val="center"/>
        <w:rPr>
          <w:sz w:val="24"/>
          <w:szCs w:val="24"/>
        </w:rPr>
      </w:pPr>
      <w:r w:rsidRPr="007F1DCE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>казенное</w:t>
      </w:r>
      <w:r w:rsidRPr="007F1DCE">
        <w:rPr>
          <w:sz w:val="24"/>
          <w:szCs w:val="24"/>
        </w:rPr>
        <w:t xml:space="preserve"> учреждение</w:t>
      </w:r>
    </w:p>
    <w:p w:rsidR="003F7804" w:rsidRPr="00B9326D" w:rsidRDefault="003F7804" w:rsidP="00EF2472">
      <w:pPr>
        <w:spacing w:after="0" w:line="240" w:lineRule="auto"/>
        <w:jc w:val="center"/>
        <w:rPr>
          <w:sz w:val="24"/>
          <w:szCs w:val="24"/>
        </w:rPr>
      </w:pPr>
      <w:r w:rsidRPr="003F7804">
        <w:rPr>
          <w:sz w:val="24"/>
          <w:szCs w:val="24"/>
        </w:rPr>
        <w:t>«Областной социально-реабилитационный центр для несове</w:t>
      </w:r>
      <w:r w:rsidRPr="003F7804">
        <w:rPr>
          <w:sz w:val="24"/>
          <w:szCs w:val="24"/>
        </w:rPr>
        <w:t>р</w:t>
      </w:r>
      <w:r w:rsidRPr="003F7804">
        <w:rPr>
          <w:sz w:val="24"/>
          <w:szCs w:val="24"/>
        </w:rPr>
        <w:t>шеннолетних «Бригантина»</w:t>
      </w:r>
      <w:r w:rsidR="0060470C">
        <w:rPr>
          <w:sz w:val="24"/>
          <w:szCs w:val="24"/>
        </w:rPr>
        <w:pict>
          <v:shape id="_x0000_s1242" type="#_x0000_t202" style="position:absolute;left:0;text-align:left;margin-left:96pt;margin-top:201.55pt;width:27pt;height:351pt;z-index:251693056;mso-position-horizontal-relative:text;mso-position-vertical-relative:text;mso-width-relative:margin;mso-height-relative:margin" filled="f" stroked="f">
            <v:textbox style="layout-flow:vertical;mso-layout-flow-alt:bottom-to-top;mso-next-textbox:#_x0000_s1242">
              <w:txbxContent>
                <w:p w:rsidR="002334FE" w:rsidRDefault="002334FE" w:rsidP="003F7804">
                  <w:pPr>
                    <w:pStyle w:val="a3"/>
                    <w:rPr>
                      <w:color w:val="FFFFFF" w:themeColor="background1"/>
                      <w:sz w:val="80"/>
                      <w:szCs w:val="80"/>
                      <w:lang w:val="en-US"/>
                    </w:rPr>
                  </w:pPr>
                </w:p>
                <w:p w:rsidR="002334FE" w:rsidRDefault="002334FE" w:rsidP="003F7804">
                  <w:pPr>
                    <w:pStyle w:val="a3"/>
                    <w:jc w:val="center"/>
                    <w:rPr>
                      <w:color w:val="FFFFFF" w:themeColor="background1"/>
                      <w:sz w:val="80"/>
                      <w:szCs w:val="80"/>
                    </w:rPr>
                  </w:pPr>
                </w:p>
                <w:p w:rsidR="002334FE" w:rsidRDefault="002334FE" w:rsidP="003F7804">
                  <w:pPr>
                    <w:pStyle w:val="a3"/>
                    <w:jc w:val="center"/>
                    <w:rPr>
                      <w:color w:val="FFFFFF" w:themeColor="background1"/>
                      <w:sz w:val="80"/>
                      <w:szCs w:val="80"/>
                    </w:rPr>
                  </w:pPr>
                </w:p>
                <w:p w:rsidR="002334FE" w:rsidRDefault="002334FE" w:rsidP="003F7804">
                  <w:pPr>
                    <w:pStyle w:val="a3"/>
                    <w:jc w:val="center"/>
                    <w:rPr>
                      <w:color w:val="FFFFFF" w:themeColor="background1"/>
                      <w:sz w:val="80"/>
                      <w:szCs w:val="80"/>
                    </w:rPr>
                  </w:pPr>
                </w:p>
                <w:p w:rsidR="002334FE" w:rsidRDefault="002334FE" w:rsidP="003F7804">
                  <w:pPr>
                    <w:pStyle w:val="a3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3F7804" w:rsidRPr="007F1DCE" w:rsidRDefault="003F7804" w:rsidP="00EF2472">
      <w:pPr>
        <w:spacing w:after="0" w:line="240" w:lineRule="auto"/>
        <w:jc w:val="center"/>
        <w:rPr>
          <w:sz w:val="24"/>
          <w:szCs w:val="24"/>
        </w:rPr>
      </w:pPr>
    </w:p>
    <w:p w:rsidR="003F7804" w:rsidRPr="00EF2472" w:rsidRDefault="00EF2472" w:rsidP="00EF2472">
      <w:pPr>
        <w:spacing w:after="0" w:line="240" w:lineRule="auto"/>
        <w:jc w:val="center"/>
        <w:rPr>
          <w:b/>
          <w:sz w:val="32"/>
          <w:szCs w:val="24"/>
        </w:rPr>
      </w:pPr>
      <w:r w:rsidRPr="00EF2472">
        <w:rPr>
          <w:b/>
          <w:sz w:val="32"/>
          <w:szCs w:val="24"/>
        </w:rPr>
        <w:t>ПРОГРАММА</w:t>
      </w:r>
    </w:p>
    <w:p w:rsidR="003F7804" w:rsidRPr="00EF2472" w:rsidRDefault="003F7804" w:rsidP="00EF2472">
      <w:pPr>
        <w:spacing w:after="0" w:line="240" w:lineRule="auto"/>
        <w:jc w:val="center"/>
        <w:rPr>
          <w:b/>
          <w:sz w:val="32"/>
          <w:szCs w:val="24"/>
        </w:rPr>
      </w:pPr>
      <w:r w:rsidRPr="00EF2472">
        <w:rPr>
          <w:b/>
          <w:sz w:val="32"/>
          <w:szCs w:val="24"/>
        </w:rPr>
        <w:t>«Счастливое детство»</w:t>
      </w:r>
    </w:p>
    <w:p w:rsidR="00296E81" w:rsidRPr="00B9326D" w:rsidRDefault="00296E81" w:rsidP="00B9326D">
      <w:pPr>
        <w:spacing w:after="0" w:line="240" w:lineRule="auto"/>
        <w:jc w:val="both"/>
        <w:rPr>
          <w:sz w:val="24"/>
          <w:szCs w:val="24"/>
        </w:rPr>
      </w:pPr>
    </w:p>
    <w:p w:rsidR="00EF2472" w:rsidRDefault="00EF247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622E7" w:rsidRDefault="00D622E7" w:rsidP="0001257A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CA493D">
        <w:rPr>
          <w:b/>
          <w:sz w:val="24"/>
          <w:szCs w:val="24"/>
        </w:rPr>
        <w:lastRenderedPageBreak/>
        <w:t>Обоснование необходимости программы (актуальность)</w:t>
      </w:r>
    </w:p>
    <w:p w:rsidR="00CA493D" w:rsidRPr="00CA493D" w:rsidRDefault="00CA493D" w:rsidP="0001257A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D622E7" w:rsidRPr="00CA493D" w:rsidRDefault="00D622E7" w:rsidP="0001257A">
      <w:pPr>
        <w:pStyle w:val="a8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CA493D">
        <w:rPr>
          <w:rFonts w:asciiTheme="minorHAnsi" w:hAnsiTheme="minorHAnsi"/>
        </w:rPr>
        <w:t>Социальные реформы, проводимые в России, вызвали глубокие изменения в обществе в целом и, в частности, в семье, а также вызвали необходимость иного осмысления социального статуса семьи и, соответственно, иных подходов ее изучения, поддержки и защиты. Одной из серьезнейших проблем семьи, вследствие которой происходит ее разрушение, является нас</w:t>
      </w:r>
      <w:r w:rsidRPr="00CA493D">
        <w:rPr>
          <w:rFonts w:asciiTheme="minorHAnsi" w:hAnsiTheme="minorHAnsi"/>
        </w:rPr>
        <w:t>и</w:t>
      </w:r>
      <w:r w:rsidRPr="00CA493D">
        <w:rPr>
          <w:rFonts w:asciiTheme="minorHAnsi" w:hAnsiTheme="minorHAnsi"/>
        </w:rPr>
        <w:t>лие и жестокое обращение.</w:t>
      </w:r>
    </w:p>
    <w:p w:rsidR="00D622E7" w:rsidRPr="00CA493D" w:rsidRDefault="00D622E7" w:rsidP="0001257A">
      <w:pPr>
        <w:pStyle w:val="a8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CA493D">
        <w:rPr>
          <w:rFonts w:asciiTheme="minorHAnsi" w:hAnsiTheme="minorHAnsi"/>
        </w:rPr>
        <w:t>Насилие и жестокое обращение, пренебрежение нуждами детей в настоящее время считается одной из важнейших пр</w:t>
      </w:r>
      <w:r w:rsidRPr="00CA493D">
        <w:rPr>
          <w:rFonts w:asciiTheme="minorHAnsi" w:hAnsiTheme="minorHAnsi"/>
        </w:rPr>
        <w:t>о</w:t>
      </w:r>
      <w:r w:rsidRPr="00CA493D">
        <w:rPr>
          <w:rFonts w:asciiTheme="minorHAnsi" w:hAnsiTheme="minorHAnsi"/>
        </w:rPr>
        <w:t>блем общественного здоровья и ведущей причиной детского травматизма и детской смертности, асоциального поведения детей, нарушения психического, личностного и физического развития.</w:t>
      </w:r>
    </w:p>
    <w:p w:rsidR="00D622E7" w:rsidRPr="00CA493D" w:rsidRDefault="00D622E7" w:rsidP="0001257A">
      <w:pPr>
        <w:pStyle w:val="a8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CA493D">
        <w:rPr>
          <w:rFonts w:asciiTheme="minorHAnsi" w:hAnsiTheme="minorHAnsi"/>
        </w:rPr>
        <w:t>В связи с актуальностью проблемы возникла необход</w:t>
      </w:r>
      <w:r w:rsidRPr="00CA493D">
        <w:rPr>
          <w:rFonts w:asciiTheme="minorHAnsi" w:hAnsiTheme="minorHAnsi"/>
        </w:rPr>
        <w:t>и</w:t>
      </w:r>
      <w:r w:rsidRPr="00CA493D">
        <w:rPr>
          <w:rFonts w:asciiTheme="minorHAnsi" w:hAnsiTheme="minorHAnsi"/>
        </w:rPr>
        <w:t>мость разработки программы по профилактике и предотвращ</w:t>
      </w:r>
      <w:r w:rsidRPr="00CA493D">
        <w:rPr>
          <w:rFonts w:asciiTheme="minorHAnsi" w:hAnsiTheme="minorHAnsi"/>
        </w:rPr>
        <w:t>е</w:t>
      </w:r>
      <w:r w:rsidRPr="00CA493D">
        <w:rPr>
          <w:rFonts w:asciiTheme="minorHAnsi" w:hAnsiTheme="minorHAnsi"/>
        </w:rPr>
        <w:t>нию насилия в семье. Мероприятия, реализуемые в ходе пр</w:t>
      </w:r>
      <w:r w:rsidRPr="00CA493D">
        <w:rPr>
          <w:rFonts w:asciiTheme="minorHAnsi" w:hAnsiTheme="minorHAnsi"/>
        </w:rPr>
        <w:t>о</w:t>
      </w:r>
      <w:r w:rsidRPr="00CA493D">
        <w:rPr>
          <w:rFonts w:asciiTheme="minorHAnsi" w:hAnsiTheme="minorHAnsi"/>
        </w:rPr>
        <w:t>граммы, подразумевают профилактическую деятельность, с</w:t>
      </w:r>
      <w:r w:rsidRPr="00CA493D">
        <w:rPr>
          <w:rFonts w:asciiTheme="minorHAnsi" w:hAnsiTheme="minorHAnsi"/>
        </w:rPr>
        <w:t>о</w:t>
      </w:r>
      <w:r w:rsidRPr="00CA493D">
        <w:rPr>
          <w:rFonts w:asciiTheme="minorHAnsi" w:hAnsiTheme="minorHAnsi"/>
        </w:rPr>
        <w:t>циальную поддержку семьи, создание необходимых условий по преодолению кризисной ситуации и последующего развития семьи.</w:t>
      </w:r>
    </w:p>
    <w:p w:rsidR="00D622E7" w:rsidRPr="00CA493D" w:rsidRDefault="00D622E7" w:rsidP="0001257A">
      <w:pPr>
        <w:pStyle w:val="a8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CA493D">
        <w:rPr>
          <w:rFonts w:asciiTheme="minorHAnsi" w:hAnsiTheme="minorHAnsi"/>
        </w:rPr>
        <w:t>Успешность профилактики насилия в семье напрямую з</w:t>
      </w:r>
      <w:r w:rsidRPr="00CA493D">
        <w:rPr>
          <w:rFonts w:asciiTheme="minorHAnsi" w:hAnsiTheme="minorHAnsi"/>
        </w:rPr>
        <w:t>а</w:t>
      </w:r>
      <w:r w:rsidRPr="00CA493D">
        <w:rPr>
          <w:rFonts w:asciiTheme="minorHAnsi" w:hAnsiTheme="minorHAnsi"/>
        </w:rPr>
        <w:t>висит от степени осознания обществом глубины этой проблемы, ее последствий, выражающихся, в первую очередь, в социал</w:t>
      </w:r>
      <w:r w:rsidRPr="00CA493D">
        <w:rPr>
          <w:rFonts w:asciiTheme="minorHAnsi" w:hAnsiTheme="minorHAnsi"/>
        </w:rPr>
        <w:t>ь</w:t>
      </w:r>
      <w:r w:rsidRPr="00CA493D">
        <w:rPr>
          <w:rFonts w:asciiTheme="minorHAnsi" w:hAnsiTheme="minorHAnsi"/>
        </w:rPr>
        <w:t>ном неблагополучии детей и подростков, ухудшении здоровья женщин и детей, снижении работоспособности.</w:t>
      </w:r>
    </w:p>
    <w:p w:rsidR="00D622E7" w:rsidRPr="00CA493D" w:rsidRDefault="00D622E7" w:rsidP="0001257A">
      <w:pPr>
        <w:pStyle w:val="a8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CA493D">
        <w:rPr>
          <w:rFonts w:asciiTheme="minorHAnsi" w:hAnsiTheme="minorHAnsi"/>
          <w:bCs/>
          <w:iCs/>
        </w:rPr>
        <w:t>Социальная профилактика – это «сознательная, целен</w:t>
      </w:r>
      <w:r w:rsidRPr="00CA493D">
        <w:rPr>
          <w:rFonts w:asciiTheme="minorHAnsi" w:hAnsiTheme="minorHAnsi"/>
          <w:bCs/>
          <w:iCs/>
        </w:rPr>
        <w:t>а</w:t>
      </w:r>
      <w:r w:rsidRPr="00CA493D">
        <w:rPr>
          <w:rFonts w:asciiTheme="minorHAnsi" w:hAnsiTheme="minorHAnsi"/>
          <w:bCs/>
          <w:iCs/>
        </w:rPr>
        <w:t>правленная, социально организованная деятельность по пр</w:t>
      </w:r>
      <w:r w:rsidRPr="00CA493D">
        <w:rPr>
          <w:rFonts w:asciiTheme="minorHAnsi" w:hAnsiTheme="minorHAnsi"/>
          <w:bCs/>
          <w:iCs/>
        </w:rPr>
        <w:t>е</w:t>
      </w:r>
      <w:r w:rsidRPr="00CA493D">
        <w:rPr>
          <w:rFonts w:asciiTheme="minorHAnsi" w:hAnsiTheme="minorHAnsi"/>
          <w:bCs/>
          <w:iCs/>
        </w:rPr>
        <w:t>дотвращению возможных социальных, психолого-педагогических, правовых и других проблем и достижению ж</w:t>
      </w:r>
      <w:r w:rsidRPr="00CA493D">
        <w:rPr>
          <w:rFonts w:asciiTheme="minorHAnsi" w:hAnsiTheme="minorHAnsi"/>
          <w:bCs/>
          <w:iCs/>
        </w:rPr>
        <w:t>е</w:t>
      </w:r>
      <w:r w:rsidRPr="00CA493D">
        <w:rPr>
          <w:rFonts w:asciiTheme="minorHAnsi" w:hAnsiTheme="minorHAnsi"/>
          <w:bCs/>
          <w:iCs/>
        </w:rPr>
        <w:t>лаемого результата».</w:t>
      </w:r>
    </w:p>
    <w:p w:rsidR="00D622E7" w:rsidRPr="00CA493D" w:rsidRDefault="00D622E7" w:rsidP="0001257A">
      <w:pPr>
        <w:pStyle w:val="a8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CA493D">
        <w:rPr>
          <w:rFonts w:asciiTheme="minorHAnsi" w:hAnsiTheme="minorHAnsi"/>
          <w:bCs/>
          <w:iCs/>
        </w:rPr>
        <w:t>Профилактические мероприятия необходимы и важны во всех сферах жизнедеятельности людей. Особенно это касается проблем детства и проблемы насилия над детьми в семье.</w:t>
      </w:r>
    </w:p>
    <w:p w:rsidR="00D622E7" w:rsidRPr="00CA493D" w:rsidRDefault="00D622E7" w:rsidP="0001257A">
      <w:pPr>
        <w:pStyle w:val="a8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CA493D">
        <w:rPr>
          <w:rFonts w:asciiTheme="minorHAnsi" w:hAnsiTheme="minorHAnsi"/>
          <w:bCs/>
          <w:iCs/>
        </w:rPr>
        <w:lastRenderedPageBreak/>
        <w:t>Основные цели, на достижение которых направлен</w:t>
      </w:r>
      <w:r w:rsidRPr="00CA493D">
        <w:rPr>
          <w:rFonts w:asciiTheme="minorHAnsi" w:hAnsiTheme="minorHAnsi"/>
        </w:rPr>
        <w:t xml:space="preserve"> пр</w:t>
      </w:r>
      <w:r w:rsidRPr="00CA493D">
        <w:rPr>
          <w:rFonts w:asciiTheme="minorHAnsi" w:hAnsiTheme="minorHAnsi"/>
        </w:rPr>
        <w:t>о</w:t>
      </w:r>
      <w:r w:rsidRPr="00CA493D">
        <w:rPr>
          <w:rFonts w:asciiTheme="minorHAnsi" w:hAnsiTheme="minorHAnsi"/>
        </w:rPr>
        <w:t>цесс социальной профилактики:</w:t>
      </w:r>
    </w:p>
    <w:p w:rsidR="00D622E7" w:rsidRPr="00CA493D" w:rsidRDefault="00D622E7" w:rsidP="007802AC">
      <w:pPr>
        <w:pStyle w:val="a8"/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Theme="minorHAnsi" w:hAnsiTheme="minorHAnsi"/>
        </w:rPr>
      </w:pPr>
      <w:r w:rsidRPr="00CA493D">
        <w:rPr>
          <w:rFonts w:asciiTheme="minorHAnsi" w:hAnsiTheme="minorHAnsi"/>
        </w:rPr>
        <w:t>выявление причин и условий, способствующих возни</w:t>
      </w:r>
      <w:r w:rsidRPr="00CA493D">
        <w:rPr>
          <w:rFonts w:asciiTheme="minorHAnsi" w:hAnsiTheme="minorHAnsi"/>
        </w:rPr>
        <w:t>к</w:t>
      </w:r>
      <w:r w:rsidRPr="00CA493D">
        <w:rPr>
          <w:rFonts w:asciiTheme="minorHAnsi" w:hAnsiTheme="minorHAnsi"/>
        </w:rPr>
        <w:t>новению какой-либо проблемы или комплекса проблем;</w:t>
      </w:r>
    </w:p>
    <w:p w:rsidR="00D622E7" w:rsidRPr="00CA493D" w:rsidRDefault="00D622E7" w:rsidP="007802AC">
      <w:pPr>
        <w:pStyle w:val="a8"/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Theme="minorHAnsi" w:hAnsiTheme="minorHAnsi"/>
        </w:rPr>
      </w:pPr>
      <w:r w:rsidRPr="00CA493D">
        <w:rPr>
          <w:rFonts w:asciiTheme="minorHAnsi" w:hAnsiTheme="minorHAnsi"/>
        </w:rPr>
        <w:t>уменьшение вероятности или предупреждение возни</w:t>
      </w:r>
      <w:r w:rsidRPr="00CA493D">
        <w:rPr>
          <w:rFonts w:asciiTheme="minorHAnsi" w:hAnsiTheme="minorHAnsi"/>
        </w:rPr>
        <w:t>к</w:t>
      </w:r>
      <w:r w:rsidRPr="00CA493D">
        <w:rPr>
          <w:rFonts w:asciiTheme="minorHAnsi" w:hAnsiTheme="minorHAnsi"/>
        </w:rPr>
        <w:t>новения недопустимых отклонений от системы социальных стандартов и норм в деятельности и поведении человека или группы людей;</w:t>
      </w:r>
    </w:p>
    <w:p w:rsidR="00D622E7" w:rsidRPr="00CA493D" w:rsidRDefault="00D622E7" w:rsidP="007802AC">
      <w:pPr>
        <w:pStyle w:val="a8"/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Theme="minorHAnsi" w:hAnsiTheme="minorHAnsi"/>
        </w:rPr>
      </w:pPr>
      <w:r w:rsidRPr="00CA493D">
        <w:rPr>
          <w:rFonts w:asciiTheme="minorHAnsi" w:hAnsiTheme="minorHAnsi"/>
        </w:rPr>
        <w:t>предотвращение возможных психологических, соци</w:t>
      </w:r>
      <w:r w:rsidRPr="00CA493D">
        <w:rPr>
          <w:rFonts w:asciiTheme="minorHAnsi" w:hAnsiTheme="minorHAnsi"/>
        </w:rPr>
        <w:t>о</w:t>
      </w:r>
      <w:r w:rsidRPr="00CA493D">
        <w:rPr>
          <w:rFonts w:asciiTheme="minorHAnsi" w:hAnsiTheme="minorHAnsi"/>
        </w:rPr>
        <w:t>культурных и других коллизий у человека или группы людей;</w:t>
      </w:r>
    </w:p>
    <w:p w:rsidR="00D622E7" w:rsidRPr="00CA493D" w:rsidRDefault="00D622E7" w:rsidP="007802AC">
      <w:pPr>
        <w:pStyle w:val="a8"/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Theme="minorHAnsi" w:hAnsiTheme="minorHAnsi"/>
        </w:rPr>
      </w:pPr>
      <w:r w:rsidRPr="00CA493D">
        <w:rPr>
          <w:rFonts w:asciiTheme="minorHAnsi" w:hAnsiTheme="minorHAnsi"/>
        </w:rPr>
        <w:t>сохранение, поддержание и защита оптимального уровня и образа жизни людей;</w:t>
      </w:r>
    </w:p>
    <w:p w:rsidR="00D622E7" w:rsidRPr="00CA493D" w:rsidRDefault="00D622E7" w:rsidP="007802AC">
      <w:pPr>
        <w:pStyle w:val="a8"/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Theme="minorHAnsi" w:hAnsiTheme="minorHAnsi"/>
        </w:rPr>
      </w:pPr>
      <w:r w:rsidRPr="00CA493D">
        <w:rPr>
          <w:rFonts w:asciiTheme="minorHAnsi" w:hAnsiTheme="minorHAnsi"/>
        </w:rPr>
        <w:t>содействие человеку или группе людей в достижении поставленных целей, раскрытие их внутренних потенциалов и творческих способностей.</w:t>
      </w:r>
    </w:p>
    <w:p w:rsidR="00D622E7" w:rsidRPr="00CA493D" w:rsidRDefault="00D622E7" w:rsidP="0001257A">
      <w:pPr>
        <w:pStyle w:val="a8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CA493D">
        <w:rPr>
          <w:rFonts w:asciiTheme="minorHAnsi" w:hAnsiTheme="minorHAnsi"/>
        </w:rPr>
        <w:t>Психолого-педагогическая профилактика – это система предупредительных мер, связанных с устранением внешних причин, факторов и условий, вызывающих те или иные недо</w:t>
      </w:r>
      <w:r w:rsidRPr="00CA493D">
        <w:rPr>
          <w:rFonts w:asciiTheme="minorHAnsi" w:hAnsiTheme="minorHAnsi"/>
        </w:rPr>
        <w:t>с</w:t>
      </w:r>
      <w:r w:rsidRPr="00CA493D">
        <w:rPr>
          <w:rFonts w:asciiTheme="minorHAnsi" w:hAnsiTheme="minorHAnsi"/>
        </w:rPr>
        <w:t>татки в развитии детей.</w:t>
      </w:r>
    </w:p>
    <w:p w:rsidR="00D622E7" w:rsidRPr="00CA493D" w:rsidRDefault="00D622E7" w:rsidP="0001257A">
      <w:pPr>
        <w:pStyle w:val="a8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CA493D">
        <w:rPr>
          <w:rFonts w:asciiTheme="minorHAnsi" w:hAnsiTheme="minorHAnsi"/>
        </w:rPr>
        <w:t>Применительно к детям социальная профилактика создает тот необходимый фон, на котором более успешно осуществл</w:t>
      </w:r>
      <w:r w:rsidRPr="00CA493D">
        <w:rPr>
          <w:rFonts w:asciiTheme="minorHAnsi" w:hAnsiTheme="minorHAnsi"/>
        </w:rPr>
        <w:t>я</w:t>
      </w:r>
      <w:r w:rsidRPr="00CA493D">
        <w:rPr>
          <w:rFonts w:asciiTheme="minorHAnsi" w:hAnsiTheme="minorHAnsi"/>
        </w:rPr>
        <w:t>ются все другие виды профилактики: психологическая, мед</w:t>
      </w:r>
      <w:r w:rsidRPr="00CA493D">
        <w:rPr>
          <w:rFonts w:asciiTheme="minorHAnsi" w:hAnsiTheme="minorHAnsi"/>
        </w:rPr>
        <w:t>и</w:t>
      </w:r>
      <w:r w:rsidRPr="00CA493D">
        <w:rPr>
          <w:rFonts w:asciiTheme="minorHAnsi" w:hAnsiTheme="minorHAnsi"/>
        </w:rPr>
        <w:t>цинская и социально-педагогическая.</w:t>
      </w:r>
    </w:p>
    <w:p w:rsidR="00AA2A75" w:rsidRPr="00CA493D" w:rsidRDefault="00AA2A75" w:rsidP="0001257A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</w:p>
    <w:p w:rsidR="00D622E7" w:rsidRPr="00CA493D" w:rsidRDefault="00D622E7" w:rsidP="0001257A">
      <w:pPr>
        <w:spacing w:after="0" w:line="240" w:lineRule="auto"/>
        <w:ind w:right="409"/>
        <w:jc w:val="both"/>
        <w:rPr>
          <w:b/>
          <w:sz w:val="24"/>
          <w:szCs w:val="24"/>
        </w:rPr>
      </w:pPr>
      <w:r w:rsidRPr="00CA493D">
        <w:rPr>
          <w:b/>
          <w:sz w:val="24"/>
          <w:szCs w:val="24"/>
        </w:rPr>
        <w:t>Цель программы</w:t>
      </w:r>
    </w:p>
    <w:p w:rsidR="00D622E7" w:rsidRPr="00CA493D" w:rsidRDefault="00D622E7" w:rsidP="0001257A">
      <w:pPr>
        <w:spacing w:after="0" w:line="240" w:lineRule="auto"/>
        <w:ind w:right="409" w:firstLine="567"/>
        <w:jc w:val="both"/>
        <w:rPr>
          <w:sz w:val="24"/>
          <w:szCs w:val="24"/>
        </w:rPr>
      </w:pPr>
      <w:r w:rsidRPr="00CA493D">
        <w:rPr>
          <w:sz w:val="24"/>
          <w:szCs w:val="24"/>
        </w:rPr>
        <w:t>Снижение уровня насилия над детьми посредством профилактики семейного неблагополучия; формирование в обществе нетерпимого отношения к различным формам н</w:t>
      </w:r>
      <w:r w:rsidRPr="00CA493D">
        <w:rPr>
          <w:sz w:val="24"/>
          <w:szCs w:val="24"/>
        </w:rPr>
        <w:t>а</w:t>
      </w:r>
      <w:r w:rsidRPr="00CA493D">
        <w:rPr>
          <w:sz w:val="24"/>
          <w:szCs w:val="24"/>
        </w:rPr>
        <w:t>силия над детьми.</w:t>
      </w:r>
    </w:p>
    <w:p w:rsidR="00D622E7" w:rsidRPr="00CA493D" w:rsidRDefault="00D622E7" w:rsidP="0001257A">
      <w:pPr>
        <w:spacing w:after="0" w:line="240" w:lineRule="auto"/>
        <w:ind w:right="409"/>
        <w:jc w:val="both"/>
        <w:rPr>
          <w:sz w:val="24"/>
          <w:szCs w:val="24"/>
        </w:rPr>
      </w:pPr>
    </w:p>
    <w:p w:rsidR="00D622E7" w:rsidRPr="00CA493D" w:rsidRDefault="00D622E7" w:rsidP="0001257A">
      <w:pPr>
        <w:spacing w:after="0" w:line="240" w:lineRule="auto"/>
        <w:ind w:right="409"/>
        <w:jc w:val="both"/>
        <w:rPr>
          <w:b/>
          <w:sz w:val="24"/>
          <w:szCs w:val="24"/>
        </w:rPr>
      </w:pPr>
      <w:r w:rsidRPr="00CA493D">
        <w:rPr>
          <w:b/>
          <w:sz w:val="24"/>
          <w:szCs w:val="24"/>
        </w:rPr>
        <w:t>Задачи программы</w:t>
      </w:r>
    </w:p>
    <w:p w:rsidR="00D622E7" w:rsidRPr="00CA493D" w:rsidRDefault="00D622E7" w:rsidP="007802AC">
      <w:pPr>
        <w:pStyle w:val="a8"/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Theme="minorHAnsi" w:hAnsiTheme="minorHAnsi"/>
        </w:rPr>
      </w:pPr>
      <w:r w:rsidRPr="00CA493D">
        <w:rPr>
          <w:rFonts w:asciiTheme="minorHAnsi" w:hAnsiTheme="minorHAnsi"/>
        </w:rPr>
        <w:t>Организация системы ранней профилактики насилия над детьми, повышение информированности детей о возмо</w:t>
      </w:r>
      <w:r w:rsidRPr="00CA493D">
        <w:rPr>
          <w:rFonts w:asciiTheme="minorHAnsi" w:hAnsiTheme="minorHAnsi"/>
        </w:rPr>
        <w:t>ж</w:t>
      </w:r>
      <w:r w:rsidRPr="00CA493D">
        <w:rPr>
          <w:rFonts w:asciiTheme="minorHAnsi" w:hAnsiTheme="minorHAnsi"/>
        </w:rPr>
        <w:t>ных рисках и опасностях, формирование в обществе нетерпим</w:t>
      </w:r>
      <w:r w:rsidRPr="00CA493D">
        <w:rPr>
          <w:rFonts w:asciiTheme="minorHAnsi" w:hAnsiTheme="minorHAnsi"/>
        </w:rPr>
        <w:t>о</w:t>
      </w:r>
      <w:r w:rsidRPr="00CA493D">
        <w:rPr>
          <w:rFonts w:asciiTheme="minorHAnsi" w:hAnsiTheme="minorHAnsi"/>
        </w:rPr>
        <w:t xml:space="preserve">го отношения к различным проявлениям насилия по отношению </w:t>
      </w:r>
      <w:r w:rsidRPr="00CA493D">
        <w:rPr>
          <w:rFonts w:asciiTheme="minorHAnsi" w:hAnsiTheme="minorHAnsi"/>
        </w:rPr>
        <w:lastRenderedPageBreak/>
        <w:t>к детям путем повышения информированности и грамотности населения;</w:t>
      </w:r>
    </w:p>
    <w:p w:rsidR="00D622E7" w:rsidRPr="00CA493D" w:rsidRDefault="00D622E7" w:rsidP="007802AC">
      <w:pPr>
        <w:pStyle w:val="a8"/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Theme="minorHAnsi" w:hAnsiTheme="minorHAnsi"/>
        </w:rPr>
      </w:pPr>
      <w:r w:rsidRPr="00CA493D">
        <w:rPr>
          <w:rFonts w:asciiTheme="minorHAnsi" w:hAnsiTheme="minorHAnsi"/>
        </w:rPr>
        <w:t>Содействие в повышении эффективности межведомс</w:t>
      </w:r>
      <w:r w:rsidRPr="00CA493D">
        <w:rPr>
          <w:rFonts w:asciiTheme="minorHAnsi" w:hAnsiTheme="minorHAnsi"/>
        </w:rPr>
        <w:t>т</w:t>
      </w:r>
      <w:r w:rsidRPr="00CA493D">
        <w:rPr>
          <w:rFonts w:asciiTheme="minorHAnsi" w:hAnsiTheme="minorHAnsi"/>
        </w:rPr>
        <w:t>венного взаимодействия по профилактике насилия и жестокого обращения в отношении детей;</w:t>
      </w:r>
    </w:p>
    <w:p w:rsidR="00D622E7" w:rsidRPr="00CA493D" w:rsidRDefault="00D622E7" w:rsidP="007802AC">
      <w:pPr>
        <w:pStyle w:val="a8"/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Theme="minorHAnsi" w:hAnsiTheme="minorHAnsi"/>
        </w:rPr>
      </w:pPr>
      <w:r w:rsidRPr="00CA493D">
        <w:rPr>
          <w:rFonts w:asciiTheme="minorHAnsi" w:hAnsiTheme="minorHAnsi"/>
        </w:rPr>
        <w:t>Привлечение внимания к актуальности</w:t>
      </w:r>
      <w:r w:rsidR="0001257A">
        <w:rPr>
          <w:rFonts w:asciiTheme="minorHAnsi" w:hAnsiTheme="minorHAnsi"/>
        </w:rPr>
        <w:t xml:space="preserve"> </w:t>
      </w:r>
      <w:r w:rsidRPr="00CA493D">
        <w:rPr>
          <w:rFonts w:asciiTheme="minorHAnsi" w:hAnsiTheme="minorHAnsi"/>
        </w:rPr>
        <w:t>проблемы нас</w:t>
      </w:r>
      <w:r w:rsidRPr="00CA493D">
        <w:rPr>
          <w:rFonts w:asciiTheme="minorHAnsi" w:hAnsiTheme="minorHAnsi"/>
        </w:rPr>
        <w:t>и</w:t>
      </w:r>
      <w:r w:rsidRPr="00CA493D">
        <w:rPr>
          <w:rFonts w:asciiTheme="minorHAnsi" w:hAnsiTheme="minorHAnsi"/>
        </w:rPr>
        <w:t>лия в обществе, в семьях, в школах;</w:t>
      </w:r>
    </w:p>
    <w:p w:rsidR="00D622E7" w:rsidRPr="00CA493D" w:rsidRDefault="00D622E7" w:rsidP="007802AC">
      <w:pPr>
        <w:pStyle w:val="a8"/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Theme="minorHAnsi" w:hAnsiTheme="minorHAnsi"/>
        </w:rPr>
      </w:pPr>
      <w:r w:rsidRPr="00CA493D">
        <w:rPr>
          <w:rFonts w:asciiTheme="minorHAnsi" w:hAnsiTheme="minorHAnsi"/>
        </w:rPr>
        <w:t>Определение</w:t>
      </w:r>
      <w:r w:rsidR="0001257A">
        <w:rPr>
          <w:rFonts w:asciiTheme="minorHAnsi" w:hAnsiTheme="minorHAnsi"/>
        </w:rPr>
        <w:t xml:space="preserve"> </w:t>
      </w:r>
      <w:r w:rsidRPr="00CA493D">
        <w:rPr>
          <w:rFonts w:asciiTheme="minorHAnsi" w:hAnsiTheme="minorHAnsi"/>
        </w:rPr>
        <w:t>у целевых групп способов и навыков со</w:t>
      </w:r>
      <w:r w:rsidRPr="00CA493D">
        <w:rPr>
          <w:rFonts w:asciiTheme="minorHAnsi" w:hAnsiTheme="minorHAnsi"/>
        </w:rPr>
        <w:t>б</w:t>
      </w:r>
      <w:r w:rsidRPr="00CA493D">
        <w:rPr>
          <w:rFonts w:asciiTheme="minorHAnsi" w:hAnsiTheme="minorHAnsi"/>
        </w:rPr>
        <w:t>ственного ненасильственного поведения;</w:t>
      </w:r>
    </w:p>
    <w:p w:rsidR="00D622E7" w:rsidRPr="00CA493D" w:rsidRDefault="00D622E7" w:rsidP="007802AC">
      <w:pPr>
        <w:pStyle w:val="a8"/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Theme="minorHAnsi" w:hAnsiTheme="minorHAnsi"/>
        </w:rPr>
      </w:pPr>
      <w:r w:rsidRPr="00CA493D">
        <w:rPr>
          <w:rFonts w:asciiTheme="minorHAnsi" w:hAnsiTheme="minorHAnsi"/>
        </w:rPr>
        <w:t>Формирование представлений у целевых групп о пе</w:t>
      </w:r>
      <w:r w:rsidRPr="00CA493D">
        <w:rPr>
          <w:rFonts w:asciiTheme="minorHAnsi" w:hAnsiTheme="minorHAnsi"/>
        </w:rPr>
        <w:t>р</w:t>
      </w:r>
      <w:r w:rsidRPr="00CA493D">
        <w:rPr>
          <w:rFonts w:asciiTheme="minorHAnsi" w:hAnsiTheme="minorHAnsi"/>
        </w:rPr>
        <w:t>спективах жизни без насилия и жестокости, воспитание здор</w:t>
      </w:r>
      <w:r w:rsidRPr="00CA493D">
        <w:rPr>
          <w:rFonts w:asciiTheme="minorHAnsi" w:hAnsiTheme="minorHAnsi"/>
        </w:rPr>
        <w:t>о</w:t>
      </w:r>
      <w:r w:rsidRPr="00CA493D">
        <w:rPr>
          <w:rFonts w:asciiTheme="minorHAnsi" w:hAnsiTheme="minorHAnsi"/>
        </w:rPr>
        <w:t>вого образа жизни.</w:t>
      </w:r>
    </w:p>
    <w:p w:rsidR="00D622E7" w:rsidRPr="00CA493D" w:rsidRDefault="00D622E7" w:rsidP="0001257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622E7" w:rsidRPr="00CA493D" w:rsidRDefault="00D622E7" w:rsidP="0001257A">
      <w:pPr>
        <w:spacing w:after="0" w:line="240" w:lineRule="auto"/>
        <w:jc w:val="both"/>
        <w:rPr>
          <w:b/>
          <w:sz w:val="24"/>
          <w:szCs w:val="24"/>
        </w:rPr>
      </w:pPr>
      <w:r w:rsidRPr="00CA493D">
        <w:rPr>
          <w:b/>
          <w:sz w:val="24"/>
          <w:szCs w:val="24"/>
        </w:rPr>
        <w:t>Конкретные ожидаемые результаты</w:t>
      </w:r>
    </w:p>
    <w:p w:rsidR="00D622E7" w:rsidRPr="00CA493D" w:rsidRDefault="00D622E7" w:rsidP="007802AC">
      <w:pPr>
        <w:pStyle w:val="a8"/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Theme="minorHAnsi" w:hAnsiTheme="minorHAnsi"/>
        </w:rPr>
      </w:pPr>
      <w:r w:rsidRPr="00CA493D">
        <w:rPr>
          <w:rFonts w:asciiTheme="minorHAnsi" w:hAnsiTheme="minorHAnsi"/>
        </w:rPr>
        <w:t>Формирование негативного общественного мнения ко всем формам жестокого обращения;</w:t>
      </w:r>
    </w:p>
    <w:p w:rsidR="00D622E7" w:rsidRPr="00CA493D" w:rsidRDefault="00D622E7" w:rsidP="007802AC">
      <w:pPr>
        <w:pStyle w:val="a8"/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Theme="minorHAnsi" w:hAnsiTheme="minorHAnsi"/>
        </w:rPr>
      </w:pPr>
      <w:r w:rsidRPr="00CA493D">
        <w:rPr>
          <w:rFonts w:asciiTheme="minorHAnsi" w:hAnsiTheme="minorHAnsi"/>
        </w:rPr>
        <w:t>Увеличение количества детей, подростков, родителей или законных представителей, получивших достоверную и</w:t>
      </w:r>
      <w:r w:rsidRPr="00CA493D">
        <w:rPr>
          <w:rFonts w:asciiTheme="minorHAnsi" w:hAnsiTheme="minorHAnsi"/>
        </w:rPr>
        <w:t>н</w:t>
      </w:r>
      <w:r w:rsidRPr="00CA493D">
        <w:rPr>
          <w:rFonts w:asciiTheme="minorHAnsi" w:hAnsiTheme="minorHAnsi"/>
        </w:rPr>
        <w:t>формацию о проблеме жестокости и насилия и путях ее преод</w:t>
      </w:r>
      <w:r w:rsidRPr="00CA493D">
        <w:rPr>
          <w:rFonts w:asciiTheme="minorHAnsi" w:hAnsiTheme="minorHAnsi"/>
        </w:rPr>
        <w:t>о</w:t>
      </w:r>
      <w:r w:rsidRPr="00CA493D">
        <w:rPr>
          <w:rFonts w:asciiTheme="minorHAnsi" w:hAnsiTheme="minorHAnsi"/>
        </w:rPr>
        <w:t>ления;</w:t>
      </w:r>
    </w:p>
    <w:p w:rsidR="00D622E7" w:rsidRPr="00CA493D" w:rsidRDefault="00D622E7" w:rsidP="007802AC">
      <w:pPr>
        <w:pStyle w:val="a8"/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Theme="minorHAnsi" w:hAnsiTheme="minorHAnsi"/>
        </w:rPr>
      </w:pPr>
      <w:r w:rsidRPr="00CA493D">
        <w:rPr>
          <w:rFonts w:asciiTheme="minorHAnsi" w:hAnsiTheme="minorHAnsi"/>
        </w:rPr>
        <w:t>Развитие навыков у целевых групп неагрессивного п</w:t>
      </w:r>
      <w:r w:rsidRPr="00CA493D">
        <w:rPr>
          <w:rFonts w:asciiTheme="minorHAnsi" w:hAnsiTheme="minorHAnsi"/>
        </w:rPr>
        <w:t>о</w:t>
      </w:r>
      <w:r w:rsidRPr="00CA493D">
        <w:rPr>
          <w:rFonts w:asciiTheme="minorHAnsi" w:hAnsiTheme="minorHAnsi"/>
        </w:rPr>
        <w:t>ведения;</w:t>
      </w:r>
    </w:p>
    <w:p w:rsidR="00D622E7" w:rsidRPr="00CA493D" w:rsidRDefault="00D622E7" w:rsidP="007802AC">
      <w:pPr>
        <w:pStyle w:val="a8"/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Theme="minorHAnsi" w:hAnsiTheme="minorHAnsi"/>
        </w:rPr>
      </w:pPr>
      <w:r w:rsidRPr="00CA493D">
        <w:rPr>
          <w:rFonts w:asciiTheme="minorHAnsi" w:hAnsiTheme="minorHAnsi"/>
        </w:rPr>
        <w:t>Создание методического руководства для специалистов по профилактике насилия и жестокого обращения.</w:t>
      </w:r>
    </w:p>
    <w:p w:rsidR="00D622E7" w:rsidRPr="00CA493D" w:rsidRDefault="00D622E7" w:rsidP="0001257A">
      <w:pPr>
        <w:spacing w:after="0" w:line="240" w:lineRule="auto"/>
        <w:ind w:right="409"/>
        <w:jc w:val="both"/>
        <w:rPr>
          <w:sz w:val="24"/>
          <w:szCs w:val="24"/>
        </w:rPr>
      </w:pPr>
    </w:p>
    <w:p w:rsidR="00D622E7" w:rsidRPr="00CA493D" w:rsidRDefault="00D622E7" w:rsidP="0001257A">
      <w:pPr>
        <w:spacing w:after="0" w:line="240" w:lineRule="auto"/>
        <w:ind w:right="409"/>
        <w:jc w:val="both"/>
        <w:rPr>
          <w:b/>
          <w:sz w:val="24"/>
          <w:szCs w:val="24"/>
        </w:rPr>
      </w:pPr>
      <w:r w:rsidRPr="00CA493D">
        <w:rPr>
          <w:b/>
          <w:sz w:val="24"/>
          <w:szCs w:val="24"/>
        </w:rPr>
        <w:t>Целевые группы, на которые направлена деятельность по программе</w:t>
      </w:r>
    </w:p>
    <w:p w:rsidR="00D622E7" w:rsidRPr="00CA493D" w:rsidRDefault="00D622E7" w:rsidP="007802AC">
      <w:pPr>
        <w:pStyle w:val="a8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</w:rPr>
      </w:pPr>
      <w:r w:rsidRPr="00CA493D">
        <w:rPr>
          <w:rFonts w:asciiTheme="minorHAnsi" w:hAnsiTheme="minorHAnsi"/>
        </w:rPr>
        <w:t>Дети и родители (или лица их заменяющие);</w:t>
      </w:r>
    </w:p>
    <w:p w:rsidR="00D622E7" w:rsidRPr="00CA493D" w:rsidRDefault="00D622E7" w:rsidP="007802AC">
      <w:pPr>
        <w:pStyle w:val="a8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</w:rPr>
      </w:pPr>
      <w:r w:rsidRPr="00CA493D">
        <w:rPr>
          <w:rFonts w:asciiTheme="minorHAnsi" w:hAnsiTheme="minorHAnsi"/>
        </w:rPr>
        <w:t>Семьи, находящиеся в трудной жизненной ситуации и соц</w:t>
      </w:r>
      <w:r w:rsidRPr="00CA493D">
        <w:rPr>
          <w:rFonts w:asciiTheme="minorHAnsi" w:hAnsiTheme="minorHAnsi"/>
        </w:rPr>
        <w:t>и</w:t>
      </w:r>
      <w:r w:rsidRPr="00CA493D">
        <w:rPr>
          <w:rFonts w:asciiTheme="minorHAnsi" w:hAnsiTheme="minorHAnsi"/>
        </w:rPr>
        <w:t>ально опасном положении;</w:t>
      </w:r>
    </w:p>
    <w:p w:rsidR="00D622E7" w:rsidRPr="00CA493D" w:rsidRDefault="00D622E7" w:rsidP="007802AC">
      <w:pPr>
        <w:pStyle w:val="a8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</w:rPr>
      </w:pPr>
      <w:r w:rsidRPr="00CA493D">
        <w:rPr>
          <w:rFonts w:asciiTheme="minorHAnsi" w:hAnsiTheme="minorHAnsi"/>
        </w:rPr>
        <w:t>Воспитанники ГКУ «Областной социально – реабилитацио</w:t>
      </w:r>
      <w:r w:rsidRPr="00CA493D">
        <w:rPr>
          <w:rFonts w:asciiTheme="minorHAnsi" w:hAnsiTheme="minorHAnsi"/>
        </w:rPr>
        <w:t>н</w:t>
      </w:r>
      <w:r w:rsidRPr="00CA493D">
        <w:rPr>
          <w:rFonts w:asciiTheme="minorHAnsi" w:hAnsiTheme="minorHAnsi"/>
        </w:rPr>
        <w:t>ный центр для несовершеннолетних «Бригантина»;</w:t>
      </w:r>
    </w:p>
    <w:p w:rsidR="00D622E7" w:rsidRPr="00CA493D" w:rsidRDefault="00D622E7" w:rsidP="007802AC">
      <w:pPr>
        <w:pStyle w:val="a8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</w:rPr>
      </w:pPr>
      <w:r w:rsidRPr="00CA493D">
        <w:rPr>
          <w:rFonts w:asciiTheme="minorHAnsi" w:hAnsiTheme="minorHAnsi"/>
        </w:rPr>
        <w:t>Подростки микрорайона «Совхоз «Горьковский»;</w:t>
      </w:r>
    </w:p>
    <w:p w:rsidR="00D622E7" w:rsidRPr="00CA493D" w:rsidRDefault="00D622E7" w:rsidP="007802AC">
      <w:pPr>
        <w:pStyle w:val="a8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</w:rPr>
      </w:pPr>
      <w:r w:rsidRPr="00CA493D">
        <w:rPr>
          <w:rFonts w:asciiTheme="minorHAnsi" w:hAnsiTheme="minorHAnsi"/>
        </w:rPr>
        <w:t>Волонтеры.</w:t>
      </w:r>
    </w:p>
    <w:p w:rsidR="00D622E7" w:rsidRPr="00CA493D" w:rsidRDefault="00D622E7" w:rsidP="0001257A">
      <w:pPr>
        <w:spacing w:after="0" w:line="240" w:lineRule="auto"/>
        <w:ind w:right="409"/>
        <w:jc w:val="both"/>
        <w:rPr>
          <w:sz w:val="24"/>
          <w:szCs w:val="24"/>
        </w:rPr>
      </w:pPr>
    </w:p>
    <w:p w:rsidR="00D622E7" w:rsidRPr="00CA493D" w:rsidRDefault="00D622E7" w:rsidP="0001257A">
      <w:pPr>
        <w:spacing w:after="0" w:line="240" w:lineRule="auto"/>
        <w:ind w:right="409"/>
        <w:jc w:val="both"/>
        <w:rPr>
          <w:b/>
          <w:sz w:val="24"/>
          <w:szCs w:val="24"/>
        </w:rPr>
      </w:pPr>
      <w:r w:rsidRPr="00CA493D">
        <w:rPr>
          <w:b/>
          <w:sz w:val="24"/>
          <w:szCs w:val="24"/>
        </w:rPr>
        <w:t>Количественный состав целевых групп</w:t>
      </w:r>
    </w:p>
    <w:p w:rsidR="00D622E7" w:rsidRPr="00CA493D" w:rsidRDefault="00D622E7" w:rsidP="007802AC">
      <w:pPr>
        <w:pStyle w:val="a8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</w:rPr>
      </w:pPr>
      <w:r w:rsidRPr="00CA493D">
        <w:rPr>
          <w:rFonts w:asciiTheme="minorHAnsi" w:hAnsiTheme="minorHAnsi"/>
        </w:rPr>
        <w:lastRenderedPageBreak/>
        <w:t>Дети и родители (или лица их заменяющие) – 50 человек;</w:t>
      </w:r>
    </w:p>
    <w:p w:rsidR="00D622E7" w:rsidRPr="00CA493D" w:rsidRDefault="00D622E7" w:rsidP="007802AC">
      <w:pPr>
        <w:pStyle w:val="a8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</w:rPr>
      </w:pPr>
      <w:r w:rsidRPr="00CA493D">
        <w:rPr>
          <w:rFonts w:asciiTheme="minorHAnsi" w:hAnsiTheme="minorHAnsi"/>
        </w:rPr>
        <w:t>Семьи, находящиеся в трудной жизненной ситуации и соц</w:t>
      </w:r>
      <w:r w:rsidRPr="00CA493D">
        <w:rPr>
          <w:rFonts w:asciiTheme="minorHAnsi" w:hAnsiTheme="minorHAnsi"/>
        </w:rPr>
        <w:t>и</w:t>
      </w:r>
      <w:r w:rsidRPr="00CA493D">
        <w:rPr>
          <w:rFonts w:asciiTheme="minorHAnsi" w:hAnsiTheme="minorHAnsi"/>
        </w:rPr>
        <w:t>ально опасном положении – 20 семей;</w:t>
      </w:r>
    </w:p>
    <w:p w:rsidR="00D622E7" w:rsidRPr="00CA493D" w:rsidRDefault="00D622E7" w:rsidP="007802AC">
      <w:pPr>
        <w:pStyle w:val="a8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</w:rPr>
      </w:pPr>
      <w:r w:rsidRPr="00CA493D">
        <w:rPr>
          <w:rFonts w:asciiTheme="minorHAnsi" w:hAnsiTheme="minorHAnsi"/>
        </w:rPr>
        <w:t>Воспитанники ГКУ «Областной социально – реабилитацио</w:t>
      </w:r>
      <w:r w:rsidRPr="00CA493D">
        <w:rPr>
          <w:rFonts w:asciiTheme="minorHAnsi" w:hAnsiTheme="minorHAnsi"/>
        </w:rPr>
        <w:t>н</w:t>
      </w:r>
      <w:r w:rsidRPr="00CA493D">
        <w:rPr>
          <w:rFonts w:asciiTheme="minorHAnsi" w:hAnsiTheme="minorHAnsi"/>
        </w:rPr>
        <w:t>ный центр для несовершеннолетних «Бригантина» - 20 ч</w:t>
      </w:r>
      <w:r w:rsidRPr="00CA493D">
        <w:rPr>
          <w:rFonts w:asciiTheme="minorHAnsi" w:hAnsiTheme="minorHAnsi"/>
        </w:rPr>
        <w:t>е</w:t>
      </w:r>
      <w:r w:rsidRPr="00CA493D">
        <w:rPr>
          <w:rFonts w:asciiTheme="minorHAnsi" w:hAnsiTheme="minorHAnsi"/>
        </w:rPr>
        <w:t>ловек;</w:t>
      </w:r>
    </w:p>
    <w:p w:rsidR="00D622E7" w:rsidRPr="00CA493D" w:rsidRDefault="00D622E7" w:rsidP="007802AC">
      <w:pPr>
        <w:pStyle w:val="a8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</w:rPr>
      </w:pPr>
      <w:r w:rsidRPr="00CA493D">
        <w:rPr>
          <w:rFonts w:asciiTheme="minorHAnsi" w:hAnsiTheme="minorHAnsi"/>
        </w:rPr>
        <w:t>Подростки микрорайона «Совхоз «Горьковский» - 20 чел</w:t>
      </w:r>
      <w:r w:rsidRPr="00CA493D">
        <w:rPr>
          <w:rFonts w:asciiTheme="minorHAnsi" w:hAnsiTheme="minorHAnsi"/>
        </w:rPr>
        <w:t>о</w:t>
      </w:r>
      <w:r w:rsidRPr="00CA493D">
        <w:rPr>
          <w:rFonts w:asciiTheme="minorHAnsi" w:hAnsiTheme="minorHAnsi"/>
        </w:rPr>
        <w:t>век;</w:t>
      </w:r>
    </w:p>
    <w:p w:rsidR="00D622E7" w:rsidRPr="00CA493D" w:rsidRDefault="00D622E7" w:rsidP="007802AC">
      <w:pPr>
        <w:pStyle w:val="a8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</w:rPr>
      </w:pPr>
      <w:r w:rsidRPr="00CA493D">
        <w:rPr>
          <w:rFonts w:asciiTheme="minorHAnsi" w:hAnsiTheme="minorHAnsi"/>
        </w:rPr>
        <w:t>Волонтеры – 10 человек.</w:t>
      </w:r>
    </w:p>
    <w:p w:rsidR="00D622E7" w:rsidRPr="00CA493D" w:rsidRDefault="00D622E7" w:rsidP="0001257A">
      <w:pPr>
        <w:spacing w:after="0" w:line="240" w:lineRule="auto"/>
        <w:ind w:right="409"/>
        <w:jc w:val="both"/>
        <w:rPr>
          <w:b/>
          <w:sz w:val="24"/>
          <w:szCs w:val="24"/>
          <w:u w:val="single"/>
        </w:rPr>
      </w:pPr>
    </w:p>
    <w:p w:rsidR="00D622E7" w:rsidRPr="00CA493D" w:rsidRDefault="00D622E7" w:rsidP="0001257A">
      <w:pPr>
        <w:spacing w:after="0" w:line="240" w:lineRule="auto"/>
        <w:ind w:right="409"/>
        <w:jc w:val="both"/>
        <w:rPr>
          <w:b/>
          <w:sz w:val="24"/>
          <w:szCs w:val="24"/>
        </w:rPr>
      </w:pPr>
      <w:r w:rsidRPr="00CA493D">
        <w:rPr>
          <w:b/>
          <w:sz w:val="24"/>
          <w:szCs w:val="24"/>
        </w:rPr>
        <w:t>Каким образом будут отобраны целевые группы?</w:t>
      </w:r>
    </w:p>
    <w:p w:rsidR="00D622E7" w:rsidRPr="00CA493D" w:rsidRDefault="00D622E7" w:rsidP="0001257A">
      <w:pPr>
        <w:spacing w:after="0" w:line="240" w:lineRule="auto"/>
        <w:ind w:right="409" w:firstLine="567"/>
        <w:jc w:val="both"/>
        <w:rPr>
          <w:sz w:val="24"/>
          <w:szCs w:val="24"/>
        </w:rPr>
      </w:pPr>
      <w:r w:rsidRPr="00CA493D">
        <w:rPr>
          <w:sz w:val="24"/>
          <w:szCs w:val="24"/>
        </w:rPr>
        <w:t>Дети и родители (или лица их заменяющие) – выходы специалистов в</w:t>
      </w:r>
      <w:r w:rsidR="0001257A">
        <w:rPr>
          <w:sz w:val="24"/>
          <w:szCs w:val="24"/>
        </w:rPr>
        <w:t xml:space="preserve"> </w:t>
      </w:r>
      <w:r w:rsidRPr="00CA493D">
        <w:rPr>
          <w:sz w:val="24"/>
          <w:szCs w:val="24"/>
        </w:rPr>
        <w:t>МБОУ СОШ Канавинского района, в ГКУ «Управление социальной защиты населения Канавинского района города Нижнего Новгорода».</w:t>
      </w:r>
    </w:p>
    <w:p w:rsidR="00D622E7" w:rsidRPr="00CA493D" w:rsidRDefault="00D622E7" w:rsidP="0001257A">
      <w:pPr>
        <w:spacing w:after="0" w:line="240" w:lineRule="auto"/>
        <w:ind w:right="409" w:firstLine="567"/>
        <w:jc w:val="both"/>
        <w:rPr>
          <w:sz w:val="24"/>
          <w:szCs w:val="24"/>
        </w:rPr>
      </w:pPr>
      <w:r w:rsidRPr="00CA493D">
        <w:rPr>
          <w:sz w:val="24"/>
          <w:szCs w:val="24"/>
        </w:rPr>
        <w:t>Семьи, находящиеся в трудной жизненной ситуации и социально -опасном положении – базы данных семей в ГКУ «Областной социально – реабилитационный центр для н</w:t>
      </w:r>
      <w:r w:rsidRPr="00CA493D">
        <w:rPr>
          <w:sz w:val="24"/>
          <w:szCs w:val="24"/>
        </w:rPr>
        <w:t>е</w:t>
      </w:r>
      <w:r w:rsidRPr="00CA493D">
        <w:rPr>
          <w:sz w:val="24"/>
          <w:szCs w:val="24"/>
        </w:rPr>
        <w:t>совершеннолетних «Бригантина»</w:t>
      </w:r>
    </w:p>
    <w:p w:rsidR="00D622E7" w:rsidRPr="00CA493D" w:rsidRDefault="00D622E7" w:rsidP="0001257A">
      <w:pPr>
        <w:spacing w:after="0" w:line="240" w:lineRule="auto"/>
        <w:ind w:right="409" w:firstLine="567"/>
        <w:jc w:val="both"/>
        <w:rPr>
          <w:sz w:val="24"/>
          <w:szCs w:val="24"/>
        </w:rPr>
      </w:pPr>
      <w:r w:rsidRPr="00CA493D">
        <w:rPr>
          <w:sz w:val="24"/>
          <w:szCs w:val="24"/>
        </w:rPr>
        <w:t>Воспитанники ГКУ «Областной социально – реабил</w:t>
      </w:r>
      <w:r w:rsidRPr="00CA493D">
        <w:rPr>
          <w:sz w:val="24"/>
          <w:szCs w:val="24"/>
        </w:rPr>
        <w:t>и</w:t>
      </w:r>
      <w:r w:rsidRPr="00CA493D">
        <w:rPr>
          <w:sz w:val="24"/>
          <w:szCs w:val="24"/>
        </w:rPr>
        <w:t>тационный центр для несовершеннолетних «Бригантина» - несовершеннолетние в возрасте от 10 до 18 лет.</w:t>
      </w:r>
    </w:p>
    <w:p w:rsidR="00A73926" w:rsidRPr="00CA493D" w:rsidRDefault="00A73926" w:rsidP="0001257A">
      <w:pPr>
        <w:spacing w:after="0" w:line="240" w:lineRule="auto"/>
        <w:ind w:right="409" w:firstLine="567"/>
        <w:jc w:val="both"/>
        <w:rPr>
          <w:b/>
          <w:sz w:val="24"/>
          <w:szCs w:val="24"/>
          <w:u w:val="single"/>
        </w:rPr>
      </w:pPr>
    </w:p>
    <w:p w:rsidR="00D622E7" w:rsidRPr="00CA493D" w:rsidRDefault="00D622E7" w:rsidP="0001257A">
      <w:pPr>
        <w:spacing w:after="0" w:line="240" w:lineRule="auto"/>
        <w:ind w:right="409"/>
        <w:jc w:val="both"/>
        <w:rPr>
          <w:b/>
          <w:sz w:val="24"/>
          <w:szCs w:val="24"/>
        </w:rPr>
      </w:pPr>
      <w:r w:rsidRPr="00CA493D">
        <w:rPr>
          <w:b/>
          <w:sz w:val="24"/>
          <w:szCs w:val="24"/>
        </w:rPr>
        <w:t>Как будут получены сведения о детях/семьях?</w:t>
      </w:r>
    </w:p>
    <w:p w:rsidR="00D622E7" w:rsidRPr="00CA493D" w:rsidRDefault="00D622E7" w:rsidP="0001257A">
      <w:pPr>
        <w:spacing w:after="0" w:line="240" w:lineRule="auto"/>
        <w:ind w:right="409" w:firstLine="567"/>
        <w:jc w:val="both"/>
        <w:rPr>
          <w:sz w:val="24"/>
          <w:szCs w:val="24"/>
        </w:rPr>
      </w:pPr>
      <w:r w:rsidRPr="00CA493D">
        <w:rPr>
          <w:sz w:val="24"/>
          <w:szCs w:val="24"/>
        </w:rPr>
        <w:t>Анализ документов помещения несовершеннолетних в учреждение (акт о помещении несовершеннолетнего, ход</w:t>
      </w:r>
      <w:r w:rsidRPr="00CA493D">
        <w:rPr>
          <w:sz w:val="24"/>
          <w:szCs w:val="24"/>
        </w:rPr>
        <w:t>а</w:t>
      </w:r>
      <w:r w:rsidRPr="00CA493D">
        <w:rPr>
          <w:sz w:val="24"/>
          <w:szCs w:val="24"/>
        </w:rPr>
        <w:t>тайство о помещении несовершеннолетнего, акт обслед</w:t>
      </w:r>
      <w:r w:rsidRPr="00CA493D">
        <w:rPr>
          <w:sz w:val="24"/>
          <w:szCs w:val="24"/>
        </w:rPr>
        <w:t>о</w:t>
      </w:r>
      <w:r w:rsidRPr="00CA493D">
        <w:rPr>
          <w:sz w:val="24"/>
          <w:szCs w:val="24"/>
        </w:rPr>
        <w:t>вания жилищно – бытовых условий).</w:t>
      </w:r>
    </w:p>
    <w:p w:rsidR="00D622E7" w:rsidRPr="00CA493D" w:rsidRDefault="00D622E7" w:rsidP="0001257A">
      <w:pPr>
        <w:spacing w:after="0" w:line="240" w:lineRule="auto"/>
        <w:ind w:right="409" w:firstLine="567"/>
        <w:jc w:val="both"/>
        <w:rPr>
          <w:sz w:val="24"/>
          <w:szCs w:val="24"/>
        </w:rPr>
      </w:pPr>
    </w:p>
    <w:p w:rsidR="00D622E7" w:rsidRPr="00CA493D" w:rsidRDefault="00D622E7" w:rsidP="0001257A">
      <w:pPr>
        <w:spacing w:after="0" w:line="240" w:lineRule="auto"/>
        <w:ind w:right="409"/>
        <w:jc w:val="both"/>
        <w:rPr>
          <w:b/>
          <w:sz w:val="24"/>
          <w:szCs w:val="24"/>
        </w:rPr>
      </w:pPr>
      <w:r w:rsidRPr="00CA493D">
        <w:rPr>
          <w:b/>
          <w:sz w:val="24"/>
          <w:szCs w:val="24"/>
        </w:rPr>
        <w:t>Каким образом планируется привлечь детей/семей в</w:t>
      </w:r>
      <w:r w:rsidR="0001257A">
        <w:rPr>
          <w:b/>
          <w:sz w:val="24"/>
          <w:szCs w:val="24"/>
        </w:rPr>
        <w:t xml:space="preserve"> </w:t>
      </w:r>
      <w:r w:rsidRPr="00CA493D">
        <w:rPr>
          <w:b/>
          <w:sz w:val="24"/>
          <w:szCs w:val="24"/>
        </w:rPr>
        <w:t>пр</w:t>
      </w:r>
      <w:r w:rsidRPr="00CA493D">
        <w:rPr>
          <w:b/>
          <w:sz w:val="24"/>
          <w:szCs w:val="24"/>
        </w:rPr>
        <w:t>о</w:t>
      </w:r>
      <w:r w:rsidRPr="00CA493D">
        <w:rPr>
          <w:b/>
          <w:sz w:val="24"/>
          <w:szCs w:val="24"/>
        </w:rPr>
        <w:t>грамму?</w:t>
      </w:r>
    </w:p>
    <w:p w:rsidR="00D622E7" w:rsidRPr="00CA493D" w:rsidRDefault="00D622E7" w:rsidP="007802AC">
      <w:pPr>
        <w:pStyle w:val="a5"/>
        <w:numPr>
          <w:ilvl w:val="0"/>
          <w:numId w:val="2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CA493D">
        <w:rPr>
          <w:sz w:val="24"/>
          <w:szCs w:val="24"/>
        </w:rPr>
        <w:t>Распространение буклетов среди воспитанников ГКУ «Обл</w:t>
      </w:r>
      <w:r w:rsidRPr="00CA493D">
        <w:rPr>
          <w:sz w:val="24"/>
          <w:szCs w:val="24"/>
        </w:rPr>
        <w:t>а</w:t>
      </w:r>
      <w:r w:rsidRPr="00CA493D">
        <w:rPr>
          <w:sz w:val="24"/>
          <w:szCs w:val="24"/>
        </w:rPr>
        <w:t>стной социально – реабилитационный центр для несове</w:t>
      </w:r>
      <w:r w:rsidRPr="00CA493D">
        <w:rPr>
          <w:sz w:val="24"/>
          <w:szCs w:val="24"/>
        </w:rPr>
        <w:t>р</w:t>
      </w:r>
      <w:r w:rsidRPr="00CA493D">
        <w:rPr>
          <w:sz w:val="24"/>
          <w:szCs w:val="24"/>
        </w:rPr>
        <w:t>шеннолетних «Бригантина»</w:t>
      </w:r>
    </w:p>
    <w:p w:rsidR="00D622E7" w:rsidRPr="00CA493D" w:rsidRDefault="00D622E7" w:rsidP="007802AC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CA493D">
        <w:rPr>
          <w:sz w:val="24"/>
          <w:szCs w:val="24"/>
        </w:rPr>
        <w:t>«Как не стать жертвой насилия»</w:t>
      </w:r>
    </w:p>
    <w:p w:rsidR="00D622E7" w:rsidRPr="00CA493D" w:rsidRDefault="00D622E7" w:rsidP="007802AC">
      <w:pPr>
        <w:pStyle w:val="a5"/>
        <w:numPr>
          <w:ilvl w:val="0"/>
          <w:numId w:val="2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CA493D">
        <w:rPr>
          <w:sz w:val="24"/>
          <w:szCs w:val="24"/>
        </w:rPr>
        <w:lastRenderedPageBreak/>
        <w:t>Распространение буклетов среди семьей, находящихся в трудной жизненной ситуации и социально - опасном пол</w:t>
      </w:r>
      <w:r w:rsidRPr="00CA493D">
        <w:rPr>
          <w:sz w:val="24"/>
          <w:szCs w:val="24"/>
        </w:rPr>
        <w:t>о</w:t>
      </w:r>
      <w:r w:rsidRPr="00CA493D">
        <w:rPr>
          <w:sz w:val="24"/>
          <w:szCs w:val="24"/>
        </w:rPr>
        <w:t>жении и получающих услуги в ГКУ «Областной социально – реабилитационный центр для несовершеннолетних «Брига</w:t>
      </w:r>
      <w:r w:rsidRPr="00CA493D">
        <w:rPr>
          <w:sz w:val="24"/>
          <w:szCs w:val="24"/>
        </w:rPr>
        <w:t>н</w:t>
      </w:r>
      <w:r w:rsidRPr="00CA493D">
        <w:rPr>
          <w:sz w:val="24"/>
          <w:szCs w:val="24"/>
        </w:rPr>
        <w:t>тина»</w:t>
      </w:r>
    </w:p>
    <w:p w:rsidR="00D622E7" w:rsidRPr="00CA493D" w:rsidRDefault="00D622E7" w:rsidP="007802AC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CA493D">
        <w:rPr>
          <w:sz w:val="24"/>
          <w:szCs w:val="24"/>
        </w:rPr>
        <w:t>«Как защитить ребенка от насилия»</w:t>
      </w:r>
    </w:p>
    <w:p w:rsidR="00D622E7" w:rsidRPr="00CA493D" w:rsidRDefault="00D622E7" w:rsidP="007802AC">
      <w:pPr>
        <w:pStyle w:val="a5"/>
        <w:numPr>
          <w:ilvl w:val="0"/>
          <w:numId w:val="2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CA493D">
        <w:rPr>
          <w:sz w:val="24"/>
          <w:szCs w:val="24"/>
        </w:rPr>
        <w:t>Распространение буклетов среди учащихся МБОУ СОШ Кан</w:t>
      </w:r>
      <w:r w:rsidRPr="00CA493D">
        <w:rPr>
          <w:sz w:val="24"/>
          <w:szCs w:val="24"/>
        </w:rPr>
        <w:t>а</w:t>
      </w:r>
      <w:r w:rsidRPr="00CA493D">
        <w:rPr>
          <w:sz w:val="24"/>
          <w:szCs w:val="24"/>
        </w:rPr>
        <w:t xml:space="preserve">винского района (МБОУ СОШ № 181, МБОУ СОШ № 167, МКС (К)ОУ «Специальная (коррекционная) общеобразовательная школа – интернат </w:t>
      </w:r>
      <w:r w:rsidRPr="00CA493D">
        <w:rPr>
          <w:sz w:val="24"/>
          <w:szCs w:val="24"/>
          <w:lang w:val="en-US"/>
        </w:rPr>
        <w:t>VIII</w:t>
      </w:r>
      <w:r w:rsidRPr="00CA493D">
        <w:rPr>
          <w:sz w:val="24"/>
          <w:szCs w:val="24"/>
        </w:rPr>
        <w:t xml:space="preserve"> вида № 95»):</w:t>
      </w:r>
    </w:p>
    <w:p w:rsidR="00D622E7" w:rsidRPr="00CA493D" w:rsidRDefault="00D622E7" w:rsidP="007802AC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CA493D">
        <w:rPr>
          <w:sz w:val="24"/>
          <w:szCs w:val="24"/>
        </w:rPr>
        <w:t>«Как не стать жертвой насилия»</w:t>
      </w:r>
    </w:p>
    <w:p w:rsidR="00D622E7" w:rsidRPr="00CA493D" w:rsidRDefault="00D622E7" w:rsidP="007802AC">
      <w:pPr>
        <w:pStyle w:val="a5"/>
        <w:numPr>
          <w:ilvl w:val="0"/>
          <w:numId w:val="2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CA493D">
        <w:rPr>
          <w:sz w:val="24"/>
          <w:szCs w:val="24"/>
        </w:rPr>
        <w:t>Распространение рекламно – просветительской продукции: информационные листы для специалистов, работающих с детьми и семьями:</w:t>
      </w:r>
    </w:p>
    <w:p w:rsidR="00D622E7" w:rsidRPr="00CA493D" w:rsidRDefault="00D622E7" w:rsidP="007802AC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CA493D">
        <w:rPr>
          <w:sz w:val="24"/>
          <w:szCs w:val="24"/>
        </w:rPr>
        <w:t>«Памятка для специалистов, работающих с детьми, п</w:t>
      </w:r>
      <w:r w:rsidRPr="00CA493D">
        <w:rPr>
          <w:sz w:val="24"/>
          <w:szCs w:val="24"/>
        </w:rPr>
        <w:t>е</w:t>
      </w:r>
      <w:r w:rsidRPr="00CA493D">
        <w:rPr>
          <w:sz w:val="24"/>
          <w:szCs w:val="24"/>
        </w:rPr>
        <w:t>режившими насилие (специфика сексуального насилия)»;</w:t>
      </w:r>
    </w:p>
    <w:p w:rsidR="00D622E7" w:rsidRPr="00CA493D" w:rsidRDefault="00D622E7" w:rsidP="007802AC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CA493D">
        <w:rPr>
          <w:sz w:val="24"/>
          <w:szCs w:val="24"/>
        </w:rPr>
        <w:t>«Памятка для специалистов, работающих с детьми, п</w:t>
      </w:r>
      <w:r w:rsidRPr="00CA493D">
        <w:rPr>
          <w:sz w:val="24"/>
          <w:szCs w:val="24"/>
        </w:rPr>
        <w:t>е</w:t>
      </w:r>
      <w:r w:rsidRPr="00CA493D">
        <w:rPr>
          <w:sz w:val="24"/>
          <w:szCs w:val="24"/>
        </w:rPr>
        <w:t>режившими насилие (специфика физического насилия)»;</w:t>
      </w:r>
    </w:p>
    <w:p w:rsidR="00D622E7" w:rsidRPr="00CA493D" w:rsidRDefault="00D622E7" w:rsidP="007802AC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CA493D">
        <w:rPr>
          <w:sz w:val="24"/>
          <w:szCs w:val="24"/>
        </w:rPr>
        <w:t>«Памятка для специалистов, работающих с детьми, п</w:t>
      </w:r>
      <w:r w:rsidRPr="00CA493D">
        <w:rPr>
          <w:sz w:val="24"/>
          <w:szCs w:val="24"/>
        </w:rPr>
        <w:t>е</w:t>
      </w:r>
      <w:r w:rsidRPr="00CA493D">
        <w:rPr>
          <w:sz w:val="24"/>
          <w:szCs w:val="24"/>
        </w:rPr>
        <w:t>режившими насилие (специфика эмоционального насилия)»;</w:t>
      </w:r>
    </w:p>
    <w:p w:rsidR="00D622E7" w:rsidRPr="00CA493D" w:rsidRDefault="00D622E7" w:rsidP="007802AC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CA493D">
        <w:rPr>
          <w:sz w:val="24"/>
          <w:szCs w:val="24"/>
        </w:rPr>
        <w:t>«Памятка для специалистов, работающих с детьми, п</w:t>
      </w:r>
      <w:r w:rsidRPr="00CA493D">
        <w:rPr>
          <w:sz w:val="24"/>
          <w:szCs w:val="24"/>
        </w:rPr>
        <w:t>е</w:t>
      </w:r>
      <w:r w:rsidRPr="00CA493D">
        <w:rPr>
          <w:sz w:val="24"/>
          <w:szCs w:val="24"/>
        </w:rPr>
        <w:t>режившими насилие (специфика пренебрежения нуждами р</w:t>
      </w:r>
      <w:r w:rsidRPr="00CA493D">
        <w:rPr>
          <w:sz w:val="24"/>
          <w:szCs w:val="24"/>
        </w:rPr>
        <w:t>е</w:t>
      </w:r>
      <w:r w:rsidRPr="00CA493D">
        <w:rPr>
          <w:sz w:val="24"/>
          <w:szCs w:val="24"/>
        </w:rPr>
        <w:t>бенка)».</w:t>
      </w:r>
    </w:p>
    <w:p w:rsidR="00D622E7" w:rsidRPr="00CA493D" w:rsidRDefault="00D622E7" w:rsidP="007802AC">
      <w:pPr>
        <w:pStyle w:val="a5"/>
        <w:numPr>
          <w:ilvl w:val="0"/>
          <w:numId w:val="2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CA493D">
        <w:rPr>
          <w:sz w:val="24"/>
          <w:szCs w:val="24"/>
        </w:rPr>
        <w:t>Распространение рекламно</w:t>
      </w:r>
      <w:r w:rsidR="0001257A">
        <w:rPr>
          <w:sz w:val="24"/>
          <w:szCs w:val="24"/>
        </w:rPr>
        <w:t>-</w:t>
      </w:r>
      <w:r w:rsidRPr="00CA493D">
        <w:rPr>
          <w:sz w:val="24"/>
          <w:szCs w:val="24"/>
        </w:rPr>
        <w:t>просветительской продукции: буклеты, флаеры среди граждан, выразивших желание стать опекунами или попечителями, либо принять детей, оста</w:t>
      </w:r>
      <w:r w:rsidRPr="00CA493D">
        <w:rPr>
          <w:sz w:val="24"/>
          <w:szCs w:val="24"/>
        </w:rPr>
        <w:t>в</w:t>
      </w:r>
      <w:r w:rsidRPr="00CA493D">
        <w:rPr>
          <w:sz w:val="24"/>
          <w:szCs w:val="24"/>
        </w:rPr>
        <w:t>шихся без попечения родителей, в семью на воспитание в иных установленных семейным законодательством РФ фо</w:t>
      </w:r>
      <w:r w:rsidRPr="00CA493D">
        <w:rPr>
          <w:sz w:val="24"/>
          <w:szCs w:val="24"/>
        </w:rPr>
        <w:t>р</w:t>
      </w:r>
      <w:r w:rsidRPr="00CA493D">
        <w:rPr>
          <w:sz w:val="24"/>
          <w:szCs w:val="24"/>
        </w:rPr>
        <w:t>мах на прохождение подготовки в «Школе принимающих родителей»:</w:t>
      </w:r>
    </w:p>
    <w:p w:rsidR="00D622E7" w:rsidRPr="00CA493D" w:rsidRDefault="00D622E7" w:rsidP="007802AC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CA493D">
        <w:rPr>
          <w:sz w:val="24"/>
          <w:szCs w:val="24"/>
        </w:rPr>
        <w:t>«Внимание! Жестокое обращение с детьми»</w:t>
      </w:r>
    </w:p>
    <w:p w:rsidR="00D622E7" w:rsidRPr="00CA493D" w:rsidRDefault="00D622E7" w:rsidP="007802AC">
      <w:pPr>
        <w:pStyle w:val="a5"/>
        <w:numPr>
          <w:ilvl w:val="0"/>
          <w:numId w:val="2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CA493D">
        <w:rPr>
          <w:sz w:val="24"/>
          <w:szCs w:val="24"/>
        </w:rPr>
        <w:t>Выходы на родительские собрания в МБОУ СОШ Канави</w:t>
      </w:r>
      <w:r w:rsidRPr="00CA493D">
        <w:rPr>
          <w:sz w:val="24"/>
          <w:szCs w:val="24"/>
        </w:rPr>
        <w:t>н</w:t>
      </w:r>
      <w:r w:rsidRPr="00CA493D">
        <w:rPr>
          <w:sz w:val="24"/>
          <w:szCs w:val="24"/>
        </w:rPr>
        <w:t>ского района (МБОУ СОШ № 181, МБОУ СОШ № 167, МКС(К)ОУ «Специальная (коррекционная) общеобразов</w:t>
      </w:r>
      <w:r w:rsidRPr="00CA493D">
        <w:rPr>
          <w:sz w:val="24"/>
          <w:szCs w:val="24"/>
        </w:rPr>
        <w:t>а</w:t>
      </w:r>
      <w:r w:rsidRPr="00CA493D">
        <w:rPr>
          <w:sz w:val="24"/>
          <w:szCs w:val="24"/>
        </w:rPr>
        <w:t xml:space="preserve">тельная школа – интернат </w:t>
      </w:r>
      <w:r w:rsidRPr="00CA493D">
        <w:rPr>
          <w:sz w:val="24"/>
          <w:szCs w:val="24"/>
          <w:lang w:val="en-US"/>
        </w:rPr>
        <w:t>VIII</w:t>
      </w:r>
      <w:r w:rsidRPr="00CA493D">
        <w:rPr>
          <w:sz w:val="24"/>
          <w:szCs w:val="24"/>
        </w:rPr>
        <w:t xml:space="preserve"> вида № 95»)</w:t>
      </w:r>
    </w:p>
    <w:p w:rsidR="00D622E7" w:rsidRPr="00CA493D" w:rsidRDefault="00D622E7" w:rsidP="007802AC">
      <w:pPr>
        <w:pStyle w:val="a5"/>
        <w:numPr>
          <w:ilvl w:val="0"/>
          <w:numId w:val="2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CA493D">
        <w:rPr>
          <w:sz w:val="24"/>
          <w:szCs w:val="24"/>
        </w:rPr>
        <w:lastRenderedPageBreak/>
        <w:t>Проведение обучающих семинаров для родителей (или лиц, их замещающих) «Общаться с ребенком. Как?»</w:t>
      </w:r>
    </w:p>
    <w:p w:rsidR="00D622E7" w:rsidRPr="00CA493D" w:rsidRDefault="00D622E7" w:rsidP="0001257A">
      <w:pPr>
        <w:spacing w:after="0" w:line="240" w:lineRule="auto"/>
        <w:ind w:right="409" w:firstLine="567"/>
        <w:jc w:val="both"/>
        <w:rPr>
          <w:sz w:val="24"/>
          <w:szCs w:val="24"/>
        </w:rPr>
      </w:pPr>
    </w:p>
    <w:p w:rsidR="00D622E7" w:rsidRPr="00CA493D" w:rsidRDefault="00D622E7" w:rsidP="0001257A">
      <w:pPr>
        <w:spacing w:after="0" w:line="240" w:lineRule="auto"/>
        <w:ind w:right="409"/>
        <w:jc w:val="both"/>
        <w:rPr>
          <w:b/>
          <w:sz w:val="24"/>
          <w:szCs w:val="24"/>
        </w:rPr>
      </w:pPr>
      <w:r w:rsidRPr="00CA493D">
        <w:rPr>
          <w:b/>
          <w:sz w:val="24"/>
          <w:szCs w:val="24"/>
        </w:rPr>
        <w:t>Предлагаемые виды услуг и помощи учреждения для ц</w:t>
      </w:r>
      <w:r w:rsidRPr="00CA493D">
        <w:rPr>
          <w:b/>
          <w:sz w:val="24"/>
          <w:szCs w:val="24"/>
        </w:rPr>
        <w:t>е</w:t>
      </w:r>
      <w:r w:rsidRPr="00CA493D">
        <w:rPr>
          <w:b/>
          <w:sz w:val="24"/>
          <w:szCs w:val="24"/>
        </w:rPr>
        <w:t>левых групп, на которые направлена деятельность по пр</w:t>
      </w:r>
      <w:r w:rsidRPr="00CA493D">
        <w:rPr>
          <w:b/>
          <w:sz w:val="24"/>
          <w:szCs w:val="24"/>
        </w:rPr>
        <w:t>о</w:t>
      </w:r>
      <w:r w:rsidRPr="00CA493D">
        <w:rPr>
          <w:b/>
          <w:sz w:val="24"/>
          <w:szCs w:val="24"/>
        </w:rPr>
        <w:t>грамме</w:t>
      </w:r>
    </w:p>
    <w:p w:rsidR="00D622E7" w:rsidRPr="00CA493D" w:rsidRDefault="00D622E7" w:rsidP="0001257A">
      <w:pPr>
        <w:pStyle w:val="Iauiue"/>
        <w:ind w:firstLine="481"/>
        <w:jc w:val="both"/>
        <w:rPr>
          <w:rFonts w:asciiTheme="minorHAnsi" w:hAnsiTheme="minorHAnsi"/>
          <w:sz w:val="24"/>
          <w:szCs w:val="24"/>
          <w:lang w:val="ru-RU"/>
        </w:rPr>
      </w:pPr>
      <w:r w:rsidRPr="00CA493D">
        <w:rPr>
          <w:rFonts w:asciiTheme="minorHAnsi" w:hAnsiTheme="minorHAnsi"/>
          <w:i/>
          <w:sz w:val="24"/>
          <w:szCs w:val="24"/>
          <w:lang w:val="ru-RU"/>
        </w:rPr>
        <w:t xml:space="preserve">Социально-бытовые услуги </w:t>
      </w:r>
      <w:r w:rsidRPr="00CA493D">
        <w:rPr>
          <w:rFonts w:asciiTheme="minorHAnsi" w:hAnsiTheme="minorHAnsi"/>
          <w:sz w:val="24"/>
          <w:szCs w:val="24"/>
          <w:lang w:val="ru-RU"/>
        </w:rPr>
        <w:t>(для воспитанников ГКУ «Обл</w:t>
      </w:r>
      <w:r w:rsidRPr="00CA493D">
        <w:rPr>
          <w:rFonts w:asciiTheme="minorHAnsi" w:hAnsiTheme="minorHAnsi"/>
          <w:sz w:val="24"/>
          <w:szCs w:val="24"/>
          <w:lang w:val="ru-RU"/>
        </w:rPr>
        <w:t>а</w:t>
      </w:r>
      <w:r w:rsidRPr="00CA493D">
        <w:rPr>
          <w:rFonts w:asciiTheme="minorHAnsi" w:hAnsiTheme="minorHAnsi"/>
          <w:sz w:val="24"/>
          <w:szCs w:val="24"/>
          <w:lang w:val="ru-RU"/>
        </w:rPr>
        <w:t>стной социально – реабилитационный центр для несоверше</w:t>
      </w:r>
      <w:r w:rsidRPr="00CA493D">
        <w:rPr>
          <w:rFonts w:asciiTheme="minorHAnsi" w:hAnsiTheme="minorHAnsi"/>
          <w:sz w:val="24"/>
          <w:szCs w:val="24"/>
          <w:lang w:val="ru-RU"/>
        </w:rPr>
        <w:t>н</w:t>
      </w:r>
      <w:r w:rsidRPr="00CA493D">
        <w:rPr>
          <w:rFonts w:asciiTheme="minorHAnsi" w:hAnsiTheme="minorHAnsi"/>
          <w:sz w:val="24"/>
          <w:szCs w:val="24"/>
          <w:lang w:val="ru-RU"/>
        </w:rPr>
        <w:t>нолетних «Бригантина»).</w:t>
      </w:r>
    </w:p>
    <w:p w:rsidR="00D622E7" w:rsidRPr="00CA493D" w:rsidRDefault="00D622E7" w:rsidP="0001257A">
      <w:pPr>
        <w:pStyle w:val="Iauiue"/>
        <w:ind w:firstLine="481"/>
        <w:jc w:val="both"/>
        <w:rPr>
          <w:rFonts w:asciiTheme="minorHAnsi" w:hAnsiTheme="minorHAnsi"/>
          <w:sz w:val="24"/>
          <w:szCs w:val="24"/>
          <w:lang w:val="ru-RU"/>
        </w:rPr>
      </w:pPr>
      <w:r w:rsidRPr="00CA493D">
        <w:rPr>
          <w:rFonts w:asciiTheme="minorHAnsi" w:hAnsiTheme="minorHAnsi"/>
          <w:sz w:val="24"/>
          <w:szCs w:val="24"/>
          <w:lang w:val="ru-RU"/>
        </w:rPr>
        <w:t>Обеспечение бытовых условий, соответствующих санита</w:t>
      </w:r>
      <w:r w:rsidRPr="00CA493D">
        <w:rPr>
          <w:rFonts w:asciiTheme="minorHAnsi" w:hAnsiTheme="minorHAnsi"/>
          <w:sz w:val="24"/>
          <w:szCs w:val="24"/>
          <w:lang w:val="ru-RU"/>
        </w:rPr>
        <w:t>р</w:t>
      </w:r>
      <w:r w:rsidRPr="00CA493D">
        <w:rPr>
          <w:rFonts w:asciiTheme="minorHAnsi" w:hAnsiTheme="minorHAnsi"/>
          <w:sz w:val="24"/>
          <w:szCs w:val="24"/>
          <w:lang w:val="ru-RU"/>
        </w:rPr>
        <w:t>но-гигиеническим требованиям, для проживания клиентов.</w:t>
      </w:r>
    </w:p>
    <w:p w:rsidR="00D622E7" w:rsidRPr="00CA493D" w:rsidRDefault="00D622E7" w:rsidP="0001257A">
      <w:pPr>
        <w:pStyle w:val="Iauiue"/>
        <w:ind w:firstLine="481"/>
        <w:jc w:val="both"/>
        <w:rPr>
          <w:rFonts w:asciiTheme="minorHAnsi" w:hAnsiTheme="minorHAnsi"/>
          <w:sz w:val="24"/>
          <w:szCs w:val="24"/>
          <w:lang w:val="ru-RU"/>
        </w:rPr>
      </w:pPr>
      <w:r w:rsidRPr="00CA493D">
        <w:rPr>
          <w:rFonts w:asciiTheme="minorHAnsi" w:hAnsiTheme="minorHAnsi"/>
          <w:sz w:val="24"/>
          <w:szCs w:val="24"/>
          <w:lang w:val="ru-RU"/>
        </w:rPr>
        <w:t>Предоставление помещений для организации социально-реабилитационных мероприятий и социального обслуживания.</w:t>
      </w:r>
    </w:p>
    <w:p w:rsidR="00D622E7" w:rsidRPr="00CA493D" w:rsidRDefault="00D622E7" w:rsidP="0001257A">
      <w:pPr>
        <w:pStyle w:val="Iauiue"/>
        <w:ind w:firstLine="481"/>
        <w:jc w:val="both"/>
        <w:rPr>
          <w:rFonts w:asciiTheme="minorHAnsi" w:hAnsiTheme="minorHAnsi"/>
          <w:sz w:val="24"/>
          <w:szCs w:val="24"/>
          <w:lang w:val="ru-RU"/>
        </w:rPr>
      </w:pPr>
      <w:r w:rsidRPr="00CA493D">
        <w:rPr>
          <w:rFonts w:asciiTheme="minorHAnsi" w:hAnsiTheme="minorHAnsi"/>
          <w:sz w:val="24"/>
          <w:szCs w:val="24"/>
          <w:lang w:val="ru-RU"/>
        </w:rPr>
        <w:t>Приготовление и подача клиентам питания, согласно у</w:t>
      </w:r>
      <w:r w:rsidRPr="00CA493D">
        <w:rPr>
          <w:rFonts w:asciiTheme="minorHAnsi" w:hAnsiTheme="minorHAnsi"/>
          <w:sz w:val="24"/>
          <w:szCs w:val="24"/>
          <w:lang w:val="ru-RU"/>
        </w:rPr>
        <w:t>т</w:t>
      </w:r>
      <w:r w:rsidRPr="00CA493D">
        <w:rPr>
          <w:rFonts w:asciiTheme="minorHAnsi" w:hAnsiTheme="minorHAnsi"/>
          <w:sz w:val="24"/>
          <w:szCs w:val="24"/>
          <w:lang w:val="ru-RU"/>
        </w:rPr>
        <w:t>вержденным нормам.</w:t>
      </w:r>
    </w:p>
    <w:p w:rsidR="00D622E7" w:rsidRPr="00CA493D" w:rsidRDefault="00D622E7" w:rsidP="0001257A">
      <w:pPr>
        <w:pStyle w:val="Iauiue"/>
        <w:ind w:firstLine="481"/>
        <w:jc w:val="both"/>
        <w:rPr>
          <w:rFonts w:asciiTheme="minorHAnsi" w:hAnsiTheme="minorHAnsi"/>
          <w:sz w:val="24"/>
          <w:szCs w:val="24"/>
          <w:lang w:val="ru-RU"/>
        </w:rPr>
      </w:pPr>
      <w:r w:rsidRPr="00CA493D">
        <w:rPr>
          <w:rFonts w:asciiTheme="minorHAnsi" w:hAnsiTheme="minorHAnsi"/>
          <w:sz w:val="24"/>
          <w:szCs w:val="24"/>
          <w:lang w:val="ru-RU"/>
        </w:rPr>
        <w:t>Предоставление клиентам мягкого инвентаря (постельных</w:t>
      </w:r>
      <w:r w:rsidR="0001257A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CA493D">
        <w:rPr>
          <w:rFonts w:asciiTheme="minorHAnsi" w:hAnsiTheme="minorHAnsi"/>
          <w:sz w:val="24"/>
          <w:szCs w:val="24"/>
          <w:lang w:val="ru-RU"/>
        </w:rPr>
        <w:t>принадлежностей, одежды, обуви, средств гигиены и других средств вещевого довольствия), согласно утвержденным норм</w:t>
      </w:r>
      <w:r w:rsidRPr="00CA493D">
        <w:rPr>
          <w:rFonts w:asciiTheme="minorHAnsi" w:hAnsiTheme="minorHAnsi"/>
          <w:sz w:val="24"/>
          <w:szCs w:val="24"/>
          <w:lang w:val="ru-RU"/>
        </w:rPr>
        <w:t>а</w:t>
      </w:r>
      <w:r w:rsidRPr="00CA493D">
        <w:rPr>
          <w:rFonts w:asciiTheme="minorHAnsi" w:hAnsiTheme="minorHAnsi"/>
          <w:sz w:val="24"/>
          <w:szCs w:val="24"/>
          <w:lang w:val="ru-RU"/>
        </w:rPr>
        <w:t>тивам.</w:t>
      </w:r>
    </w:p>
    <w:p w:rsidR="00D622E7" w:rsidRPr="00CA493D" w:rsidRDefault="00D622E7" w:rsidP="0001257A">
      <w:pPr>
        <w:pStyle w:val="Iauiue"/>
        <w:ind w:firstLine="481"/>
        <w:jc w:val="both"/>
        <w:rPr>
          <w:rFonts w:asciiTheme="minorHAnsi" w:hAnsiTheme="minorHAnsi"/>
          <w:sz w:val="24"/>
          <w:szCs w:val="24"/>
          <w:lang w:val="ru-RU"/>
        </w:rPr>
      </w:pPr>
      <w:r w:rsidRPr="00CA493D">
        <w:rPr>
          <w:rFonts w:asciiTheme="minorHAnsi" w:hAnsiTheme="minorHAnsi"/>
          <w:sz w:val="24"/>
          <w:szCs w:val="24"/>
          <w:lang w:val="ru-RU"/>
        </w:rPr>
        <w:t>Предоставление клиентам во временное пользование м</w:t>
      </w:r>
      <w:r w:rsidRPr="00CA493D">
        <w:rPr>
          <w:rFonts w:asciiTheme="minorHAnsi" w:hAnsiTheme="minorHAnsi"/>
          <w:sz w:val="24"/>
          <w:szCs w:val="24"/>
          <w:lang w:val="ru-RU"/>
        </w:rPr>
        <w:t>е</w:t>
      </w:r>
      <w:r w:rsidRPr="00CA493D">
        <w:rPr>
          <w:rFonts w:asciiTheme="minorHAnsi" w:hAnsiTheme="minorHAnsi"/>
          <w:sz w:val="24"/>
          <w:szCs w:val="24"/>
          <w:lang w:val="ru-RU"/>
        </w:rPr>
        <w:t>бели и средств реабилитации.</w:t>
      </w:r>
    </w:p>
    <w:p w:rsidR="00D622E7" w:rsidRPr="00CA493D" w:rsidRDefault="00D622E7" w:rsidP="0001257A">
      <w:pPr>
        <w:pStyle w:val="Iauiue"/>
        <w:ind w:firstLine="481"/>
        <w:jc w:val="both"/>
        <w:rPr>
          <w:rFonts w:asciiTheme="minorHAnsi" w:hAnsiTheme="minorHAnsi"/>
          <w:sz w:val="24"/>
          <w:szCs w:val="24"/>
          <w:lang w:val="ru-RU"/>
        </w:rPr>
      </w:pPr>
      <w:r w:rsidRPr="00CA493D">
        <w:rPr>
          <w:rFonts w:asciiTheme="minorHAnsi" w:hAnsiTheme="minorHAnsi"/>
          <w:sz w:val="24"/>
          <w:szCs w:val="24"/>
          <w:lang w:val="ru-RU"/>
        </w:rPr>
        <w:t>Предоставление клиентам транспортных услуг в пределах Нижегородской области при необходимости доставки к месту реабилитации, обучения, лечения, оздоровления, а также для участия в культурно-массовых мероприятиях.</w:t>
      </w:r>
    </w:p>
    <w:p w:rsidR="00D622E7" w:rsidRPr="00CA493D" w:rsidRDefault="00D622E7" w:rsidP="0001257A">
      <w:pPr>
        <w:pStyle w:val="Iauiue"/>
        <w:ind w:firstLine="481"/>
        <w:jc w:val="both"/>
        <w:rPr>
          <w:rFonts w:asciiTheme="minorHAnsi" w:hAnsiTheme="minorHAnsi"/>
          <w:sz w:val="24"/>
          <w:szCs w:val="24"/>
          <w:lang w:val="ru-RU"/>
        </w:rPr>
      </w:pPr>
      <w:r w:rsidRPr="00CA493D">
        <w:rPr>
          <w:rFonts w:asciiTheme="minorHAnsi" w:hAnsiTheme="minorHAnsi"/>
          <w:sz w:val="24"/>
          <w:szCs w:val="24"/>
          <w:lang w:val="ru-RU"/>
        </w:rPr>
        <w:t>Обследование материально-бытовых условий жизни кл</w:t>
      </w:r>
      <w:r w:rsidRPr="00CA493D">
        <w:rPr>
          <w:rFonts w:asciiTheme="minorHAnsi" w:hAnsiTheme="minorHAnsi"/>
          <w:sz w:val="24"/>
          <w:szCs w:val="24"/>
          <w:lang w:val="ru-RU"/>
        </w:rPr>
        <w:t>и</w:t>
      </w:r>
      <w:r w:rsidRPr="00CA493D">
        <w:rPr>
          <w:rFonts w:asciiTheme="minorHAnsi" w:hAnsiTheme="minorHAnsi"/>
          <w:sz w:val="24"/>
          <w:szCs w:val="24"/>
          <w:lang w:val="ru-RU"/>
        </w:rPr>
        <w:t>ентов и составление акта обследования.</w:t>
      </w:r>
    </w:p>
    <w:p w:rsidR="00D622E7" w:rsidRPr="00CA493D" w:rsidRDefault="00D622E7" w:rsidP="0001257A">
      <w:pPr>
        <w:pStyle w:val="Iauiue"/>
        <w:ind w:firstLine="481"/>
        <w:jc w:val="both"/>
        <w:rPr>
          <w:rFonts w:asciiTheme="minorHAnsi" w:hAnsiTheme="minorHAnsi"/>
          <w:sz w:val="24"/>
          <w:szCs w:val="24"/>
          <w:lang w:val="ru-RU"/>
        </w:rPr>
      </w:pPr>
      <w:r w:rsidRPr="00CA493D">
        <w:rPr>
          <w:rFonts w:asciiTheme="minorHAnsi" w:hAnsiTheme="minorHAnsi"/>
          <w:sz w:val="24"/>
          <w:szCs w:val="24"/>
          <w:lang w:val="ru-RU"/>
        </w:rPr>
        <w:t>Обеспечение сохранности вещей, принадлежащих</w:t>
      </w:r>
      <w:r w:rsidR="0001257A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CA493D">
        <w:rPr>
          <w:rFonts w:asciiTheme="minorHAnsi" w:hAnsiTheme="minorHAnsi"/>
          <w:sz w:val="24"/>
          <w:szCs w:val="24"/>
          <w:lang w:val="ru-RU"/>
        </w:rPr>
        <w:t>клиенту.</w:t>
      </w:r>
    </w:p>
    <w:p w:rsidR="00D622E7" w:rsidRPr="00CA493D" w:rsidRDefault="00D622E7" w:rsidP="0001257A">
      <w:pPr>
        <w:pStyle w:val="Iauiue"/>
        <w:ind w:firstLine="481"/>
        <w:jc w:val="both"/>
        <w:rPr>
          <w:rFonts w:asciiTheme="minorHAnsi" w:hAnsiTheme="minorHAnsi"/>
          <w:sz w:val="24"/>
          <w:szCs w:val="24"/>
          <w:lang w:val="ru-RU"/>
        </w:rPr>
      </w:pPr>
      <w:r w:rsidRPr="00CA493D">
        <w:rPr>
          <w:rFonts w:asciiTheme="minorHAnsi" w:hAnsiTheme="minorHAnsi"/>
          <w:sz w:val="24"/>
          <w:szCs w:val="24"/>
          <w:lang w:val="ru-RU"/>
        </w:rPr>
        <w:t>Оказание санитарно - гигиенических услуг.</w:t>
      </w:r>
    </w:p>
    <w:p w:rsidR="00D622E7" w:rsidRPr="00CA493D" w:rsidRDefault="00D622E7" w:rsidP="0001257A">
      <w:pPr>
        <w:pStyle w:val="Iauiue"/>
        <w:ind w:firstLine="481"/>
        <w:jc w:val="both"/>
        <w:rPr>
          <w:rFonts w:asciiTheme="minorHAnsi" w:hAnsiTheme="minorHAnsi"/>
          <w:sz w:val="24"/>
          <w:szCs w:val="24"/>
          <w:lang w:val="ru-RU"/>
        </w:rPr>
      </w:pPr>
      <w:r w:rsidRPr="00CA493D">
        <w:rPr>
          <w:rFonts w:asciiTheme="minorHAnsi" w:hAnsiTheme="minorHAnsi"/>
          <w:sz w:val="24"/>
          <w:szCs w:val="24"/>
          <w:lang w:val="ru-RU"/>
        </w:rPr>
        <w:t>Разработка индивидуальных и групповых программ соц</w:t>
      </w:r>
      <w:r w:rsidRPr="00CA493D">
        <w:rPr>
          <w:rFonts w:asciiTheme="minorHAnsi" w:hAnsiTheme="minorHAnsi"/>
          <w:sz w:val="24"/>
          <w:szCs w:val="24"/>
          <w:lang w:val="ru-RU"/>
        </w:rPr>
        <w:t>и</w:t>
      </w:r>
      <w:r w:rsidRPr="00CA493D">
        <w:rPr>
          <w:rFonts w:asciiTheme="minorHAnsi" w:hAnsiTheme="minorHAnsi"/>
          <w:sz w:val="24"/>
          <w:szCs w:val="24"/>
          <w:lang w:val="ru-RU"/>
        </w:rPr>
        <w:t>альной реабилитации клиентов.</w:t>
      </w:r>
    </w:p>
    <w:p w:rsidR="00D622E7" w:rsidRPr="00CA493D" w:rsidRDefault="00D622E7" w:rsidP="0001257A">
      <w:pPr>
        <w:pStyle w:val="Iauiue"/>
        <w:ind w:firstLine="481"/>
        <w:jc w:val="both"/>
        <w:rPr>
          <w:rFonts w:asciiTheme="minorHAnsi" w:hAnsiTheme="minorHAnsi"/>
          <w:sz w:val="24"/>
          <w:szCs w:val="24"/>
          <w:lang w:val="ru-RU"/>
        </w:rPr>
      </w:pPr>
      <w:r w:rsidRPr="00CA493D">
        <w:rPr>
          <w:rFonts w:asciiTheme="minorHAnsi" w:hAnsiTheme="minorHAnsi"/>
          <w:sz w:val="24"/>
          <w:szCs w:val="24"/>
          <w:lang w:val="ru-RU"/>
        </w:rPr>
        <w:t>Реализация индивидуальных и групповых программ соц</w:t>
      </w:r>
      <w:r w:rsidRPr="00CA493D">
        <w:rPr>
          <w:rFonts w:asciiTheme="minorHAnsi" w:hAnsiTheme="minorHAnsi"/>
          <w:sz w:val="24"/>
          <w:szCs w:val="24"/>
          <w:lang w:val="ru-RU"/>
        </w:rPr>
        <w:t>и</w:t>
      </w:r>
      <w:r w:rsidRPr="00CA493D">
        <w:rPr>
          <w:rFonts w:asciiTheme="minorHAnsi" w:hAnsiTheme="minorHAnsi"/>
          <w:sz w:val="24"/>
          <w:szCs w:val="24"/>
          <w:lang w:val="ru-RU"/>
        </w:rPr>
        <w:t>альной реабилитации клиентов.</w:t>
      </w:r>
    </w:p>
    <w:p w:rsidR="00D622E7" w:rsidRDefault="00D622E7" w:rsidP="0001257A">
      <w:pPr>
        <w:pStyle w:val="Iauiue"/>
        <w:ind w:firstLine="481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2334FE" w:rsidRDefault="002334FE" w:rsidP="0001257A">
      <w:pPr>
        <w:pStyle w:val="Iauiue"/>
        <w:ind w:firstLine="481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2334FE" w:rsidRPr="00CA493D" w:rsidRDefault="002334FE" w:rsidP="0001257A">
      <w:pPr>
        <w:pStyle w:val="Iauiue"/>
        <w:ind w:firstLine="481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D622E7" w:rsidRPr="00CA493D" w:rsidRDefault="00D622E7" w:rsidP="0001257A">
      <w:pPr>
        <w:pStyle w:val="Iauiue"/>
        <w:ind w:firstLine="481"/>
        <w:jc w:val="both"/>
        <w:rPr>
          <w:rFonts w:asciiTheme="minorHAnsi" w:hAnsiTheme="minorHAnsi"/>
          <w:i/>
          <w:sz w:val="24"/>
          <w:szCs w:val="24"/>
          <w:lang w:val="ru-RU"/>
        </w:rPr>
      </w:pPr>
      <w:r w:rsidRPr="00CA493D">
        <w:rPr>
          <w:rFonts w:asciiTheme="minorHAnsi" w:hAnsiTheme="minorHAnsi"/>
          <w:i/>
          <w:sz w:val="24"/>
          <w:szCs w:val="24"/>
          <w:lang w:val="ru-RU"/>
        </w:rPr>
        <w:lastRenderedPageBreak/>
        <w:t>Социально-педагогические услуги.</w:t>
      </w:r>
    </w:p>
    <w:p w:rsidR="00D622E7" w:rsidRPr="00CA493D" w:rsidRDefault="00D622E7" w:rsidP="0001257A">
      <w:pPr>
        <w:pStyle w:val="Iauiue"/>
        <w:ind w:firstLine="481"/>
        <w:jc w:val="both"/>
        <w:rPr>
          <w:rFonts w:asciiTheme="minorHAnsi" w:hAnsiTheme="minorHAnsi"/>
          <w:sz w:val="24"/>
          <w:szCs w:val="24"/>
          <w:lang w:val="ru-RU"/>
        </w:rPr>
      </w:pPr>
      <w:r w:rsidRPr="00CA493D">
        <w:rPr>
          <w:rFonts w:asciiTheme="minorHAnsi" w:hAnsiTheme="minorHAnsi"/>
          <w:sz w:val="24"/>
          <w:szCs w:val="24"/>
          <w:lang w:val="ru-RU"/>
        </w:rPr>
        <w:t>Проведение социально-педагогического консультирования для родителей (или иных законных представителей).</w:t>
      </w:r>
    </w:p>
    <w:p w:rsidR="00D622E7" w:rsidRPr="00CA493D" w:rsidRDefault="00D622E7" w:rsidP="0001257A">
      <w:pPr>
        <w:pStyle w:val="Iauiue"/>
        <w:ind w:firstLine="481"/>
        <w:jc w:val="both"/>
        <w:rPr>
          <w:rFonts w:asciiTheme="minorHAnsi" w:hAnsiTheme="minorHAnsi"/>
          <w:sz w:val="24"/>
          <w:szCs w:val="24"/>
          <w:lang w:val="ru-RU"/>
        </w:rPr>
      </w:pPr>
      <w:r w:rsidRPr="00CA493D">
        <w:rPr>
          <w:rFonts w:asciiTheme="minorHAnsi" w:hAnsiTheme="minorHAnsi"/>
          <w:sz w:val="24"/>
          <w:szCs w:val="24"/>
          <w:lang w:val="ru-RU"/>
        </w:rPr>
        <w:t>Проведение социально-педагогической коррекции нес</w:t>
      </w:r>
      <w:r w:rsidRPr="00CA493D">
        <w:rPr>
          <w:rFonts w:asciiTheme="minorHAnsi" w:hAnsiTheme="minorHAnsi"/>
          <w:sz w:val="24"/>
          <w:szCs w:val="24"/>
          <w:lang w:val="ru-RU"/>
        </w:rPr>
        <w:t>о</w:t>
      </w:r>
      <w:r w:rsidRPr="00CA493D">
        <w:rPr>
          <w:rFonts w:asciiTheme="minorHAnsi" w:hAnsiTheme="minorHAnsi"/>
          <w:sz w:val="24"/>
          <w:szCs w:val="24"/>
          <w:lang w:val="ru-RU"/>
        </w:rPr>
        <w:t>вершеннолетних, находящихся в ГКУ «ОСРЦН «Бригантина».</w:t>
      </w:r>
    </w:p>
    <w:p w:rsidR="00D622E7" w:rsidRPr="00CA493D" w:rsidRDefault="00D622E7" w:rsidP="0001257A">
      <w:pPr>
        <w:pStyle w:val="Iauiue"/>
        <w:ind w:firstLine="481"/>
        <w:jc w:val="both"/>
        <w:rPr>
          <w:rFonts w:asciiTheme="minorHAnsi" w:hAnsiTheme="minorHAnsi"/>
          <w:sz w:val="24"/>
          <w:szCs w:val="24"/>
          <w:lang w:val="ru-RU"/>
        </w:rPr>
      </w:pPr>
      <w:r w:rsidRPr="00CA493D">
        <w:rPr>
          <w:rFonts w:asciiTheme="minorHAnsi" w:hAnsiTheme="minorHAnsi"/>
          <w:sz w:val="24"/>
          <w:szCs w:val="24"/>
          <w:lang w:val="ru-RU"/>
        </w:rPr>
        <w:t>Социализация несовершеннолетних: формирование нав</w:t>
      </w:r>
      <w:r w:rsidRPr="00CA493D">
        <w:rPr>
          <w:rFonts w:asciiTheme="minorHAnsi" w:hAnsiTheme="minorHAnsi"/>
          <w:sz w:val="24"/>
          <w:szCs w:val="24"/>
          <w:lang w:val="ru-RU"/>
        </w:rPr>
        <w:t>ы</w:t>
      </w:r>
      <w:r w:rsidRPr="00CA493D">
        <w:rPr>
          <w:rFonts w:asciiTheme="minorHAnsi" w:hAnsiTheme="minorHAnsi"/>
          <w:sz w:val="24"/>
          <w:szCs w:val="24"/>
          <w:lang w:val="ru-RU"/>
        </w:rPr>
        <w:t>ков общения,</w:t>
      </w:r>
      <w:r w:rsidR="0001257A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CA493D">
        <w:rPr>
          <w:rFonts w:asciiTheme="minorHAnsi" w:hAnsiTheme="minorHAnsi"/>
          <w:sz w:val="24"/>
          <w:szCs w:val="24"/>
          <w:lang w:val="ru-RU"/>
        </w:rPr>
        <w:t>самоконтроля, социально безопасного поведения, обучение навыкам самообслуживания, поведения в быту и о</w:t>
      </w:r>
      <w:r w:rsidRPr="00CA493D">
        <w:rPr>
          <w:rFonts w:asciiTheme="minorHAnsi" w:hAnsiTheme="minorHAnsi"/>
          <w:sz w:val="24"/>
          <w:szCs w:val="24"/>
          <w:lang w:val="ru-RU"/>
        </w:rPr>
        <w:t>б</w:t>
      </w:r>
      <w:r w:rsidRPr="00CA493D">
        <w:rPr>
          <w:rFonts w:asciiTheme="minorHAnsi" w:hAnsiTheme="minorHAnsi"/>
          <w:sz w:val="24"/>
          <w:szCs w:val="24"/>
          <w:lang w:val="ru-RU"/>
        </w:rPr>
        <w:t>щественных местах.</w:t>
      </w:r>
    </w:p>
    <w:p w:rsidR="00D622E7" w:rsidRPr="00CA493D" w:rsidRDefault="00D622E7" w:rsidP="0001257A">
      <w:pPr>
        <w:pStyle w:val="Iauiue"/>
        <w:ind w:firstLine="481"/>
        <w:jc w:val="both"/>
        <w:rPr>
          <w:rFonts w:asciiTheme="minorHAnsi" w:hAnsiTheme="minorHAnsi"/>
          <w:sz w:val="24"/>
          <w:szCs w:val="24"/>
          <w:lang w:val="ru-RU"/>
        </w:rPr>
      </w:pPr>
      <w:r w:rsidRPr="00CA493D">
        <w:rPr>
          <w:rFonts w:asciiTheme="minorHAnsi" w:hAnsiTheme="minorHAnsi"/>
          <w:sz w:val="24"/>
          <w:szCs w:val="24"/>
          <w:lang w:val="ru-RU"/>
        </w:rPr>
        <w:t>Организация досуга и анимационные услуги для семей: экскурсии, посещение театров, выставок, спортивных соревн</w:t>
      </w:r>
      <w:r w:rsidRPr="00CA493D">
        <w:rPr>
          <w:rFonts w:asciiTheme="minorHAnsi" w:hAnsiTheme="minorHAnsi"/>
          <w:sz w:val="24"/>
          <w:szCs w:val="24"/>
          <w:lang w:val="ru-RU"/>
        </w:rPr>
        <w:t>о</w:t>
      </w:r>
      <w:r w:rsidRPr="00CA493D">
        <w:rPr>
          <w:rFonts w:asciiTheme="minorHAnsi" w:hAnsiTheme="minorHAnsi"/>
          <w:sz w:val="24"/>
          <w:szCs w:val="24"/>
          <w:lang w:val="ru-RU"/>
        </w:rPr>
        <w:t>ваний, семейные и детские праздники, дни рождения, конку</w:t>
      </w:r>
      <w:r w:rsidRPr="00CA493D">
        <w:rPr>
          <w:rFonts w:asciiTheme="minorHAnsi" w:hAnsiTheme="minorHAnsi"/>
          <w:sz w:val="24"/>
          <w:szCs w:val="24"/>
          <w:lang w:val="ru-RU"/>
        </w:rPr>
        <w:t>р</w:t>
      </w:r>
      <w:r w:rsidRPr="00CA493D">
        <w:rPr>
          <w:rFonts w:asciiTheme="minorHAnsi" w:hAnsiTheme="minorHAnsi"/>
          <w:sz w:val="24"/>
          <w:szCs w:val="24"/>
          <w:lang w:val="ru-RU"/>
        </w:rPr>
        <w:t>сы, викторины, танцевально-развлекательные вечера, и другие культурно-массовые мероприятия для.</w:t>
      </w:r>
    </w:p>
    <w:p w:rsidR="00D622E7" w:rsidRPr="00CA493D" w:rsidRDefault="00D622E7" w:rsidP="0001257A">
      <w:pPr>
        <w:pStyle w:val="Iauiue"/>
        <w:ind w:firstLine="481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D622E7" w:rsidRPr="00CA493D" w:rsidRDefault="00D622E7" w:rsidP="0001257A">
      <w:pPr>
        <w:pStyle w:val="Iauiue"/>
        <w:ind w:firstLine="481"/>
        <w:jc w:val="both"/>
        <w:rPr>
          <w:rFonts w:asciiTheme="minorHAnsi" w:hAnsiTheme="minorHAnsi"/>
          <w:i/>
          <w:sz w:val="24"/>
          <w:szCs w:val="24"/>
          <w:lang w:val="ru-RU"/>
        </w:rPr>
      </w:pPr>
      <w:r w:rsidRPr="00CA493D">
        <w:rPr>
          <w:rFonts w:asciiTheme="minorHAnsi" w:hAnsiTheme="minorHAnsi"/>
          <w:i/>
          <w:sz w:val="24"/>
          <w:szCs w:val="24"/>
          <w:lang w:val="ru-RU"/>
        </w:rPr>
        <w:t>Социально-психологические услуги.</w:t>
      </w:r>
    </w:p>
    <w:p w:rsidR="00D622E7" w:rsidRPr="00CA493D" w:rsidRDefault="00D622E7" w:rsidP="0001257A">
      <w:pPr>
        <w:pStyle w:val="Iauiue"/>
        <w:ind w:firstLine="481"/>
        <w:jc w:val="both"/>
        <w:rPr>
          <w:rFonts w:asciiTheme="minorHAnsi" w:hAnsiTheme="minorHAnsi"/>
          <w:sz w:val="24"/>
          <w:szCs w:val="24"/>
          <w:lang w:val="ru-RU"/>
        </w:rPr>
      </w:pPr>
      <w:r w:rsidRPr="00CA493D">
        <w:rPr>
          <w:rFonts w:asciiTheme="minorHAnsi" w:hAnsiTheme="minorHAnsi"/>
          <w:sz w:val="24"/>
          <w:szCs w:val="24"/>
          <w:lang w:val="ru-RU"/>
        </w:rPr>
        <w:t>Проведение социально-психологического консультиров</w:t>
      </w:r>
      <w:r w:rsidRPr="00CA493D">
        <w:rPr>
          <w:rFonts w:asciiTheme="minorHAnsi" w:hAnsiTheme="minorHAnsi"/>
          <w:sz w:val="24"/>
          <w:szCs w:val="24"/>
          <w:lang w:val="ru-RU"/>
        </w:rPr>
        <w:t>а</w:t>
      </w:r>
      <w:r w:rsidRPr="00CA493D">
        <w:rPr>
          <w:rFonts w:asciiTheme="minorHAnsi" w:hAnsiTheme="minorHAnsi"/>
          <w:sz w:val="24"/>
          <w:szCs w:val="24"/>
          <w:lang w:val="ru-RU"/>
        </w:rPr>
        <w:t>ния для родителей (или иных законных представителей).</w:t>
      </w:r>
    </w:p>
    <w:p w:rsidR="00D622E7" w:rsidRPr="00CA493D" w:rsidRDefault="00D622E7" w:rsidP="0001257A">
      <w:pPr>
        <w:pStyle w:val="Iauiue"/>
        <w:ind w:firstLine="481"/>
        <w:jc w:val="both"/>
        <w:rPr>
          <w:rFonts w:asciiTheme="minorHAnsi" w:hAnsiTheme="minorHAnsi"/>
          <w:sz w:val="24"/>
          <w:szCs w:val="24"/>
          <w:lang w:val="ru-RU"/>
        </w:rPr>
      </w:pPr>
      <w:r w:rsidRPr="00CA493D">
        <w:rPr>
          <w:rFonts w:asciiTheme="minorHAnsi" w:hAnsiTheme="minorHAnsi"/>
          <w:sz w:val="24"/>
          <w:szCs w:val="24"/>
          <w:lang w:val="ru-RU"/>
        </w:rPr>
        <w:t>Проведение психологических тренингов (использование профессионального психологического инструментария «Им</w:t>
      </w:r>
      <w:r w:rsidRPr="00CA493D">
        <w:rPr>
          <w:rFonts w:asciiTheme="minorHAnsi" w:hAnsiTheme="minorHAnsi"/>
          <w:sz w:val="24"/>
          <w:szCs w:val="24"/>
          <w:lang w:val="ru-RU"/>
        </w:rPr>
        <w:t>а</w:t>
      </w:r>
      <w:r w:rsidRPr="00CA493D">
        <w:rPr>
          <w:rFonts w:asciiTheme="minorHAnsi" w:hAnsiTheme="minorHAnsi"/>
          <w:sz w:val="24"/>
          <w:szCs w:val="24"/>
          <w:lang w:val="ru-RU"/>
        </w:rPr>
        <w:t>тон»; методических пособий «Мозартика»: «Городок», «Тум</w:t>
      </w:r>
      <w:r w:rsidRPr="00CA493D">
        <w:rPr>
          <w:rFonts w:asciiTheme="minorHAnsi" w:hAnsiTheme="minorHAnsi"/>
          <w:sz w:val="24"/>
          <w:szCs w:val="24"/>
          <w:lang w:val="ru-RU"/>
        </w:rPr>
        <w:t>а</w:t>
      </w:r>
      <w:r w:rsidRPr="00CA493D">
        <w:rPr>
          <w:rFonts w:asciiTheme="minorHAnsi" w:hAnsiTheme="minorHAnsi"/>
          <w:sz w:val="24"/>
          <w:szCs w:val="24"/>
          <w:lang w:val="ru-RU"/>
        </w:rPr>
        <w:t>ны», приобретенных в рамках реализации региональной пр</w:t>
      </w:r>
      <w:r w:rsidRPr="00CA493D">
        <w:rPr>
          <w:rFonts w:asciiTheme="minorHAnsi" w:hAnsiTheme="minorHAnsi"/>
          <w:sz w:val="24"/>
          <w:szCs w:val="24"/>
          <w:lang w:val="ru-RU"/>
        </w:rPr>
        <w:t>о</w:t>
      </w:r>
      <w:r w:rsidRPr="00CA493D">
        <w:rPr>
          <w:rFonts w:asciiTheme="minorHAnsi" w:hAnsiTheme="minorHAnsi"/>
          <w:sz w:val="24"/>
          <w:szCs w:val="24"/>
          <w:lang w:val="ru-RU"/>
        </w:rPr>
        <w:t>граммы «Бесстрашное детство») для детей и родителей (или иных законных представителей).</w:t>
      </w:r>
    </w:p>
    <w:p w:rsidR="00D622E7" w:rsidRPr="00CA493D" w:rsidRDefault="00D622E7" w:rsidP="0001257A">
      <w:pPr>
        <w:pStyle w:val="Iauiue"/>
        <w:ind w:firstLine="481"/>
        <w:jc w:val="both"/>
        <w:rPr>
          <w:rFonts w:asciiTheme="minorHAnsi" w:hAnsiTheme="minorHAnsi"/>
          <w:sz w:val="24"/>
          <w:szCs w:val="24"/>
          <w:lang w:val="ru-RU"/>
        </w:rPr>
      </w:pPr>
      <w:r w:rsidRPr="00CA493D">
        <w:rPr>
          <w:rFonts w:asciiTheme="minorHAnsi" w:hAnsiTheme="minorHAnsi"/>
          <w:sz w:val="24"/>
          <w:szCs w:val="24"/>
          <w:lang w:val="ru-RU"/>
        </w:rPr>
        <w:t>Подготовка психологических сопровождений, характер</w:t>
      </w:r>
      <w:r w:rsidRPr="00CA493D">
        <w:rPr>
          <w:rFonts w:asciiTheme="minorHAnsi" w:hAnsiTheme="minorHAnsi"/>
          <w:sz w:val="24"/>
          <w:szCs w:val="24"/>
          <w:lang w:val="ru-RU"/>
        </w:rPr>
        <w:t>и</w:t>
      </w:r>
      <w:r w:rsidRPr="00CA493D">
        <w:rPr>
          <w:rFonts w:asciiTheme="minorHAnsi" w:hAnsiTheme="minorHAnsi"/>
          <w:sz w:val="24"/>
          <w:szCs w:val="24"/>
          <w:lang w:val="ru-RU"/>
        </w:rPr>
        <w:t>стик, рекомендаций для родителей (законных представителей), а также в образовательные и иные учреждения.</w:t>
      </w:r>
    </w:p>
    <w:p w:rsidR="00D622E7" w:rsidRPr="00CA493D" w:rsidRDefault="00D622E7" w:rsidP="0001257A">
      <w:pPr>
        <w:pStyle w:val="Iauiue"/>
        <w:ind w:firstLine="481"/>
        <w:jc w:val="both"/>
        <w:rPr>
          <w:rFonts w:asciiTheme="minorHAnsi" w:hAnsiTheme="minorHAnsi"/>
          <w:i/>
          <w:sz w:val="24"/>
          <w:szCs w:val="24"/>
          <w:lang w:val="ru-RU"/>
        </w:rPr>
      </w:pPr>
      <w:r w:rsidRPr="00CA493D">
        <w:rPr>
          <w:rFonts w:asciiTheme="minorHAnsi" w:hAnsiTheme="minorHAnsi"/>
          <w:i/>
          <w:sz w:val="24"/>
          <w:szCs w:val="24"/>
          <w:lang w:val="ru-RU"/>
        </w:rPr>
        <w:t>Социально-правовые услуги.</w:t>
      </w:r>
    </w:p>
    <w:p w:rsidR="00D622E7" w:rsidRPr="00CA493D" w:rsidRDefault="00D622E7" w:rsidP="0001257A">
      <w:pPr>
        <w:pStyle w:val="Iauiue"/>
        <w:ind w:firstLine="481"/>
        <w:jc w:val="both"/>
        <w:rPr>
          <w:rFonts w:asciiTheme="minorHAnsi" w:hAnsiTheme="minorHAnsi"/>
          <w:sz w:val="24"/>
          <w:szCs w:val="24"/>
          <w:lang w:val="ru-RU"/>
        </w:rPr>
      </w:pPr>
      <w:r w:rsidRPr="00CA493D">
        <w:rPr>
          <w:rFonts w:asciiTheme="minorHAnsi" w:hAnsiTheme="minorHAnsi"/>
          <w:sz w:val="24"/>
          <w:szCs w:val="24"/>
          <w:lang w:val="ru-RU"/>
        </w:rPr>
        <w:t>Консультирование родителей (или иных законных предст</w:t>
      </w:r>
      <w:r w:rsidRPr="00CA493D">
        <w:rPr>
          <w:rFonts w:asciiTheme="minorHAnsi" w:hAnsiTheme="minorHAnsi"/>
          <w:sz w:val="24"/>
          <w:szCs w:val="24"/>
          <w:lang w:val="ru-RU"/>
        </w:rPr>
        <w:t>а</w:t>
      </w:r>
      <w:r w:rsidRPr="00CA493D">
        <w:rPr>
          <w:rFonts w:asciiTheme="minorHAnsi" w:hAnsiTheme="minorHAnsi"/>
          <w:sz w:val="24"/>
          <w:szCs w:val="24"/>
          <w:lang w:val="ru-RU"/>
        </w:rPr>
        <w:t>вителей) по социально-правовым вопросам, связанным с пр</w:t>
      </w:r>
      <w:r w:rsidRPr="00CA493D">
        <w:rPr>
          <w:rFonts w:asciiTheme="minorHAnsi" w:hAnsiTheme="minorHAnsi"/>
          <w:sz w:val="24"/>
          <w:szCs w:val="24"/>
          <w:lang w:val="ru-RU"/>
        </w:rPr>
        <w:t>а</w:t>
      </w:r>
      <w:r w:rsidRPr="00CA493D">
        <w:rPr>
          <w:rFonts w:asciiTheme="minorHAnsi" w:hAnsiTheme="minorHAnsi"/>
          <w:sz w:val="24"/>
          <w:szCs w:val="24"/>
          <w:lang w:val="ru-RU"/>
        </w:rPr>
        <w:t>вом на социальное обслуживание в государственной системе социальных служб.</w:t>
      </w:r>
    </w:p>
    <w:p w:rsidR="00D622E7" w:rsidRPr="00CA493D" w:rsidRDefault="00D622E7" w:rsidP="0001257A">
      <w:pPr>
        <w:pStyle w:val="Iauiue"/>
        <w:ind w:firstLine="481"/>
        <w:jc w:val="both"/>
        <w:rPr>
          <w:rFonts w:asciiTheme="minorHAnsi" w:hAnsiTheme="minorHAnsi"/>
          <w:sz w:val="24"/>
          <w:szCs w:val="24"/>
          <w:lang w:val="ru-RU"/>
        </w:rPr>
      </w:pPr>
      <w:r w:rsidRPr="00CA493D">
        <w:rPr>
          <w:rFonts w:asciiTheme="minorHAnsi" w:hAnsiTheme="minorHAnsi"/>
          <w:sz w:val="24"/>
          <w:szCs w:val="24"/>
          <w:lang w:val="ru-RU"/>
        </w:rPr>
        <w:t>Предоставление достоверной информации, связанной с деятельностью Центра, разработка и оформление договоров на социальное обслуживание, приём и рассмотрение жалоб и о</w:t>
      </w:r>
      <w:r w:rsidRPr="00CA493D">
        <w:rPr>
          <w:rFonts w:asciiTheme="minorHAnsi" w:hAnsiTheme="minorHAnsi"/>
          <w:sz w:val="24"/>
          <w:szCs w:val="24"/>
          <w:lang w:val="ru-RU"/>
        </w:rPr>
        <w:t>б</w:t>
      </w:r>
      <w:r w:rsidRPr="00CA493D">
        <w:rPr>
          <w:rFonts w:asciiTheme="minorHAnsi" w:hAnsiTheme="minorHAnsi"/>
          <w:sz w:val="24"/>
          <w:szCs w:val="24"/>
          <w:lang w:val="ru-RU"/>
        </w:rPr>
        <w:t>ращений, связанных с деятельностью Центра.</w:t>
      </w:r>
    </w:p>
    <w:p w:rsidR="00D622E7" w:rsidRPr="00CA493D" w:rsidRDefault="00D622E7" w:rsidP="0001257A">
      <w:pPr>
        <w:pStyle w:val="Iauiue"/>
        <w:ind w:firstLine="481"/>
        <w:jc w:val="both"/>
        <w:rPr>
          <w:rFonts w:asciiTheme="minorHAnsi" w:hAnsiTheme="minorHAnsi"/>
          <w:sz w:val="24"/>
          <w:szCs w:val="24"/>
          <w:lang w:val="ru-RU"/>
        </w:rPr>
      </w:pPr>
      <w:r w:rsidRPr="00CA493D">
        <w:rPr>
          <w:rFonts w:asciiTheme="minorHAnsi" w:hAnsiTheme="minorHAnsi"/>
          <w:sz w:val="24"/>
          <w:szCs w:val="24"/>
          <w:lang w:val="ru-RU"/>
        </w:rPr>
        <w:lastRenderedPageBreak/>
        <w:t>Содействие в составлении исковых заявлений о лишении родительских прав, взыскании алиментов, защите жилищных прав несовершеннолетних, признании родителей безвестно о</w:t>
      </w:r>
      <w:r w:rsidRPr="00CA493D">
        <w:rPr>
          <w:rFonts w:asciiTheme="minorHAnsi" w:hAnsiTheme="minorHAnsi"/>
          <w:sz w:val="24"/>
          <w:szCs w:val="24"/>
          <w:lang w:val="ru-RU"/>
        </w:rPr>
        <w:t>т</w:t>
      </w:r>
      <w:r w:rsidRPr="00CA493D">
        <w:rPr>
          <w:rFonts w:asciiTheme="minorHAnsi" w:hAnsiTheme="minorHAnsi"/>
          <w:sz w:val="24"/>
          <w:szCs w:val="24"/>
          <w:lang w:val="ru-RU"/>
        </w:rPr>
        <w:t>сутствующими.</w:t>
      </w:r>
    </w:p>
    <w:p w:rsidR="00D622E7" w:rsidRPr="00CA493D" w:rsidRDefault="00D622E7" w:rsidP="0001257A">
      <w:pPr>
        <w:spacing w:after="0" w:line="240" w:lineRule="auto"/>
        <w:ind w:right="409" w:firstLine="540"/>
        <w:jc w:val="both"/>
        <w:rPr>
          <w:b/>
          <w:sz w:val="24"/>
          <w:szCs w:val="24"/>
          <w:u w:val="single"/>
        </w:rPr>
      </w:pPr>
    </w:p>
    <w:p w:rsidR="00D622E7" w:rsidRPr="00CA493D" w:rsidRDefault="00D622E7" w:rsidP="0001257A">
      <w:pPr>
        <w:spacing w:after="0" w:line="240" w:lineRule="auto"/>
        <w:ind w:right="409" w:firstLine="540"/>
        <w:jc w:val="both"/>
        <w:rPr>
          <w:b/>
          <w:sz w:val="24"/>
          <w:szCs w:val="24"/>
        </w:rPr>
      </w:pPr>
      <w:r w:rsidRPr="00CA493D">
        <w:rPr>
          <w:b/>
          <w:sz w:val="24"/>
          <w:szCs w:val="24"/>
        </w:rPr>
        <w:t>Обоснование выбора методов, которые необходимы для получения желаемых результатов</w:t>
      </w:r>
    </w:p>
    <w:p w:rsidR="00D622E7" w:rsidRPr="00CA493D" w:rsidRDefault="00D622E7" w:rsidP="0001257A">
      <w:pPr>
        <w:spacing w:after="0" w:line="240" w:lineRule="auto"/>
        <w:ind w:right="409" w:firstLine="540"/>
        <w:jc w:val="both"/>
        <w:rPr>
          <w:sz w:val="24"/>
          <w:szCs w:val="24"/>
        </w:rPr>
      </w:pPr>
      <w:r w:rsidRPr="00CA493D">
        <w:rPr>
          <w:sz w:val="24"/>
          <w:szCs w:val="24"/>
        </w:rPr>
        <w:t>Для реализации программы выбраны следующие на</w:t>
      </w:r>
      <w:r w:rsidRPr="00CA493D">
        <w:rPr>
          <w:sz w:val="24"/>
          <w:szCs w:val="24"/>
        </w:rPr>
        <w:t>и</w:t>
      </w:r>
      <w:r w:rsidRPr="00CA493D">
        <w:rPr>
          <w:sz w:val="24"/>
          <w:szCs w:val="24"/>
        </w:rPr>
        <w:t>более значимые методы:</w:t>
      </w:r>
    </w:p>
    <w:p w:rsidR="00D622E7" w:rsidRPr="00CA493D" w:rsidRDefault="00D622E7" w:rsidP="0001257A">
      <w:pPr>
        <w:spacing w:after="0" w:line="240" w:lineRule="auto"/>
        <w:ind w:right="409" w:firstLine="540"/>
        <w:jc w:val="both"/>
        <w:rPr>
          <w:sz w:val="24"/>
          <w:szCs w:val="24"/>
        </w:rPr>
      </w:pPr>
      <w:r w:rsidRPr="00CA493D">
        <w:rPr>
          <w:i/>
          <w:sz w:val="24"/>
          <w:szCs w:val="24"/>
        </w:rPr>
        <w:t>Социально-психологический тренинг с несовершенн</w:t>
      </w:r>
      <w:r w:rsidRPr="00CA493D">
        <w:rPr>
          <w:i/>
          <w:sz w:val="24"/>
          <w:szCs w:val="24"/>
        </w:rPr>
        <w:t>о</w:t>
      </w:r>
      <w:r w:rsidRPr="00CA493D">
        <w:rPr>
          <w:i/>
          <w:sz w:val="24"/>
          <w:szCs w:val="24"/>
        </w:rPr>
        <w:t>летними</w:t>
      </w:r>
      <w:r w:rsidRPr="00CA493D">
        <w:rPr>
          <w:sz w:val="24"/>
          <w:szCs w:val="24"/>
        </w:rPr>
        <w:t>.</w:t>
      </w:r>
    </w:p>
    <w:p w:rsidR="00D622E7" w:rsidRPr="00CA493D" w:rsidRDefault="00D622E7" w:rsidP="0001257A">
      <w:pPr>
        <w:spacing w:after="0" w:line="240" w:lineRule="auto"/>
        <w:ind w:right="409" w:firstLine="540"/>
        <w:jc w:val="both"/>
        <w:rPr>
          <w:sz w:val="24"/>
          <w:szCs w:val="24"/>
        </w:rPr>
      </w:pPr>
      <w:r w:rsidRPr="00CA493D">
        <w:rPr>
          <w:sz w:val="24"/>
          <w:szCs w:val="24"/>
        </w:rPr>
        <w:t>Положительная сторона выбранного метода состоит в том, что участники тренинга получают знания и навыки н</w:t>
      </w:r>
      <w:r w:rsidRPr="00CA493D">
        <w:rPr>
          <w:sz w:val="24"/>
          <w:szCs w:val="24"/>
        </w:rPr>
        <w:t>е</w:t>
      </w:r>
      <w:r w:rsidRPr="00CA493D">
        <w:rPr>
          <w:sz w:val="24"/>
          <w:szCs w:val="24"/>
        </w:rPr>
        <w:t>агрессивного взаимодействия друг с другом и выхода из конфликтных ситуаций в специально созданных условиях; несовершеннолетние учатся конструктивно взаимодейств</w:t>
      </w:r>
      <w:r w:rsidRPr="00CA493D">
        <w:rPr>
          <w:sz w:val="24"/>
          <w:szCs w:val="24"/>
        </w:rPr>
        <w:t>о</w:t>
      </w:r>
      <w:r w:rsidRPr="00CA493D">
        <w:rPr>
          <w:sz w:val="24"/>
          <w:szCs w:val="24"/>
        </w:rPr>
        <w:t>вать друг с другом.</w:t>
      </w:r>
    </w:p>
    <w:p w:rsidR="00D622E7" w:rsidRPr="00CA493D" w:rsidRDefault="00D622E7" w:rsidP="0001257A">
      <w:pPr>
        <w:spacing w:after="0" w:line="240" w:lineRule="auto"/>
        <w:ind w:right="409" w:firstLine="540"/>
        <w:jc w:val="both"/>
        <w:rPr>
          <w:sz w:val="24"/>
          <w:szCs w:val="24"/>
        </w:rPr>
      </w:pPr>
      <w:r w:rsidRPr="00CA493D">
        <w:rPr>
          <w:i/>
          <w:sz w:val="24"/>
          <w:szCs w:val="24"/>
        </w:rPr>
        <w:t>Положительный пример героев</w:t>
      </w:r>
      <w:r w:rsidRPr="00CA493D">
        <w:rPr>
          <w:sz w:val="24"/>
          <w:szCs w:val="24"/>
        </w:rPr>
        <w:t>.</w:t>
      </w:r>
    </w:p>
    <w:p w:rsidR="00D622E7" w:rsidRPr="00CA493D" w:rsidRDefault="00D622E7" w:rsidP="0001257A">
      <w:pPr>
        <w:spacing w:after="0" w:line="240" w:lineRule="auto"/>
        <w:ind w:right="409" w:firstLine="540"/>
        <w:jc w:val="both"/>
        <w:rPr>
          <w:sz w:val="24"/>
          <w:szCs w:val="24"/>
        </w:rPr>
      </w:pPr>
      <w:r w:rsidRPr="00CA493D">
        <w:rPr>
          <w:sz w:val="24"/>
          <w:szCs w:val="24"/>
        </w:rPr>
        <w:t>Просмотр спектаклей позволяет показать несоверше</w:t>
      </w:r>
      <w:r w:rsidRPr="00CA493D">
        <w:rPr>
          <w:sz w:val="24"/>
          <w:szCs w:val="24"/>
        </w:rPr>
        <w:t>н</w:t>
      </w:r>
      <w:r w:rsidRPr="00CA493D">
        <w:rPr>
          <w:sz w:val="24"/>
          <w:szCs w:val="24"/>
        </w:rPr>
        <w:t>нолетним модель действия в конфликтных ситуациях на примере положительных героев спектаклей.</w:t>
      </w:r>
    </w:p>
    <w:p w:rsidR="00D622E7" w:rsidRPr="00CA493D" w:rsidRDefault="00D622E7" w:rsidP="0001257A">
      <w:pPr>
        <w:spacing w:after="0" w:line="240" w:lineRule="auto"/>
        <w:ind w:right="409" w:firstLine="540"/>
        <w:jc w:val="both"/>
        <w:rPr>
          <w:sz w:val="24"/>
          <w:szCs w:val="24"/>
        </w:rPr>
      </w:pPr>
      <w:r w:rsidRPr="00CA493D">
        <w:rPr>
          <w:i/>
          <w:sz w:val="24"/>
          <w:szCs w:val="24"/>
        </w:rPr>
        <w:t>Обучающий семинар-практикум для родителей (или законных представителей)</w:t>
      </w:r>
      <w:r w:rsidRPr="00CA493D">
        <w:rPr>
          <w:sz w:val="24"/>
          <w:szCs w:val="24"/>
        </w:rPr>
        <w:t>.</w:t>
      </w:r>
    </w:p>
    <w:p w:rsidR="00D622E7" w:rsidRPr="00CA493D" w:rsidRDefault="00D622E7" w:rsidP="0001257A">
      <w:pPr>
        <w:spacing w:after="0" w:line="240" w:lineRule="auto"/>
        <w:ind w:right="409" w:firstLine="540"/>
        <w:jc w:val="both"/>
        <w:rPr>
          <w:sz w:val="24"/>
          <w:szCs w:val="24"/>
        </w:rPr>
      </w:pPr>
      <w:r w:rsidRPr="00CA493D">
        <w:rPr>
          <w:sz w:val="24"/>
          <w:szCs w:val="24"/>
        </w:rPr>
        <w:t>Положительная сторона выбранного метода состоит в том, что родители (или законные представители) получают информацию от специалистов по конструктивному взаим</w:t>
      </w:r>
      <w:r w:rsidRPr="00CA493D">
        <w:rPr>
          <w:sz w:val="24"/>
          <w:szCs w:val="24"/>
        </w:rPr>
        <w:t>о</w:t>
      </w:r>
      <w:r w:rsidRPr="00CA493D">
        <w:rPr>
          <w:sz w:val="24"/>
          <w:szCs w:val="24"/>
        </w:rPr>
        <w:t>действию с детьми. Участники имеют возможность получить консультации по интересующим вопросам, решить возни</w:t>
      </w:r>
      <w:r w:rsidRPr="00CA493D">
        <w:rPr>
          <w:sz w:val="24"/>
          <w:szCs w:val="24"/>
        </w:rPr>
        <w:t>к</w:t>
      </w:r>
      <w:r w:rsidRPr="00CA493D">
        <w:rPr>
          <w:sz w:val="24"/>
          <w:szCs w:val="24"/>
        </w:rPr>
        <w:t>шие конфликтные ситуации. А также этот метод решает з</w:t>
      </w:r>
      <w:r w:rsidRPr="00CA493D">
        <w:rPr>
          <w:sz w:val="24"/>
          <w:szCs w:val="24"/>
        </w:rPr>
        <w:t>а</w:t>
      </w:r>
      <w:r w:rsidRPr="00CA493D">
        <w:rPr>
          <w:sz w:val="24"/>
          <w:szCs w:val="24"/>
        </w:rPr>
        <w:t>дачу формирования нетерпимого отношения общества к проблеме насилия и жестокого обращения.</w:t>
      </w:r>
    </w:p>
    <w:p w:rsidR="00D622E7" w:rsidRPr="00CA493D" w:rsidRDefault="00D622E7" w:rsidP="0001257A">
      <w:pPr>
        <w:spacing w:after="0" w:line="240" w:lineRule="auto"/>
        <w:ind w:right="409" w:firstLine="540"/>
        <w:jc w:val="both"/>
        <w:rPr>
          <w:sz w:val="24"/>
          <w:szCs w:val="24"/>
        </w:rPr>
      </w:pPr>
      <w:r w:rsidRPr="00CA493D">
        <w:rPr>
          <w:i/>
          <w:sz w:val="24"/>
          <w:szCs w:val="24"/>
        </w:rPr>
        <w:t>Организация круглого стола</w:t>
      </w:r>
      <w:r w:rsidRPr="00CA493D">
        <w:rPr>
          <w:sz w:val="24"/>
          <w:szCs w:val="24"/>
        </w:rPr>
        <w:t>.</w:t>
      </w:r>
    </w:p>
    <w:p w:rsidR="00D622E7" w:rsidRPr="00CA493D" w:rsidRDefault="00D622E7" w:rsidP="0001257A">
      <w:pPr>
        <w:spacing w:after="0" w:line="240" w:lineRule="auto"/>
        <w:ind w:right="409" w:firstLine="540"/>
        <w:jc w:val="both"/>
        <w:rPr>
          <w:bCs/>
          <w:iCs/>
          <w:sz w:val="24"/>
          <w:szCs w:val="24"/>
        </w:rPr>
      </w:pPr>
      <w:r w:rsidRPr="00CA493D">
        <w:rPr>
          <w:sz w:val="24"/>
          <w:szCs w:val="24"/>
        </w:rPr>
        <w:t>Этот метод необходим для укрепления межведомс</w:t>
      </w:r>
      <w:r w:rsidRPr="00CA493D">
        <w:rPr>
          <w:sz w:val="24"/>
          <w:szCs w:val="24"/>
        </w:rPr>
        <w:t>т</w:t>
      </w:r>
      <w:r w:rsidRPr="00CA493D">
        <w:rPr>
          <w:sz w:val="24"/>
          <w:szCs w:val="24"/>
        </w:rPr>
        <w:t xml:space="preserve">венного взаимодействия социальных партнеров, </w:t>
      </w:r>
      <w:r w:rsidRPr="00CA493D">
        <w:rPr>
          <w:bCs/>
          <w:iCs/>
          <w:sz w:val="24"/>
          <w:szCs w:val="24"/>
        </w:rPr>
        <w:t>задейств</w:t>
      </w:r>
      <w:r w:rsidRPr="00CA493D">
        <w:rPr>
          <w:bCs/>
          <w:iCs/>
          <w:sz w:val="24"/>
          <w:szCs w:val="24"/>
        </w:rPr>
        <w:t>о</w:t>
      </w:r>
      <w:r w:rsidRPr="00CA493D">
        <w:rPr>
          <w:bCs/>
          <w:iCs/>
          <w:sz w:val="24"/>
          <w:szCs w:val="24"/>
        </w:rPr>
        <w:t>ванных в системе профилактики безнадзорности и социал</w:t>
      </w:r>
      <w:r w:rsidRPr="00CA493D">
        <w:rPr>
          <w:bCs/>
          <w:iCs/>
          <w:sz w:val="24"/>
          <w:szCs w:val="24"/>
        </w:rPr>
        <w:t>ь</w:t>
      </w:r>
      <w:r w:rsidRPr="00CA493D">
        <w:rPr>
          <w:bCs/>
          <w:iCs/>
          <w:sz w:val="24"/>
          <w:szCs w:val="24"/>
        </w:rPr>
        <w:t>ного сиротства на территории Канавинского района.</w:t>
      </w:r>
    </w:p>
    <w:p w:rsidR="00D622E7" w:rsidRPr="00CA493D" w:rsidRDefault="00D622E7" w:rsidP="003E510A">
      <w:pPr>
        <w:spacing w:after="0" w:line="240" w:lineRule="auto"/>
        <w:ind w:right="409"/>
        <w:jc w:val="center"/>
        <w:rPr>
          <w:b/>
          <w:sz w:val="24"/>
          <w:szCs w:val="24"/>
        </w:rPr>
      </w:pPr>
      <w:r w:rsidRPr="00CA493D">
        <w:rPr>
          <w:b/>
          <w:sz w:val="24"/>
          <w:szCs w:val="24"/>
        </w:rPr>
        <w:lastRenderedPageBreak/>
        <w:t>Рабочий план реализации программы</w:t>
      </w:r>
    </w:p>
    <w:p w:rsidR="00D622E7" w:rsidRPr="00CA493D" w:rsidRDefault="00D622E7" w:rsidP="0001257A">
      <w:pPr>
        <w:spacing w:after="0" w:line="240" w:lineRule="auto"/>
        <w:ind w:right="409" w:firstLine="540"/>
        <w:jc w:val="both"/>
        <w:rPr>
          <w:b/>
          <w:sz w:val="24"/>
          <w:szCs w:val="24"/>
          <w:u w:val="single"/>
        </w:rPr>
      </w:pPr>
    </w:p>
    <w:tbl>
      <w:tblPr>
        <w:tblStyle w:val="a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888"/>
        <w:gridCol w:w="1365"/>
        <w:gridCol w:w="1559"/>
      </w:tblGrid>
      <w:tr w:rsidR="00D622E7" w:rsidRPr="003E510A" w:rsidTr="003E510A">
        <w:tc>
          <w:tcPr>
            <w:tcW w:w="675" w:type="dxa"/>
            <w:vAlign w:val="center"/>
          </w:tcPr>
          <w:p w:rsidR="00D622E7" w:rsidRPr="003E510A" w:rsidRDefault="00D622E7" w:rsidP="003E510A">
            <w:pPr>
              <w:ind w:right="-60"/>
              <w:jc w:val="center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№</w:t>
            </w:r>
          </w:p>
          <w:p w:rsidR="00D622E7" w:rsidRPr="003E510A" w:rsidRDefault="00D622E7" w:rsidP="003E510A">
            <w:pPr>
              <w:ind w:right="-60"/>
              <w:jc w:val="center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п/п</w:t>
            </w:r>
          </w:p>
        </w:tc>
        <w:tc>
          <w:tcPr>
            <w:tcW w:w="2888" w:type="dxa"/>
            <w:vAlign w:val="center"/>
          </w:tcPr>
          <w:p w:rsidR="00D622E7" w:rsidRPr="003E510A" w:rsidRDefault="00D622E7" w:rsidP="003E510A">
            <w:pPr>
              <w:ind w:right="-60"/>
              <w:jc w:val="center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Наименование меропри</w:t>
            </w: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я</w:t>
            </w: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тия</w:t>
            </w:r>
          </w:p>
        </w:tc>
        <w:tc>
          <w:tcPr>
            <w:tcW w:w="1365" w:type="dxa"/>
            <w:vAlign w:val="center"/>
          </w:tcPr>
          <w:p w:rsidR="00D622E7" w:rsidRPr="003E510A" w:rsidRDefault="00D622E7" w:rsidP="003E510A">
            <w:pPr>
              <w:ind w:right="-60"/>
              <w:jc w:val="center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Сроки</w:t>
            </w:r>
          </w:p>
        </w:tc>
        <w:tc>
          <w:tcPr>
            <w:tcW w:w="1559" w:type="dxa"/>
            <w:vAlign w:val="center"/>
          </w:tcPr>
          <w:p w:rsidR="00D622E7" w:rsidRPr="003E510A" w:rsidRDefault="00D622E7" w:rsidP="003E510A">
            <w:pPr>
              <w:ind w:right="-60"/>
              <w:jc w:val="center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Исполнители</w:t>
            </w:r>
          </w:p>
        </w:tc>
      </w:tr>
      <w:tr w:rsidR="00D622E7" w:rsidRPr="003E510A" w:rsidTr="003E510A">
        <w:tc>
          <w:tcPr>
            <w:tcW w:w="675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1.</w:t>
            </w:r>
          </w:p>
        </w:tc>
        <w:tc>
          <w:tcPr>
            <w:tcW w:w="2888" w:type="dxa"/>
          </w:tcPr>
          <w:p w:rsidR="00D622E7" w:rsidRPr="003E510A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Выход в МБОУ СОШ № 181 Канавинского района на родительские собрания</w:t>
            </w:r>
          </w:p>
        </w:tc>
        <w:tc>
          <w:tcPr>
            <w:tcW w:w="1365" w:type="dxa"/>
          </w:tcPr>
          <w:p w:rsidR="00D622E7" w:rsidRPr="003E510A" w:rsidRDefault="00D622E7" w:rsidP="003E510A">
            <w:pPr>
              <w:ind w:right="-6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D622E7" w:rsidRPr="003E510A" w:rsidRDefault="00D622E7" w:rsidP="0001257A">
            <w:pPr>
              <w:ind w:right="-35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ГКУ «ОСРЦН «Бригантина»</w:t>
            </w:r>
          </w:p>
        </w:tc>
      </w:tr>
      <w:tr w:rsidR="00D622E7" w:rsidRPr="003E510A" w:rsidTr="003E510A">
        <w:tc>
          <w:tcPr>
            <w:tcW w:w="675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2.</w:t>
            </w:r>
          </w:p>
        </w:tc>
        <w:tc>
          <w:tcPr>
            <w:tcW w:w="2888" w:type="dxa"/>
          </w:tcPr>
          <w:p w:rsidR="00D622E7" w:rsidRPr="003E510A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Выход в МБОУ СОШ № 167 Канавинского района на родительские собрания</w:t>
            </w:r>
          </w:p>
        </w:tc>
        <w:tc>
          <w:tcPr>
            <w:tcW w:w="1365" w:type="dxa"/>
          </w:tcPr>
          <w:p w:rsidR="00D622E7" w:rsidRPr="003E510A" w:rsidRDefault="00D622E7" w:rsidP="003E510A">
            <w:pPr>
              <w:ind w:right="-6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ГКУ «ОСРЦН «Брига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тина»</w:t>
            </w:r>
          </w:p>
        </w:tc>
      </w:tr>
      <w:tr w:rsidR="00D622E7" w:rsidRPr="003E510A" w:rsidTr="003E510A">
        <w:tc>
          <w:tcPr>
            <w:tcW w:w="675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3.</w:t>
            </w:r>
          </w:p>
        </w:tc>
        <w:tc>
          <w:tcPr>
            <w:tcW w:w="2888" w:type="dxa"/>
          </w:tcPr>
          <w:p w:rsidR="00D622E7" w:rsidRPr="003E510A" w:rsidRDefault="00D622E7" w:rsidP="0001257A">
            <w:pPr>
              <w:ind w:right="12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Проведение социально – психологического тренинга с несовершеннолетними, находящимися в ГКУ «ОСРЦН «Бригантина», 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а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правленного на обучение неконфликтным формам поведения</w:t>
            </w:r>
          </w:p>
        </w:tc>
        <w:tc>
          <w:tcPr>
            <w:tcW w:w="1365" w:type="dxa"/>
          </w:tcPr>
          <w:p w:rsidR="00D622E7" w:rsidRPr="003E510A" w:rsidRDefault="00D622E7" w:rsidP="003E510A">
            <w:pPr>
              <w:ind w:right="-6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ГКУ «ОСРЦН «Брига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тина»</w:t>
            </w:r>
          </w:p>
        </w:tc>
      </w:tr>
      <w:tr w:rsidR="00D622E7" w:rsidRPr="003E510A" w:rsidTr="003E510A">
        <w:tc>
          <w:tcPr>
            <w:tcW w:w="675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4.</w:t>
            </w:r>
          </w:p>
        </w:tc>
        <w:tc>
          <w:tcPr>
            <w:tcW w:w="2888" w:type="dxa"/>
          </w:tcPr>
          <w:p w:rsidR="00D622E7" w:rsidRPr="003E510A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Социально – реабилитац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и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онное мероприятие с нес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о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вершеннолетними, нах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о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дящимися в ГКУ «ОСРЦН «Бригантина», направле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ное на профилактику нас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и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лия и жестокого обращения</w:t>
            </w:r>
          </w:p>
        </w:tc>
        <w:tc>
          <w:tcPr>
            <w:tcW w:w="1365" w:type="dxa"/>
          </w:tcPr>
          <w:p w:rsidR="00D622E7" w:rsidRPr="003E510A" w:rsidRDefault="00D622E7" w:rsidP="003E510A">
            <w:pPr>
              <w:ind w:right="-6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ГКУ «ОСРЦН «Брига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тина»</w:t>
            </w:r>
          </w:p>
        </w:tc>
      </w:tr>
      <w:tr w:rsidR="00D622E7" w:rsidRPr="003E510A" w:rsidTr="003E510A">
        <w:tc>
          <w:tcPr>
            <w:tcW w:w="675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5.</w:t>
            </w:r>
          </w:p>
        </w:tc>
        <w:tc>
          <w:tcPr>
            <w:tcW w:w="2888" w:type="dxa"/>
          </w:tcPr>
          <w:p w:rsidR="00D622E7" w:rsidRPr="003E510A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Просмотр спектакля в 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и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жегородском театре юного зрителя с целью поиска 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е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агрессивных форм повед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е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ния героев спектакля</w:t>
            </w:r>
          </w:p>
        </w:tc>
        <w:tc>
          <w:tcPr>
            <w:tcW w:w="1365" w:type="dxa"/>
          </w:tcPr>
          <w:p w:rsidR="00D622E7" w:rsidRPr="003E510A" w:rsidRDefault="00D622E7" w:rsidP="003E510A">
            <w:pPr>
              <w:ind w:right="-6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ГКУ «ОСРЦН «Брига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тина»</w:t>
            </w:r>
          </w:p>
        </w:tc>
      </w:tr>
      <w:tr w:rsidR="00D622E7" w:rsidRPr="003E510A" w:rsidTr="003E510A">
        <w:tc>
          <w:tcPr>
            <w:tcW w:w="675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6.</w:t>
            </w:r>
          </w:p>
        </w:tc>
        <w:tc>
          <w:tcPr>
            <w:tcW w:w="2888" w:type="dxa"/>
          </w:tcPr>
          <w:p w:rsidR="00D622E7" w:rsidRPr="003E510A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Просмотр спектакля в 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и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жегородском академич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е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ском кукольном театре с целью поиска неагресси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в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ных форм поведения гер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о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ев спектакля</w:t>
            </w:r>
          </w:p>
        </w:tc>
        <w:tc>
          <w:tcPr>
            <w:tcW w:w="1365" w:type="dxa"/>
          </w:tcPr>
          <w:p w:rsidR="00D622E7" w:rsidRPr="003E510A" w:rsidRDefault="00D622E7" w:rsidP="003E510A">
            <w:pPr>
              <w:ind w:right="-6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ГКУ «ОСРЦН «Брига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тина»</w:t>
            </w:r>
          </w:p>
        </w:tc>
      </w:tr>
      <w:tr w:rsidR="00D622E7" w:rsidRPr="003E510A" w:rsidTr="003E510A">
        <w:tc>
          <w:tcPr>
            <w:tcW w:w="675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7.</w:t>
            </w:r>
          </w:p>
        </w:tc>
        <w:tc>
          <w:tcPr>
            <w:tcW w:w="2888" w:type="dxa"/>
          </w:tcPr>
          <w:p w:rsidR="00D622E7" w:rsidRPr="003E510A" w:rsidRDefault="00D622E7" w:rsidP="0001257A">
            <w:pPr>
              <w:tabs>
                <w:tab w:val="left" w:pos="3207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Посещение бассейна восп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и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 xml:space="preserve">танниками ГКУ «ОСРЦН </w:t>
            </w:r>
            <w:r w:rsidRPr="003E510A">
              <w:rPr>
                <w:rFonts w:asciiTheme="minorHAnsi" w:hAnsiTheme="minorHAnsi"/>
                <w:sz w:val="22"/>
                <w:szCs w:val="24"/>
              </w:rPr>
              <w:lastRenderedPageBreak/>
              <w:t>«Бригантина» с целью сн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я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тия психоэмоционального напряжения</w:t>
            </w:r>
          </w:p>
        </w:tc>
        <w:tc>
          <w:tcPr>
            <w:tcW w:w="1365" w:type="dxa"/>
          </w:tcPr>
          <w:p w:rsidR="00D622E7" w:rsidRPr="003E510A" w:rsidRDefault="00D622E7" w:rsidP="003E510A">
            <w:pPr>
              <w:tabs>
                <w:tab w:val="left" w:pos="1902"/>
              </w:tabs>
              <w:ind w:right="-6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lastRenderedPageBreak/>
              <w:t>Сентябрь (3 раза в нед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е</w:t>
            </w:r>
            <w:r w:rsidRPr="003E510A">
              <w:rPr>
                <w:rFonts w:asciiTheme="minorHAnsi" w:hAnsiTheme="minorHAnsi"/>
                <w:sz w:val="22"/>
                <w:szCs w:val="24"/>
              </w:rPr>
              <w:lastRenderedPageBreak/>
              <w:t>лю)</w:t>
            </w:r>
          </w:p>
        </w:tc>
        <w:tc>
          <w:tcPr>
            <w:tcW w:w="1559" w:type="dxa"/>
          </w:tcPr>
          <w:p w:rsidR="00D622E7" w:rsidRPr="003E510A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lastRenderedPageBreak/>
              <w:t>Бассейн «Олимпиец»</w:t>
            </w:r>
          </w:p>
        </w:tc>
      </w:tr>
      <w:tr w:rsidR="00D622E7" w:rsidRPr="003E510A" w:rsidTr="003E510A">
        <w:tc>
          <w:tcPr>
            <w:tcW w:w="675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lastRenderedPageBreak/>
              <w:t>8.</w:t>
            </w:r>
          </w:p>
        </w:tc>
        <w:tc>
          <w:tcPr>
            <w:tcW w:w="2888" w:type="dxa"/>
          </w:tcPr>
          <w:p w:rsidR="00D622E7" w:rsidRPr="003E510A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Распространение буклетов среди подростков микр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о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района «Совхоз «Горько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в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ский»</w:t>
            </w:r>
          </w:p>
        </w:tc>
        <w:tc>
          <w:tcPr>
            <w:tcW w:w="1365" w:type="dxa"/>
          </w:tcPr>
          <w:p w:rsidR="00D622E7" w:rsidRPr="003E510A" w:rsidRDefault="00D622E7" w:rsidP="003E510A">
            <w:pPr>
              <w:ind w:right="-6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ГКУ «ОСРЦН «Брига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тина»</w:t>
            </w:r>
          </w:p>
        </w:tc>
      </w:tr>
      <w:tr w:rsidR="00D622E7" w:rsidRPr="003E510A" w:rsidTr="003E510A">
        <w:tc>
          <w:tcPr>
            <w:tcW w:w="675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9.</w:t>
            </w:r>
          </w:p>
        </w:tc>
        <w:tc>
          <w:tcPr>
            <w:tcW w:w="2888" w:type="dxa"/>
          </w:tcPr>
          <w:p w:rsidR="00D622E7" w:rsidRPr="003E510A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Организация</w:t>
            </w:r>
            <w:r w:rsidR="0001257A" w:rsidRPr="003E510A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круглого стола с инспекцией ОДН ОУУП и ПДН ОП №2 УМВД России по г. Н. Новгороду, КДН К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а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навинского района, Упра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в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лением образования адм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и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нистрации Канавинского района</w:t>
            </w:r>
            <w:r w:rsidR="0001257A" w:rsidRPr="003E510A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по профилактике насилия и жестокого обр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а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щения</w:t>
            </w:r>
          </w:p>
        </w:tc>
        <w:tc>
          <w:tcPr>
            <w:tcW w:w="1365" w:type="dxa"/>
          </w:tcPr>
          <w:p w:rsidR="00D622E7" w:rsidRPr="003E510A" w:rsidRDefault="00D622E7" w:rsidP="003E510A">
            <w:pPr>
              <w:ind w:right="-6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ГКУ «ОСРЦН «Брига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тина»</w:t>
            </w:r>
          </w:p>
        </w:tc>
      </w:tr>
      <w:tr w:rsidR="00D622E7" w:rsidRPr="003E510A" w:rsidTr="003E510A">
        <w:tc>
          <w:tcPr>
            <w:tcW w:w="675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10.</w:t>
            </w:r>
          </w:p>
        </w:tc>
        <w:tc>
          <w:tcPr>
            <w:tcW w:w="2888" w:type="dxa"/>
          </w:tcPr>
          <w:p w:rsidR="00D622E7" w:rsidRPr="003E510A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Посещение бассейна восп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и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танниками ГКУ «ОСРЦН «Бригантина» с целью сн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я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тия психоэмоционального напряжения</w:t>
            </w:r>
          </w:p>
        </w:tc>
        <w:tc>
          <w:tcPr>
            <w:tcW w:w="1365" w:type="dxa"/>
          </w:tcPr>
          <w:p w:rsidR="00D622E7" w:rsidRPr="003E510A" w:rsidRDefault="00D622E7" w:rsidP="003E510A">
            <w:pPr>
              <w:ind w:right="-6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Октябрь (3 раза в нед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е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лю)</w:t>
            </w:r>
          </w:p>
        </w:tc>
        <w:tc>
          <w:tcPr>
            <w:tcW w:w="1559" w:type="dxa"/>
          </w:tcPr>
          <w:p w:rsidR="00D622E7" w:rsidRPr="003E510A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Бассейн «Олимпиец»</w:t>
            </w:r>
          </w:p>
        </w:tc>
      </w:tr>
      <w:tr w:rsidR="00D622E7" w:rsidRPr="003E510A" w:rsidTr="003E510A">
        <w:tc>
          <w:tcPr>
            <w:tcW w:w="675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11.</w:t>
            </w:r>
          </w:p>
        </w:tc>
        <w:tc>
          <w:tcPr>
            <w:tcW w:w="2888" w:type="dxa"/>
          </w:tcPr>
          <w:p w:rsidR="00D622E7" w:rsidRPr="003E510A" w:rsidRDefault="00D622E7" w:rsidP="0001257A">
            <w:pPr>
              <w:ind w:right="12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Просмотр спектакля в Де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т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ском театре «Вера» с целью поиска неагрессивных форм поведения героев спектакля</w:t>
            </w:r>
          </w:p>
        </w:tc>
        <w:tc>
          <w:tcPr>
            <w:tcW w:w="1365" w:type="dxa"/>
          </w:tcPr>
          <w:p w:rsidR="00D622E7" w:rsidRPr="003E510A" w:rsidRDefault="00D622E7" w:rsidP="003E510A">
            <w:pPr>
              <w:ind w:right="-6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D622E7" w:rsidRPr="003E510A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Детский театр «Вера»</w:t>
            </w:r>
          </w:p>
        </w:tc>
      </w:tr>
      <w:tr w:rsidR="00D622E7" w:rsidRPr="003E510A" w:rsidTr="003E510A">
        <w:tc>
          <w:tcPr>
            <w:tcW w:w="675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12.</w:t>
            </w:r>
          </w:p>
        </w:tc>
        <w:tc>
          <w:tcPr>
            <w:tcW w:w="2888" w:type="dxa"/>
          </w:tcPr>
          <w:p w:rsidR="00D622E7" w:rsidRPr="003E510A" w:rsidRDefault="00D622E7" w:rsidP="0001257A">
            <w:pPr>
              <w:tabs>
                <w:tab w:val="left" w:pos="3207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Организация обучающего семинара – практикума для родителей (или законных представителей) в МБОУ СОШ № 181 Канависнкого района «Общаться с ребе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ком. Как?»</w:t>
            </w:r>
          </w:p>
        </w:tc>
        <w:tc>
          <w:tcPr>
            <w:tcW w:w="1365" w:type="dxa"/>
          </w:tcPr>
          <w:p w:rsidR="00D622E7" w:rsidRPr="003E510A" w:rsidRDefault="00D622E7" w:rsidP="003E510A">
            <w:pPr>
              <w:ind w:right="-6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D622E7" w:rsidRPr="003E510A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ГКУ «ОСРЦН «Бригантина»</w:t>
            </w:r>
          </w:p>
        </w:tc>
      </w:tr>
      <w:tr w:rsidR="00D622E7" w:rsidRPr="003E510A" w:rsidTr="003E510A">
        <w:tc>
          <w:tcPr>
            <w:tcW w:w="675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13.</w:t>
            </w:r>
          </w:p>
        </w:tc>
        <w:tc>
          <w:tcPr>
            <w:tcW w:w="2888" w:type="dxa"/>
          </w:tcPr>
          <w:p w:rsidR="00D622E7" w:rsidRPr="003E510A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Распространение буклетов для родителей (или зако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ных представителей) в МБОУ СОШ № 181 Канави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с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нкого района</w:t>
            </w:r>
          </w:p>
        </w:tc>
        <w:tc>
          <w:tcPr>
            <w:tcW w:w="1365" w:type="dxa"/>
          </w:tcPr>
          <w:p w:rsidR="00D622E7" w:rsidRPr="003E510A" w:rsidRDefault="00D622E7" w:rsidP="003E510A">
            <w:pPr>
              <w:ind w:right="-6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D622E7" w:rsidRPr="003E510A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ГКУ «ОСРЦН «Бригантина»</w:t>
            </w:r>
          </w:p>
        </w:tc>
      </w:tr>
      <w:tr w:rsidR="00D622E7" w:rsidRPr="003E510A" w:rsidTr="003E510A">
        <w:tc>
          <w:tcPr>
            <w:tcW w:w="675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lastRenderedPageBreak/>
              <w:t>14.</w:t>
            </w:r>
          </w:p>
        </w:tc>
        <w:tc>
          <w:tcPr>
            <w:tcW w:w="2888" w:type="dxa"/>
          </w:tcPr>
          <w:p w:rsidR="00D622E7" w:rsidRPr="003E510A" w:rsidRDefault="00D622E7" w:rsidP="0001257A">
            <w:pPr>
              <w:ind w:right="12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Проведение социально – психологического тренинга с несовершеннолетними, находящимися в ГКУ «ОСРЦН «Бригантина», 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а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правленного на обучение неконфликтным формам поведения</w:t>
            </w:r>
          </w:p>
        </w:tc>
        <w:tc>
          <w:tcPr>
            <w:tcW w:w="1365" w:type="dxa"/>
          </w:tcPr>
          <w:p w:rsidR="00D622E7" w:rsidRPr="003E510A" w:rsidRDefault="00D622E7" w:rsidP="003E510A">
            <w:pPr>
              <w:ind w:right="-6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D622E7" w:rsidRPr="003E510A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ГКУ «ОСРЦН «Бригантина»</w:t>
            </w:r>
          </w:p>
        </w:tc>
      </w:tr>
      <w:tr w:rsidR="00D622E7" w:rsidRPr="003E510A" w:rsidTr="003E510A">
        <w:tc>
          <w:tcPr>
            <w:tcW w:w="675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15.</w:t>
            </w:r>
          </w:p>
        </w:tc>
        <w:tc>
          <w:tcPr>
            <w:tcW w:w="2888" w:type="dxa"/>
          </w:tcPr>
          <w:p w:rsidR="00D622E7" w:rsidRPr="003E510A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Социально – реабилитац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и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онное мероприятие с нес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о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вершеннолетними, нах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о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дящимися в ГКУ «ОСРЦН «Бригантина», направле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ное на профилактику нас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и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лия и жестокого обращения</w:t>
            </w:r>
          </w:p>
        </w:tc>
        <w:tc>
          <w:tcPr>
            <w:tcW w:w="1365" w:type="dxa"/>
          </w:tcPr>
          <w:p w:rsidR="00D622E7" w:rsidRPr="003E510A" w:rsidRDefault="00D622E7" w:rsidP="003E510A">
            <w:pPr>
              <w:ind w:right="-6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D622E7" w:rsidRPr="003E510A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ГКУ «ОСРЦН «Бригантина»</w:t>
            </w:r>
          </w:p>
        </w:tc>
      </w:tr>
      <w:tr w:rsidR="00D622E7" w:rsidRPr="003E510A" w:rsidTr="003E510A">
        <w:tc>
          <w:tcPr>
            <w:tcW w:w="675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16.</w:t>
            </w:r>
          </w:p>
        </w:tc>
        <w:tc>
          <w:tcPr>
            <w:tcW w:w="2888" w:type="dxa"/>
          </w:tcPr>
          <w:p w:rsidR="00D622E7" w:rsidRPr="003E510A" w:rsidRDefault="00D622E7" w:rsidP="0001257A">
            <w:pPr>
              <w:ind w:right="12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Распространение буклетов среди несовершеннолетних ГКУ «ОСРЦН «Бригантина»</w:t>
            </w:r>
          </w:p>
        </w:tc>
        <w:tc>
          <w:tcPr>
            <w:tcW w:w="1365" w:type="dxa"/>
          </w:tcPr>
          <w:p w:rsidR="00D622E7" w:rsidRPr="003E510A" w:rsidRDefault="00D622E7" w:rsidP="003E510A">
            <w:pPr>
              <w:ind w:right="-6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D622E7" w:rsidRPr="003E510A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ГКУ «ОСРЦН «Бригантина»</w:t>
            </w:r>
          </w:p>
        </w:tc>
      </w:tr>
      <w:tr w:rsidR="00D622E7" w:rsidRPr="003E510A" w:rsidTr="003E510A">
        <w:tc>
          <w:tcPr>
            <w:tcW w:w="675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17.</w:t>
            </w:r>
          </w:p>
        </w:tc>
        <w:tc>
          <w:tcPr>
            <w:tcW w:w="2888" w:type="dxa"/>
          </w:tcPr>
          <w:p w:rsidR="00D622E7" w:rsidRPr="003E510A" w:rsidRDefault="00D622E7" w:rsidP="0001257A">
            <w:pPr>
              <w:ind w:right="12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Посещение областной де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т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ской библиотеки с целью участия в викторине «Фо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р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мы поведения героев ск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а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зок»</w:t>
            </w:r>
          </w:p>
        </w:tc>
        <w:tc>
          <w:tcPr>
            <w:tcW w:w="1365" w:type="dxa"/>
          </w:tcPr>
          <w:p w:rsidR="00D622E7" w:rsidRPr="003E510A" w:rsidRDefault="00D622E7" w:rsidP="003E510A">
            <w:pPr>
              <w:ind w:right="-6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D622E7" w:rsidRPr="003E510A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Областная детская би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б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лиотека</w:t>
            </w:r>
          </w:p>
        </w:tc>
      </w:tr>
      <w:tr w:rsidR="00D622E7" w:rsidRPr="003E510A" w:rsidTr="003E510A">
        <w:tc>
          <w:tcPr>
            <w:tcW w:w="675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18.</w:t>
            </w:r>
          </w:p>
        </w:tc>
        <w:tc>
          <w:tcPr>
            <w:tcW w:w="2888" w:type="dxa"/>
          </w:tcPr>
          <w:p w:rsidR="00D622E7" w:rsidRPr="003E510A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Посещение бассейна восп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и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танниками ГКУ «ОСРЦН «Бригантина» с целью сн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я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тия психоэмоционального напряжения</w:t>
            </w:r>
          </w:p>
        </w:tc>
        <w:tc>
          <w:tcPr>
            <w:tcW w:w="1365" w:type="dxa"/>
          </w:tcPr>
          <w:p w:rsidR="00D622E7" w:rsidRPr="003E510A" w:rsidRDefault="00D622E7" w:rsidP="003E510A">
            <w:pPr>
              <w:ind w:right="-6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Ноябрь (3 раза в нед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е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лю)</w:t>
            </w:r>
          </w:p>
        </w:tc>
        <w:tc>
          <w:tcPr>
            <w:tcW w:w="1559" w:type="dxa"/>
          </w:tcPr>
          <w:p w:rsidR="00D622E7" w:rsidRPr="003E510A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Бассейн «Олимпиец»</w:t>
            </w:r>
          </w:p>
        </w:tc>
      </w:tr>
      <w:tr w:rsidR="00D622E7" w:rsidRPr="003E510A" w:rsidTr="003E510A">
        <w:tc>
          <w:tcPr>
            <w:tcW w:w="675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19.</w:t>
            </w:r>
          </w:p>
        </w:tc>
        <w:tc>
          <w:tcPr>
            <w:tcW w:w="2888" w:type="dxa"/>
          </w:tcPr>
          <w:p w:rsidR="00D622E7" w:rsidRPr="003E510A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Проведение социально – психологического тренинга с несовершеннолетними, находящимися в ГКУ «ОСРЦН «Бригантина», 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а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правленного на обучение неконфликтным формам поведения</w:t>
            </w:r>
          </w:p>
        </w:tc>
        <w:tc>
          <w:tcPr>
            <w:tcW w:w="1365" w:type="dxa"/>
          </w:tcPr>
          <w:p w:rsidR="00D622E7" w:rsidRPr="003E510A" w:rsidRDefault="00D622E7" w:rsidP="003E510A">
            <w:pPr>
              <w:ind w:right="-6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Ноябрь</w:t>
            </w:r>
          </w:p>
        </w:tc>
        <w:tc>
          <w:tcPr>
            <w:tcW w:w="1559" w:type="dxa"/>
          </w:tcPr>
          <w:p w:rsidR="00D622E7" w:rsidRPr="003E510A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ГКУ «ОСРЦН «Бригантина»</w:t>
            </w:r>
          </w:p>
        </w:tc>
      </w:tr>
      <w:tr w:rsidR="00D622E7" w:rsidRPr="003E510A" w:rsidTr="003E510A">
        <w:tc>
          <w:tcPr>
            <w:tcW w:w="675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20.</w:t>
            </w:r>
          </w:p>
        </w:tc>
        <w:tc>
          <w:tcPr>
            <w:tcW w:w="2888" w:type="dxa"/>
          </w:tcPr>
          <w:p w:rsidR="00D622E7" w:rsidRPr="003E510A" w:rsidRDefault="00D622E7" w:rsidP="0001257A">
            <w:pPr>
              <w:ind w:right="12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Социально – реабилитац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и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онное мероприятие с нес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о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вершеннолетними, нах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о</w:t>
            </w:r>
            <w:r w:rsidRPr="003E510A">
              <w:rPr>
                <w:rFonts w:asciiTheme="minorHAnsi" w:hAnsiTheme="minorHAnsi"/>
                <w:sz w:val="22"/>
                <w:szCs w:val="24"/>
              </w:rPr>
              <w:lastRenderedPageBreak/>
              <w:t>дящимися в ГКУ «ОСРЦН «Бригантина», направле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ное на профилактику нас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и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лия и жестокого обращения</w:t>
            </w:r>
          </w:p>
        </w:tc>
        <w:tc>
          <w:tcPr>
            <w:tcW w:w="1365" w:type="dxa"/>
          </w:tcPr>
          <w:p w:rsidR="00D622E7" w:rsidRPr="003E510A" w:rsidRDefault="00D622E7" w:rsidP="003E510A">
            <w:pPr>
              <w:ind w:right="-6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lastRenderedPageBreak/>
              <w:t>Ноябрь</w:t>
            </w:r>
          </w:p>
        </w:tc>
        <w:tc>
          <w:tcPr>
            <w:tcW w:w="1559" w:type="dxa"/>
          </w:tcPr>
          <w:p w:rsidR="00D622E7" w:rsidRPr="003E510A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ГКУ «ОСРЦН «Бригантина»</w:t>
            </w:r>
          </w:p>
        </w:tc>
      </w:tr>
      <w:tr w:rsidR="00D622E7" w:rsidRPr="003E510A" w:rsidTr="003E510A">
        <w:tc>
          <w:tcPr>
            <w:tcW w:w="675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lastRenderedPageBreak/>
              <w:t>21.</w:t>
            </w:r>
          </w:p>
        </w:tc>
        <w:tc>
          <w:tcPr>
            <w:tcW w:w="2888" w:type="dxa"/>
          </w:tcPr>
          <w:p w:rsidR="00D622E7" w:rsidRPr="003E510A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Организация обучающего семинара – практикума для родителей (или законных представителей) в МБОУ СОШ № 167 Канависнкого района «Общаться с ребе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ком. Как?»</w:t>
            </w:r>
          </w:p>
        </w:tc>
        <w:tc>
          <w:tcPr>
            <w:tcW w:w="1365" w:type="dxa"/>
          </w:tcPr>
          <w:p w:rsidR="00D622E7" w:rsidRPr="003E510A" w:rsidRDefault="00D622E7" w:rsidP="003E510A">
            <w:pPr>
              <w:ind w:right="-6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Ноябрь</w:t>
            </w:r>
          </w:p>
        </w:tc>
        <w:tc>
          <w:tcPr>
            <w:tcW w:w="1559" w:type="dxa"/>
          </w:tcPr>
          <w:p w:rsidR="00D622E7" w:rsidRPr="003E510A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ГКУ «ОСРЦН «Бригантина»</w:t>
            </w:r>
          </w:p>
        </w:tc>
      </w:tr>
      <w:tr w:rsidR="00D622E7" w:rsidRPr="003E510A" w:rsidTr="003E510A">
        <w:tc>
          <w:tcPr>
            <w:tcW w:w="675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22.</w:t>
            </w:r>
          </w:p>
        </w:tc>
        <w:tc>
          <w:tcPr>
            <w:tcW w:w="2888" w:type="dxa"/>
          </w:tcPr>
          <w:p w:rsidR="00D622E7" w:rsidRPr="003E510A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Распространение буклетов для родителей (или зако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ных представителей) в МБОУ СОШ № 167 Канави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с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нкого района</w:t>
            </w:r>
          </w:p>
        </w:tc>
        <w:tc>
          <w:tcPr>
            <w:tcW w:w="1365" w:type="dxa"/>
          </w:tcPr>
          <w:p w:rsidR="00D622E7" w:rsidRPr="003E510A" w:rsidRDefault="00D622E7" w:rsidP="003E510A">
            <w:pPr>
              <w:ind w:right="-6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Ноябрь</w:t>
            </w:r>
          </w:p>
        </w:tc>
        <w:tc>
          <w:tcPr>
            <w:tcW w:w="1559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ГКУ «ОСРЦН «Брига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тина»</w:t>
            </w:r>
          </w:p>
        </w:tc>
      </w:tr>
      <w:tr w:rsidR="00D622E7" w:rsidRPr="003E510A" w:rsidTr="003E510A">
        <w:tc>
          <w:tcPr>
            <w:tcW w:w="675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23.</w:t>
            </w:r>
          </w:p>
        </w:tc>
        <w:tc>
          <w:tcPr>
            <w:tcW w:w="2888" w:type="dxa"/>
          </w:tcPr>
          <w:p w:rsidR="00D622E7" w:rsidRPr="003E510A" w:rsidRDefault="00D622E7" w:rsidP="0001257A">
            <w:pPr>
              <w:ind w:right="12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Распространение буклетов для подростков микрора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й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она совхоз «Горьковский»</w:t>
            </w:r>
          </w:p>
        </w:tc>
        <w:tc>
          <w:tcPr>
            <w:tcW w:w="1365" w:type="dxa"/>
          </w:tcPr>
          <w:p w:rsidR="00D622E7" w:rsidRPr="003E510A" w:rsidRDefault="00D622E7" w:rsidP="003E510A">
            <w:pPr>
              <w:ind w:right="-6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Ноябрь</w:t>
            </w:r>
          </w:p>
        </w:tc>
        <w:tc>
          <w:tcPr>
            <w:tcW w:w="1559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ГКУ «ОСРЦН «Брига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тина»</w:t>
            </w:r>
          </w:p>
        </w:tc>
      </w:tr>
      <w:tr w:rsidR="00D622E7" w:rsidRPr="003E510A" w:rsidTr="003E510A">
        <w:tc>
          <w:tcPr>
            <w:tcW w:w="675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24.</w:t>
            </w:r>
          </w:p>
        </w:tc>
        <w:tc>
          <w:tcPr>
            <w:tcW w:w="2888" w:type="dxa"/>
          </w:tcPr>
          <w:p w:rsidR="00D622E7" w:rsidRPr="003E510A" w:rsidRDefault="00D622E7" w:rsidP="0001257A">
            <w:pPr>
              <w:ind w:right="12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Организация обучающего семинара – практикума для родителей (или законных представителей) «Проф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и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лактика насилия в семье»</w:t>
            </w:r>
          </w:p>
        </w:tc>
        <w:tc>
          <w:tcPr>
            <w:tcW w:w="1365" w:type="dxa"/>
          </w:tcPr>
          <w:p w:rsidR="00D622E7" w:rsidRPr="003E510A" w:rsidRDefault="00D622E7" w:rsidP="003E510A">
            <w:pPr>
              <w:ind w:right="-6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D622E7" w:rsidRPr="003E510A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НООО СЦ «Лада»;</w:t>
            </w:r>
          </w:p>
          <w:p w:rsidR="00D622E7" w:rsidRPr="003E510A" w:rsidRDefault="00D622E7" w:rsidP="0001257A">
            <w:pPr>
              <w:ind w:right="-35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НОО Нижег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о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родский же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ский кризи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с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ный центр;</w:t>
            </w:r>
          </w:p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ГКУ «ОСРЦН «Брига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тина»</w:t>
            </w:r>
          </w:p>
        </w:tc>
      </w:tr>
      <w:tr w:rsidR="00D622E7" w:rsidRPr="003E510A" w:rsidTr="003E510A">
        <w:tc>
          <w:tcPr>
            <w:tcW w:w="675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25.</w:t>
            </w:r>
          </w:p>
        </w:tc>
        <w:tc>
          <w:tcPr>
            <w:tcW w:w="2888" w:type="dxa"/>
          </w:tcPr>
          <w:p w:rsidR="00D622E7" w:rsidRPr="003E510A" w:rsidRDefault="00D622E7" w:rsidP="0001257A">
            <w:pPr>
              <w:tabs>
                <w:tab w:val="left" w:pos="3375"/>
              </w:tabs>
              <w:ind w:right="12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Организация</w:t>
            </w:r>
            <w:r w:rsidR="0001257A" w:rsidRPr="003E510A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круглого стола с инспекцией ОДН ОУУП и ПДН ОП №2 УМВД России по г. Н. Новгороду, КДН К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а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навинского района, Упра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в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лением образования А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д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министрации Канавинского района</w:t>
            </w:r>
            <w:r w:rsidR="0001257A" w:rsidRPr="003E510A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по профилактике насилия и жестокого обр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а</w:t>
            </w:r>
            <w:r w:rsidRPr="003E510A">
              <w:rPr>
                <w:rFonts w:asciiTheme="minorHAnsi" w:hAnsiTheme="minorHAnsi"/>
                <w:sz w:val="22"/>
                <w:szCs w:val="24"/>
              </w:rPr>
              <w:lastRenderedPageBreak/>
              <w:t>щения</w:t>
            </w:r>
          </w:p>
        </w:tc>
        <w:tc>
          <w:tcPr>
            <w:tcW w:w="1365" w:type="dxa"/>
          </w:tcPr>
          <w:p w:rsidR="00D622E7" w:rsidRPr="003E510A" w:rsidRDefault="00D622E7" w:rsidP="003E510A">
            <w:pPr>
              <w:ind w:right="-6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lastRenderedPageBreak/>
              <w:t>Декабрь</w:t>
            </w:r>
          </w:p>
        </w:tc>
        <w:tc>
          <w:tcPr>
            <w:tcW w:w="1559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ГКУ «ОСРЦН «Брига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тина»</w:t>
            </w:r>
          </w:p>
        </w:tc>
      </w:tr>
      <w:tr w:rsidR="00D622E7" w:rsidRPr="003E510A" w:rsidTr="003E510A">
        <w:tc>
          <w:tcPr>
            <w:tcW w:w="675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lastRenderedPageBreak/>
              <w:t>26.</w:t>
            </w:r>
          </w:p>
        </w:tc>
        <w:tc>
          <w:tcPr>
            <w:tcW w:w="2888" w:type="dxa"/>
          </w:tcPr>
          <w:p w:rsidR="00D622E7" w:rsidRPr="003E510A" w:rsidRDefault="00D622E7" w:rsidP="0001257A">
            <w:pPr>
              <w:tabs>
                <w:tab w:val="left" w:pos="3195"/>
              </w:tabs>
              <w:ind w:right="12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Просмотр спектакля в 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и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жегородском театре юного зрителя с целью поиска 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е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агрессивных форм повед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е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ния героев спектакля</w:t>
            </w:r>
          </w:p>
        </w:tc>
        <w:tc>
          <w:tcPr>
            <w:tcW w:w="1365" w:type="dxa"/>
          </w:tcPr>
          <w:p w:rsidR="00D622E7" w:rsidRPr="003E510A" w:rsidRDefault="00D622E7" w:rsidP="003E510A">
            <w:pPr>
              <w:ind w:right="-6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D622E7" w:rsidRPr="003E510A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Нижегоро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д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ский театр юного зрит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е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ля</w:t>
            </w:r>
          </w:p>
        </w:tc>
      </w:tr>
      <w:tr w:rsidR="00D622E7" w:rsidRPr="003E510A" w:rsidTr="003E510A">
        <w:tc>
          <w:tcPr>
            <w:tcW w:w="675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27.</w:t>
            </w:r>
          </w:p>
        </w:tc>
        <w:tc>
          <w:tcPr>
            <w:tcW w:w="2888" w:type="dxa"/>
          </w:tcPr>
          <w:p w:rsidR="00D622E7" w:rsidRPr="003E510A" w:rsidRDefault="00D622E7" w:rsidP="0001257A">
            <w:pPr>
              <w:ind w:right="12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Просмотр спектакля в 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и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жегородском академич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е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ском кукольном театре с целью поиска неагресси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в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ных форм поведения гер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о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ев спектакля</w:t>
            </w:r>
          </w:p>
        </w:tc>
        <w:tc>
          <w:tcPr>
            <w:tcW w:w="1365" w:type="dxa"/>
          </w:tcPr>
          <w:p w:rsidR="00D622E7" w:rsidRPr="003E510A" w:rsidRDefault="00D622E7" w:rsidP="003E510A">
            <w:pPr>
              <w:ind w:right="-6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D622E7" w:rsidRPr="003E510A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Нижегоро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д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ский акад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е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мический к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у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кольный т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е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атр</w:t>
            </w:r>
          </w:p>
        </w:tc>
      </w:tr>
      <w:tr w:rsidR="00D622E7" w:rsidRPr="003E510A" w:rsidTr="003E510A">
        <w:tc>
          <w:tcPr>
            <w:tcW w:w="675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28.</w:t>
            </w:r>
          </w:p>
        </w:tc>
        <w:tc>
          <w:tcPr>
            <w:tcW w:w="2888" w:type="dxa"/>
          </w:tcPr>
          <w:p w:rsidR="00D622E7" w:rsidRPr="003E510A" w:rsidRDefault="00D622E7" w:rsidP="0001257A">
            <w:pPr>
              <w:ind w:right="12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Посещение Областной де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т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ской библиотеки с целью участия в викторине «Как герои сказок выходили из конфликтных ситуаций»</w:t>
            </w:r>
          </w:p>
        </w:tc>
        <w:tc>
          <w:tcPr>
            <w:tcW w:w="1365" w:type="dxa"/>
          </w:tcPr>
          <w:p w:rsidR="00D622E7" w:rsidRPr="003E510A" w:rsidRDefault="00D622E7" w:rsidP="003E510A">
            <w:pPr>
              <w:ind w:right="-6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D622E7" w:rsidRPr="003E510A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Областная детская би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б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лиотека</w:t>
            </w:r>
          </w:p>
        </w:tc>
      </w:tr>
      <w:tr w:rsidR="00D622E7" w:rsidRPr="003E510A" w:rsidTr="003E510A">
        <w:tc>
          <w:tcPr>
            <w:tcW w:w="675" w:type="dxa"/>
          </w:tcPr>
          <w:p w:rsidR="00D622E7" w:rsidRPr="003E510A" w:rsidRDefault="00D622E7" w:rsidP="0001257A">
            <w:pPr>
              <w:ind w:right="409"/>
              <w:jc w:val="both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29.</w:t>
            </w:r>
          </w:p>
        </w:tc>
        <w:tc>
          <w:tcPr>
            <w:tcW w:w="2888" w:type="dxa"/>
          </w:tcPr>
          <w:p w:rsidR="00D622E7" w:rsidRPr="003E510A" w:rsidRDefault="00D622E7" w:rsidP="0001257A">
            <w:pPr>
              <w:ind w:right="12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Организация и проведение семинара – совещания с социальными партнерами по итогам реализации пр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о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граммы</w:t>
            </w:r>
          </w:p>
        </w:tc>
        <w:tc>
          <w:tcPr>
            <w:tcW w:w="1365" w:type="dxa"/>
          </w:tcPr>
          <w:p w:rsidR="00D622E7" w:rsidRPr="003E510A" w:rsidRDefault="00D622E7" w:rsidP="003E510A">
            <w:pPr>
              <w:tabs>
                <w:tab w:val="left" w:pos="2613"/>
              </w:tabs>
              <w:ind w:right="-60"/>
              <w:jc w:val="both"/>
              <w:rPr>
                <w:rFonts w:asciiTheme="minorHAnsi" w:hAnsiTheme="minorHAnsi"/>
                <w:bCs/>
                <w:iCs/>
                <w:sz w:val="22"/>
                <w:szCs w:val="24"/>
              </w:rPr>
            </w:pPr>
            <w:r w:rsidRPr="003E510A">
              <w:rPr>
                <w:rFonts w:asciiTheme="minorHAnsi" w:hAnsiTheme="minorHAnsi"/>
                <w:bCs/>
                <w:iCs/>
                <w:sz w:val="22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D622E7" w:rsidRPr="003E510A" w:rsidRDefault="00D622E7" w:rsidP="0001257A">
            <w:pPr>
              <w:tabs>
                <w:tab w:val="left" w:pos="2613"/>
              </w:tabs>
              <w:jc w:val="both"/>
              <w:rPr>
                <w:rFonts w:asciiTheme="minorHAnsi" w:hAnsiTheme="minorHAnsi"/>
                <w:bCs/>
                <w:iCs/>
                <w:sz w:val="22"/>
                <w:szCs w:val="24"/>
              </w:rPr>
            </w:pPr>
            <w:r w:rsidRPr="003E510A">
              <w:rPr>
                <w:rFonts w:asciiTheme="minorHAnsi" w:hAnsiTheme="minorHAnsi"/>
                <w:bCs/>
                <w:iCs/>
                <w:sz w:val="22"/>
                <w:szCs w:val="24"/>
              </w:rPr>
              <w:t>ГКУ «ОСРЦН «Бригантина»</w:t>
            </w:r>
          </w:p>
        </w:tc>
      </w:tr>
    </w:tbl>
    <w:p w:rsidR="004F7282" w:rsidRDefault="004F7282" w:rsidP="0001257A">
      <w:pPr>
        <w:spacing w:after="0" w:line="240" w:lineRule="auto"/>
        <w:ind w:right="409" w:firstLine="540"/>
        <w:jc w:val="both"/>
        <w:rPr>
          <w:sz w:val="24"/>
          <w:szCs w:val="24"/>
        </w:rPr>
      </w:pPr>
    </w:p>
    <w:p w:rsidR="00D622E7" w:rsidRPr="00CA493D" w:rsidRDefault="00D622E7" w:rsidP="003E510A">
      <w:pPr>
        <w:spacing w:after="0" w:line="240" w:lineRule="auto"/>
        <w:ind w:right="28"/>
        <w:jc w:val="both"/>
        <w:rPr>
          <w:b/>
          <w:sz w:val="24"/>
          <w:szCs w:val="24"/>
        </w:rPr>
      </w:pPr>
      <w:r w:rsidRPr="00CA493D">
        <w:rPr>
          <w:b/>
          <w:sz w:val="24"/>
          <w:szCs w:val="24"/>
        </w:rPr>
        <w:t>Конкретные организации, которые будут участвовать в пр</w:t>
      </w:r>
      <w:r w:rsidRPr="00CA493D">
        <w:rPr>
          <w:b/>
          <w:sz w:val="24"/>
          <w:szCs w:val="24"/>
        </w:rPr>
        <w:t>о</w:t>
      </w:r>
      <w:r w:rsidRPr="00CA493D">
        <w:rPr>
          <w:b/>
          <w:sz w:val="24"/>
          <w:szCs w:val="24"/>
        </w:rPr>
        <w:t>грамме в качестве партнеров (приветствуется указание пр</w:t>
      </w:r>
      <w:r w:rsidRPr="00CA493D">
        <w:rPr>
          <w:b/>
          <w:sz w:val="24"/>
          <w:szCs w:val="24"/>
        </w:rPr>
        <w:t>о</w:t>
      </w:r>
      <w:r w:rsidRPr="00CA493D">
        <w:rPr>
          <w:b/>
          <w:sz w:val="24"/>
          <w:szCs w:val="24"/>
        </w:rPr>
        <w:t>должительности сотрудничества с каждой партнерской орг</w:t>
      </w:r>
      <w:r w:rsidRPr="00CA493D">
        <w:rPr>
          <w:b/>
          <w:sz w:val="24"/>
          <w:szCs w:val="24"/>
        </w:rPr>
        <w:t>а</w:t>
      </w:r>
      <w:r w:rsidRPr="00CA493D">
        <w:rPr>
          <w:b/>
          <w:sz w:val="24"/>
          <w:szCs w:val="24"/>
        </w:rPr>
        <w:t>низацией)</w:t>
      </w:r>
    </w:p>
    <w:p w:rsidR="00D622E7" w:rsidRPr="00CA493D" w:rsidRDefault="00D622E7" w:rsidP="0001257A">
      <w:pPr>
        <w:spacing w:after="0" w:line="240" w:lineRule="auto"/>
        <w:ind w:right="409" w:firstLine="540"/>
        <w:jc w:val="both"/>
        <w:rPr>
          <w:sz w:val="24"/>
          <w:szCs w:val="24"/>
        </w:rPr>
      </w:pPr>
    </w:p>
    <w:tbl>
      <w:tblPr>
        <w:tblStyle w:val="ae"/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2835"/>
      </w:tblGrid>
      <w:tr w:rsidR="00D622E7" w:rsidRPr="003E510A" w:rsidTr="006B4904">
        <w:tc>
          <w:tcPr>
            <w:tcW w:w="3936" w:type="dxa"/>
            <w:vAlign w:val="center"/>
          </w:tcPr>
          <w:p w:rsidR="00D622E7" w:rsidRPr="003E510A" w:rsidRDefault="00D622E7" w:rsidP="003E510A">
            <w:pPr>
              <w:jc w:val="center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Организация</w:t>
            </w:r>
          </w:p>
        </w:tc>
        <w:tc>
          <w:tcPr>
            <w:tcW w:w="2835" w:type="dxa"/>
            <w:vAlign w:val="center"/>
          </w:tcPr>
          <w:p w:rsidR="00D622E7" w:rsidRPr="003E510A" w:rsidRDefault="00D622E7" w:rsidP="003E510A">
            <w:pPr>
              <w:jc w:val="center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Продолжительность с</w:t>
            </w: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о</w:t>
            </w: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трудничества</w:t>
            </w:r>
          </w:p>
        </w:tc>
      </w:tr>
      <w:tr w:rsidR="00D622E7" w:rsidRPr="003E510A" w:rsidTr="006B4904">
        <w:tc>
          <w:tcPr>
            <w:tcW w:w="3936" w:type="dxa"/>
            <w:vAlign w:val="center"/>
          </w:tcPr>
          <w:p w:rsidR="00D622E7" w:rsidRPr="003E510A" w:rsidRDefault="00D622E7" w:rsidP="003E510A">
            <w:pPr>
              <w:tabs>
                <w:tab w:val="left" w:pos="5040"/>
              </w:tabs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Комиссия по делам несовершенноле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т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них Канавинского района</w:t>
            </w:r>
          </w:p>
        </w:tc>
        <w:tc>
          <w:tcPr>
            <w:tcW w:w="2835" w:type="dxa"/>
          </w:tcPr>
          <w:p w:rsidR="00D622E7" w:rsidRPr="003E510A" w:rsidRDefault="00D622E7" w:rsidP="003E510A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8 лет</w:t>
            </w:r>
          </w:p>
        </w:tc>
      </w:tr>
      <w:tr w:rsidR="00D622E7" w:rsidRPr="003E510A" w:rsidTr="006B4904">
        <w:tc>
          <w:tcPr>
            <w:tcW w:w="3936" w:type="dxa"/>
            <w:vAlign w:val="center"/>
          </w:tcPr>
          <w:p w:rsidR="00D622E7" w:rsidRPr="003E510A" w:rsidRDefault="00D622E7" w:rsidP="003E510A">
            <w:pPr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Инспекция ОДН ОУУП и ПДН ОП №2 УМВД России по г. Н. Новгороду</w:t>
            </w:r>
          </w:p>
        </w:tc>
        <w:tc>
          <w:tcPr>
            <w:tcW w:w="2835" w:type="dxa"/>
          </w:tcPr>
          <w:p w:rsidR="00D622E7" w:rsidRPr="003E510A" w:rsidRDefault="00D622E7" w:rsidP="003E510A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8 лет</w:t>
            </w:r>
          </w:p>
        </w:tc>
      </w:tr>
      <w:tr w:rsidR="00D622E7" w:rsidRPr="003E510A" w:rsidTr="006B4904">
        <w:tc>
          <w:tcPr>
            <w:tcW w:w="3936" w:type="dxa"/>
            <w:vAlign w:val="center"/>
          </w:tcPr>
          <w:p w:rsidR="00D622E7" w:rsidRPr="003E510A" w:rsidRDefault="00D622E7" w:rsidP="003E510A">
            <w:pPr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Управление образования администр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а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ции Канавинского района</w:t>
            </w:r>
          </w:p>
        </w:tc>
        <w:tc>
          <w:tcPr>
            <w:tcW w:w="2835" w:type="dxa"/>
          </w:tcPr>
          <w:p w:rsidR="00D622E7" w:rsidRPr="003E510A" w:rsidRDefault="00D622E7" w:rsidP="003E510A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8 лет</w:t>
            </w:r>
          </w:p>
        </w:tc>
      </w:tr>
      <w:tr w:rsidR="00D622E7" w:rsidRPr="003E510A" w:rsidTr="006B4904">
        <w:tc>
          <w:tcPr>
            <w:tcW w:w="3936" w:type="dxa"/>
            <w:vAlign w:val="center"/>
          </w:tcPr>
          <w:p w:rsidR="00D622E7" w:rsidRPr="003E510A" w:rsidRDefault="00D622E7" w:rsidP="003E510A">
            <w:pPr>
              <w:ind w:right="-84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МБОУ СОШ № 181 Канавинского района</w:t>
            </w:r>
          </w:p>
        </w:tc>
        <w:tc>
          <w:tcPr>
            <w:tcW w:w="2835" w:type="dxa"/>
          </w:tcPr>
          <w:p w:rsidR="00D622E7" w:rsidRPr="003E510A" w:rsidRDefault="00D622E7" w:rsidP="003E510A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8 лет</w:t>
            </w:r>
          </w:p>
        </w:tc>
      </w:tr>
      <w:tr w:rsidR="00D622E7" w:rsidRPr="003E510A" w:rsidTr="006B4904">
        <w:tc>
          <w:tcPr>
            <w:tcW w:w="3936" w:type="dxa"/>
            <w:vAlign w:val="center"/>
          </w:tcPr>
          <w:p w:rsidR="00D622E7" w:rsidRPr="003E510A" w:rsidRDefault="00D622E7" w:rsidP="003E510A">
            <w:pPr>
              <w:tabs>
                <w:tab w:val="left" w:pos="5040"/>
                <w:tab w:val="left" w:pos="5136"/>
              </w:tabs>
              <w:ind w:right="-84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МБОУ СОШ № 167 Канавинского района</w:t>
            </w:r>
          </w:p>
        </w:tc>
        <w:tc>
          <w:tcPr>
            <w:tcW w:w="2835" w:type="dxa"/>
          </w:tcPr>
          <w:p w:rsidR="00D622E7" w:rsidRPr="003E510A" w:rsidRDefault="00D622E7" w:rsidP="003E510A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8 лет</w:t>
            </w:r>
          </w:p>
        </w:tc>
      </w:tr>
      <w:tr w:rsidR="00D622E7" w:rsidRPr="003E510A" w:rsidTr="006B4904">
        <w:tc>
          <w:tcPr>
            <w:tcW w:w="3936" w:type="dxa"/>
            <w:vAlign w:val="center"/>
          </w:tcPr>
          <w:p w:rsidR="00D622E7" w:rsidRPr="003E510A" w:rsidRDefault="00D622E7" w:rsidP="003E510A">
            <w:pPr>
              <w:ind w:right="409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Нижегородский театр юного зр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и</w:t>
            </w:r>
            <w:r w:rsidRPr="003E510A">
              <w:rPr>
                <w:rFonts w:asciiTheme="minorHAnsi" w:hAnsiTheme="minorHAnsi"/>
                <w:sz w:val="22"/>
                <w:szCs w:val="24"/>
              </w:rPr>
              <w:lastRenderedPageBreak/>
              <w:t>теля</w:t>
            </w:r>
          </w:p>
        </w:tc>
        <w:tc>
          <w:tcPr>
            <w:tcW w:w="2835" w:type="dxa"/>
          </w:tcPr>
          <w:p w:rsidR="00D622E7" w:rsidRPr="003E510A" w:rsidRDefault="00D622E7" w:rsidP="003E510A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lastRenderedPageBreak/>
              <w:t>8 лет</w:t>
            </w:r>
          </w:p>
        </w:tc>
      </w:tr>
      <w:tr w:rsidR="00D622E7" w:rsidRPr="003E510A" w:rsidTr="006B4904">
        <w:tc>
          <w:tcPr>
            <w:tcW w:w="3936" w:type="dxa"/>
            <w:vAlign w:val="center"/>
          </w:tcPr>
          <w:p w:rsidR="00D622E7" w:rsidRPr="003E510A" w:rsidRDefault="00D622E7" w:rsidP="003E510A">
            <w:pPr>
              <w:tabs>
                <w:tab w:val="left" w:pos="5136"/>
              </w:tabs>
              <w:ind w:right="-84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lastRenderedPageBreak/>
              <w:t>Нижегородский академический к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у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кольный театр</w:t>
            </w:r>
          </w:p>
        </w:tc>
        <w:tc>
          <w:tcPr>
            <w:tcW w:w="2835" w:type="dxa"/>
          </w:tcPr>
          <w:p w:rsidR="00D622E7" w:rsidRPr="003E510A" w:rsidRDefault="00D622E7" w:rsidP="003E510A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8 лет</w:t>
            </w:r>
          </w:p>
        </w:tc>
      </w:tr>
      <w:tr w:rsidR="00D622E7" w:rsidRPr="003E510A" w:rsidTr="006B4904">
        <w:tc>
          <w:tcPr>
            <w:tcW w:w="3936" w:type="dxa"/>
            <w:vAlign w:val="center"/>
          </w:tcPr>
          <w:p w:rsidR="00D622E7" w:rsidRPr="003E510A" w:rsidRDefault="00D622E7" w:rsidP="003E510A">
            <w:pPr>
              <w:ind w:right="409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Детский театр «Вера»</w:t>
            </w:r>
          </w:p>
        </w:tc>
        <w:tc>
          <w:tcPr>
            <w:tcW w:w="2835" w:type="dxa"/>
          </w:tcPr>
          <w:p w:rsidR="00D622E7" w:rsidRPr="003E510A" w:rsidRDefault="00D622E7" w:rsidP="003E510A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8 лет</w:t>
            </w:r>
          </w:p>
        </w:tc>
      </w:tr>
      <w:tr w:rsidR="00D622E7" w:rsidRPr="003E510A" w:rsidTr="006B4904">
        <w:tc>
          <w:tcPr>
            <w:tcW w:w="3936" w:type="dxa"/>
            <w:vAlign w:val="center"/>
          </w:tcPr>
          <w:p w:rsidR="00D622E7" w:rsidRPr="003E510A" w:rsidRDefault="00D622E7" w:rsidP="003E510A">
            <w:pPr>
              <w:ind w:right="409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Детская областная библиотека</w:t>
            </w:r>
          </w:p>
        </w:tc>
        <w:tc>
          <w:tcPr>
            <w:tcW w:w="2835" w:type="dxa"/>
          </w:tcPr>
          <w:p w:rsidR="00D622E7" w:rsidRPr="003E510A" w:rsidRDefault="00D622E7" w:rsidP="003E510A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1 год</w:t>
            </w:r>
          </w:p>
        </w:tc>
      </w:tr>
      <w:tr w:rsidR="00D622E7" w:rsidRPr="003E510A" w:rsidTr="006B4904">
        <w:tc>
          <w:tcPr>
            <w:tcW w:w="3936" w:type="dxa"/>
            <w:vAlign w:val="center"/>
          </w:tcPr>
          <w:p w:rsidR="00D622E7" w:rsidRPr="003E510A" w:rsidRDefault="00D622E7" w:rsidP="003E510A">
            <w:pPr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НООО СЦ «Лада»</w:t>
            </w:r>
          </w:p>
        </w:tc>
        <w:tc>
          <w:tcPr>
            <w:tcW w:w="2835" w:type="dxa"/>
          </w:tcPr>
          <w:p w:rsidR="00D622E7" w:rsidRPr="003E510A" w:rsidRDefault="00D622E7" w:rsidP="003E510A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-</w:t>
            </w:r>
          </w:p>
        </w:tc>
      </w:tr>
      <w:tr w:rsidR="00D622E7" w:rsidRPr="003E510A" w:rsidTr="006B4904">
        <w:tc>
          <w:tcPr>
            <w:tcW w:w="3936" w:type="dxa"/>
            <w:vAlign w:val="center"/>
          </w:tcPr>
          <w:p w:rsidR="00D622E7" w:rsidRPr="003E510A" w:rsidRDefault="00D622E7" w:rsidP="003E510A">
            <w:pPr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НОО Нижегородский женский кризи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с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ный центр</w:t>
            </w:r>
          </w:p>
        </w:tc>
        <w:tc>
          <w:tcPr>
            <w:tcW w:w="2835" w:type="dxa"/>
          </w:tcPr>
          <w:p w:rsidR="00D622E7" w:rsidRPr="003E510A" w:rsidRDefault="00D622E7" w:rsidP="003E510A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-</w:t>
            </w:r>
          </w:p>
        </w:tc>
      </w:tr>
    </w:tbl>
    <w:p w:rsidR="00D622E7" w:rsidRPr="00CA493D" w:rsidRDefault="00D622E7" w:rsidP="0001257A">
      <w:pPr>
        <w:spacing w:after="0" w:line="240" w:lineRule="auto"/>
        <w:ind w:right="409" w:firstLine="540"/>
        <w:jc w:val="both"/>
        <w:rPr>
          <w:sz w:val="24"/>
          <w:szCs w:val="24"/>
        </w:rPr>
      </w:pPr>
    </w:p>
    <w:p w:rsidR="00D622E7" w:rsidRPr="00CA493D" w:rsidRDefault="00D622E7" w:rsidP="00E642DF">
      <w:pPr>
        <w:spacing w:after="0" w:line="240" w:lineRule="auto"/>
        <w:ind w:right="28"/>
        <w:jc w:val="both"/>
        <w:rPr>
          <w:b/>
          <w:sz w:val="24"/>
          <w:szCs w:val="24"/>
        </w:rPr>
      </w:pPr>
      <w:r w:rsidRPr="00CA493D">
        <w:rPr>
          <w:b/>
          <w:sz w:val="24"/>
          <w:szCs w:val="24"/>
        </w:rPr>
        <w:t>Какие мероприятия будут проведены</w:t>
      </w:r>
      <w:r w:rsidR="0001257A">
        <w:rPr>
          <w:b/>
          <w:sz w:val="24"/>
          <w:szCs w:val="24"/>
        </w:rPr>
        <w:t xml:space="preserve"> </w:t>
      </w:r>
      <w:r w:rsidRPr="00CA493D">
        <w:rPr>
          <w:b/>
          <w:sz w:val="24"/>
          <w:szCs w:val="24"/>
        </w:rPr>
        <w:t>совместно с партнер</w:t>
      </w:r>
      <w:r w:rsidRPr="00CA493D">
        <w:rPr>
          <w:b/>
          <w:sz w:val="24"/>
          <w:szCs w:val="24"/>
        </w:rPr>
        <w:t>а</w:t>
      </w:r>
      <w:r w:rsidRPr="00CA493D">
        <w:rPr>
          <w:b/>
          <w:sz w:val="24"/>
          <w:szCs w:val="24"/>
        </w:rPr>
        <w:t>ми, и каково распределение функций между партнерскими организациями?</w:t>
      </w:r>
    </w:p>
    <w:p w:rsidR="00D622E7" w:rsidRPr="00CA493D" w:rsidRDefault="00D622E7" w:rsidP="0001257A">
      <w:pPr>
        <w:spacing w:after="0" w:line="240" w:lineRule="auto"/>
        <w:ind w:right="409" w:firstLine="540"/>
        <w:jc w:val="both"/>
        <w:rPr>
          <w:b/>
          <w:sz w:val="24"/>
          <w:szCs w:val="24"/>
          <w:u w:val="single"/>
        </w:rPr>
      </w:pPr>
    </w:p>
    <w:tbl>
      <w:tblPr>
        <w:tblStyle w:val="a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0"/>
        <w:gridCol w:w="1716"/>
        <w:gridCol w:w="2835"/>
      </w:tblGrid>
      <w:tr w:rsidR="00D622E7" w:rsidRPr="003E510A" w:rsidTr="006B4904">
        <w:tc>
          <w:tcPr>
            <w:tcW w:w="2220" w:type="dxa"/>
            <w:vAlign w:val="center"/>
          </w:tcPr>
          <w:p w:rsidR="00D622E7" w:rsidRPr="003E510A" w:rsidRDefault="00D622E7" w:rsidP="003E510A">
            <w:pPr>
              <w:ind w:right="12"/>
              <w:jc w:val="center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Наименование м</w:t>
            </w: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е</w:t>
            </w: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роприятия</w:t>
            </w:r>
          </w:p>
        </w:tc>
        <w:tc>
          <w:tcPr>
            <w:tcW w:w="1716" w:type="dxa"/>
            <w:vAlign w:val="center"/>
          </w:tcPr>
          <w:p w:rsidR="00D622E7" w:rsidRPr="003E510A" w:rsidRDefault="00D622E7" w:rsidP="003E510A">
            <w:pPr>
              <w:ind w:right="12"/>
              <w:jc w:val="center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Исполнители</w:t>
            </w:r>
          </w:p>
        </w:tc>
        <w:tc>
          <w:tcPr>
            <w:tcW w:w="2835" w:type="dxa"/>
            <w:vAlign w:val="center"/>
          </w:tcPr>
          <w:p w:rsidR="00D622E7" w:rsidRPr="003E510A" w:rsidRDefault="00D622E7" w:rsidP="003E510A">
            <w:pPr>
              <w:ind w:right="12"/>
              <w:jc w:val="center"/>
              <w:rPr>
                <w:rFonts w:asciiTheme="minorHAnsi" w:hAnsiTheme="minorHAnsi"/>
                <w:i/>
                <w:sz w:val="22"/>
                <w:szCs w:val="24"/>
              </w:rPr>
            </w:pPr>
            <w:r w:rsidRPr="003E510A">
              <w:rPr>
                <w:rFonts w:asciiTheme="minorHAnsi" w:hAnsiTheme="minorHAnsi"/>
                <w:i/>
                <w:sz w:val="22"/>
                <w:szCs w:val="24"/>
              </w:rPr>
              <w:t>Распределение функций</w:t>
            </w:r>
          </w:p>
        </w:tc>
      </w:tr>
      <w:tr w:rsidR="00D622E7" w:rsidRPr="003E510A" w:rsidTr="006B4904">
        <w:tc>
          <w:tcPr>
            <w:tcW w:w="2220" w:type="dxa"/>
          </w:tcPr>
          <w:p w:rsidR="00D622E7" w:rsidRPr="003E510A" w:rsidRDefault="00D622E7" w:rsidP="003E510A">
            <w:pPr>
              <w:ind w:right="12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Организация об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у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чающего семинара – практикума для р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о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дителей (или зако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ных представителей) «Профилактика 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а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силия в семье»</w:t>
            </w:r>
          </w:p>
        </w:tc>
        <w:tc>
          <w:tcPr>
            <w:tcW w:w="1716" w:type="dxa"/>
          </w:tcPr>
          <w:p w:rsidR="00D622E7" w:rsidRPr="003E510A" w:rsidRDefault="00D622E7" w:rsidP="003E510A">
            <w:pPr>
              <w:ind w:right="12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НООО СЦ «Л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а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да»;</w:t>
            </w:r>
          </w:p>
          <w:p w:rsidR="00D622E7" w:rsidRPr="003E510A" w:rsidRDefault="00D622E7" w:rsidP="003E510A">
            <w:pPr>
              <w:ind w:right="12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НОО «Нижег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о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родский же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ский кризи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с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ный центр»;</w:t>
            </w:r>
          </w:p>
          <w:p w:rsidR="00D622E7" w:rsidRPr="003E510A" w:rsidRDefault="00D622E7" w:rsidP="003E510A">
            <w:pPr>
              <w:ind w:right="12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ГКУ «ОСРЦН «Бригантина»</w:t>
            </w:r>
          </w:p>
        </w:tc>
        <w:tc>
          <w:tcPr>
            <w:tcW w:w="2835" w:type="dxa"/>
          </w:tcPr>
          <w:p w:rsidR="00D622E7" w:rsidRPr="003E510A" w:rsidRDefault="00D622E7" w:rsidP="003E510A">
            <w:pPr>
              <w:ind w:right="12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НООО СЦ «Лада» - соде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р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жательная часть семинара;</w:t>
            </w:r>
          </w:p>
          <w:p w:rsidR="00D622E7" w:rsidRPr="003E510A" w:rsidRDefault="00D622E7" w:rsidP="003E510A">
            <w:pPr>
              <w:ind w:right="12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НОО Нижегородский же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ский кризисный центр - содержательная часть с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е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минара;</w:t>
            </w:r>
          </w:p>
          <w:p w:rsidR="00D622E7" w:rsidRPr="003E510A" w:rsidRDefault="00D622E7" w:rsidP="003E510A">
            <w:pPr>
              <w:ind w:right="12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ГКУ «ОСРЦН «Бригантина» - организационная часть семинара, содержательная часть семинара</w:t>
            </w:r>
          </w:p>
        </w:tc>
      </w:tr>
      <w:tr w:rsidR="00D622E7" w:rsidRPr="003E510A" w:rsidTr="006B4904">
        <w:tc>
          <w:tcPr>
            <w:tcW w:w="2220" w:type="dxa"/>
          </w:tcPr>
          <w:p w:rsidR="00D622E7" w:rsidRPr="003E510A" w:rsidRDefault="00D622E7" w:rsidP="003E510A">
            <w:pPr>
              <w:tabs>
                <w:tab w:val="left" w:pos="3375"/>
              </w:tabs>
              <w:ind w:right="12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Организация</w:t>
            </w:r>
            <w:r w:rsidR="0001257A" w:rsidRPr="003E510A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кругл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о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го стола с инспекц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и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ей ОДН ОУУП и ПДН ОП №2 УМВД России по г. Н. Новгороду, КДН Канавинского района, Управлен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и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ем образования А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д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министрации Кан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а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винского района</w:t>
            </w:r>
            <w:r w:rsidR="0001257A" w:rsidRPr="003E510A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по профилактике нас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и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лия и жестокого о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б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ращения</w:t>
            </w:r>
          </w:p>
        </w:tc>
        <w:tc>
          <w:tcPr>
            <w:tcW w:w="1716" w:type="dxa"/>
          </w:tcPr>
          <w:p w:rsidR="00D622E7" w:rsidRPr="003E510A" w:rsidRDefault="00D622E7" w:rsidP="003E510A">
            <w:pPr>
              <w:ind w:right="12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D622E7" w:rsidRPr="003E510A" w:rsidRDefault="00D622E7" w:rsidP="003E510A">
            <w:pPr>
              <w:ind w:right="12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ГКУ «ОСРЦН «Бригантина» - организационная часть, содержательная часть круглого стола,</w:t>
            </w:r>
          </w:p>
          <w:p w:rsidR="00D622E7" w:rsidRPr="003E510A" w:rsidRDefault="00D622E7" w:rsidP="003E510A">
            <w:pPr>
              <w:ind w:right="12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ОДН ОУУП и ПДН ОП №2 УМВД России по г. Н. Но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в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городу - содержательная часть круглого стола,</w:t>
            </w:r>
          </w:p>
          <w:p w:rsidR="00D622E7" w:rsidRPr="003E510A" w:rsidRDefault="00D622E7" w:rsidP="003E510A">
            <w:pPr>
              <w:ind w:right="12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КДН Канавинского района - содержательная часть круглого стола,</w:t>
            </w:r>
          </w:p>
          <w:p w:rsidR="00D622E7" w:rsidRPr="003E510A" w:rsidRDefault="00D622E7" w:rsidP="003E510A">
            <w:pPr>
              <w:ind w:right="12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Управление образования Администрации Канави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н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ского района -</w:t>
            </w:r>
            <w:r w:rsidR="0001257A" w:rsidRPr="003E510A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содерж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а</w:t>
            </w:r>
            <w:r w:rsidRPr="003E510A">
              <w:rPr>
                <w:rFonts w:asciiTheme="minorHAnsi" w:hAnsiTheme="minorHAnsi"/>
                <w:sz w:val="22"/>
                <w:szCs w:val="24"/>
              </w:rPr>
              <w:lastRenderedPageBreak/>
              <w:t>тельная часть круглого ст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о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ла</w:t>
            </w:r>
          </w:p>
        </w:tc>
      </w:tr>
      <w:tr w:rsidR="00D622E7" w:rsidRPr="003E510A" w:rsidTr="006B4904">
        <w:tc>
          <w:tcPr>
            <w:tcW w:w="2220" w:type="dxa"/>
          </w:tcPr>
          <w:p w:rsidR="00D622E7" w:rsidRPr="003E510A" w:rsidRDefault="00D622E7" w:rsidP="003E510A">
            <w:pPr>
              <w:tabs>
                <w:tab w:val="left" w:pos="3195"/>
              </w:tabs>
              <w:ind w:right="12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lastRenderedPageBreak/>
              <w:t>Просмотр спекта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к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лей в театрах</w:t>
            </w:r>
          </w:p>
        </w:tc>
        <w:tc>
          <w:tcPr>
            <w:tcW w:w="1716" w:type="dxa"/>
          </w:tcPr>
          <w:p w:rsidR="00D622E7" w:rsidRPr="003E510A" w:rsidRDefault="00D622E7" w:rsidP="003E510A">
            <w:pPr>
              <w:ind w:right="12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D622E7" w:rsidRPr="003E510A" w:rsidRDefault="00D622E7" w:rsidP="003E510A">
            <w:pPr>
              <w:ind w:right="12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Театры – организация и показ спектакля,</w:t>
            </w:r>
          </w:p>
          <w:p w:rsidR="00D622E7" w:rsidRPr="003E510A" w:rsidRDefault="00D622E7" w:rsidP="003E510A">
            <w:pPr>
              <w:ind w:right="12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bCs/>
                <w:iCs/>
                <w:sz w:val="22"/>
                <w:szCs w:val="24"/>
              </w:rPr>
              <w:t>ГКУ «ОСРЦН «Бригантина» - организация социально – реабилитационной работы по полученным знаниям</w:t>
            </w:r>
          </w:p>
        </w:tc>
      </w:tr>
      <w:tr w:rsidR="00D622E7" w:rsidRPr="003E510A" w:rsidTr="006B4904">
        <w:tc>
          <w:tcPr>
            <w:tcW w:w="2220" w:type="dxa"/>
          </w:tcPr>
          <w:p w:rsidR="00D622E7" w:rsidRPr="003E510A" w:rsidRDefault="00D622E7" w:rsidP="003E510A">
            <w:pPr>
              <w:ind w:right="12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3E510A">
              <w:rPr>
                <w:rFonts w:asciiTheme="minorHAnsi" w:hAnsiTheme="minorHAnsi"/>
                <w:sz w:val="22"/>
                <w:szCs w:val="24"/>
              </w:rPr>
              <w:t>Организация и пр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о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ведение семинара – совещания с соц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и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альными партнер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а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ми по итогам реал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и</w:t>
            </w:r>
            <w:r w:rsidRPr="003E510A">
              <w:rPr>
                <w:rFonts w:asciiTheme="minorHAnsi" w:hAnsiTheme="minorHAnsi"/>
                <w:sz w:val="22"/>
                <w:szCs w:val="24"/>
              </w:rPr>
              <w:t>зации программы</w:t>
            </w:r>
          </w:p>
        </w:tc>
        <w:tc>
          <w:tcPr>
            <w:tcW w:w="1716" w:type="dxa"/>
          </w:tcPr>
          <w:p w:rsidR="00D622E7" w:rsidRPr="003E510A" w:rsidRDefault="00D622E7" w:rsidP="003E510A">
            <w:pPr>
              <w:tabs>
                <w:tab w:val="left" w:pos="2613"/>
              </w:tabs>
              <w:ind w:right="12"/>
              <w:jc w:val="both"/>
              <w:rPr>
                <w:rFonts w:asciiTheme="minorHAnsi" w:hAnsiTheme="minorHAnsi"/>
                <w:bCs/>
                <w:iCs/>
                <w:sz w:val="22"/>
                <w:szCs w:val="24"/>
              </w:rPr>
            </w:pPr>
            <w:r w:rsidRPr="003E510A">
              <w:rPr>
                <w:rFonts w:asciiTheme="minorHAnsi" w:hAnsiTheme="minorHAnsi"/>
                <w:bCs/>
                <w:iCs/>
                <w:sz w:val="22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D622E7" w:rsidRPr="003E510A" w:rsidRDefault="00D622E7" w:rsidP="003E510A">
            <w:pPr>
              <w:tabs>
                <w:tab w:val="left" w:pos="2613"/>
              </w:tabs>
              <w:ind w:right="12"/>
              <w:jc w:val="both"/>
              <w:rPr>
                <w:rFonts w:asciiTheme="minorHAnsi" w:hAnsiTheme="minorHAnsi"/>
                <w:bCs/>
                <w:iCs/>
                <w:sz w:val="22"/>
                <w:szCs w:val="24"/>
              </w:rPr>
            </w:pPr>
            <w:r w:rsidRPr="003E510A">
              <w:rPr>
                <w:rFonts w:asciiTheme="minorHAnsi" w:hAnsiTheme="minorHAnsi"/>
                <w:bCs/>
                <w:iCs/>
                <w:sz w:val="22"/>
                <w:szCs w:val="24"/>
              </w:rPr>
              <w:t>ГКУ «ОСРЦН «Бригантина» - организационная часть</w:t>
            </w:r>
          </w:p>
        </w:tc>
      </w:tr>
    </w:tbl>
    <w:p w:rsidR="00D622E7" w:rsidRPr="00CA493D" w:rsidRDefault="00D622E7" w:rsidP="0001257A">
      <w:pPr>
        <w:spacing w:after="0" w:line="240" w:lineRule="auto"/>
        <w:ind w:right="409" w:firstLine="540"/>
        <w:jc w:val="both"/>
        <w:rPr>
          <w:sz w:val="24"/>
          <w:szCs w:val="24"/>
        </w:rPr>
      </w:pPr>
    </w:p>
    <w:p w:rsidR="00D622E7" w:rsidRPr="00CA493D" w:rsidRDefault="00D622E7" w:rsidP="00E642DF">
      <w:pPr>
        <w:spacing w:after="0" w:line="240" w:lineRule="auto"/>
        <w:ind w:right="28"/>
        <w:jc w:val="both"/>
        <w:rPr>
          <w:b/>
          <w:sz w:val="24"/>
          <w:szCs w:val="24"/>
        </w:rPr>
      </w:pPr>
      <w:r w:rsidRPr="00CA493D">
        <w:rPr>
          <w:b/>
          <w:sz w:val="24"/>
          <w:szCs w:val="24"/>
        </w:rPr>
        <w:t>Формы деятельности, предусмотренные в программе</w:t>
      </w:r>
    </w:p>
    <w:p w:rsidR="00D622E7" w:rsidRPr="00CA493D" w:rsidRDefault="00D622E7" w:rsidP="00E642DF">
      <w:pPr>
        <w:spacing w:after="0" w:line="240" w:lineRule="auto"/>
        <w:ind w:right="28"/>
        <w:jc w:val="both"/>
        <w:rPr>
          <w:sz w:val="24"/>
          <w:szCs w:val="24"/>
        </w:rPr>
      </w:pPr>
      <w:r w:rsidRPr="00CA493D">
        <w:rPr>
          <w:sz w:val="24"/>
          <w:szCs w:val="24"/>
        </w:rPr>
        <w:t>Групповая форма деятельности: социально – психологический тренинг, обучающие семинары – практикумы, социально – ре</w:t>
      </w:r>
      <w:r w:rsidRPr="00CA493D">
        <w:rPr>
          <w:sz w:val="24"/>
          <w:szCs w:val="24"/>
        </w:rPr>
        <w:t>а</w:t>
      </w:r>
      <w:r w:rsidRPr="00CA493D">
        <w:rPr>
          <w:sz w:val="24"/>
          <w:szCs w:val="24"/>
        </w:rPr>
        <w:t>билитационные мероприятия, проведение круглого стола.</w:t>
      </w:r>
    </w:p>
    <w:p w:rsidR="00D622E7" w:rsidRPr="00CA493D" w:rsidRDefault="00D622E7" w:rsidP="00E642DF">
      <w:pPr>
        <w:spacing w:after="0" w:line="240" w:lineRule="auto"/>
        <w:ind w:right="28"/>
        <w:jc w:val="both"/>
        <w:rPr>
          <w:sz w:val="24"/>
          <w:szCs w:val="24"/>
        </w:rPr>
      </w:pPr>
      <w:r w:rsidRPr="00CA493D">
        <w:rPr>
          <w:sz w:val="24"/>
          <w:szCs w:val="24"/>
        </w:rPr>
        <w:t>Индивидуальная форма деятельности: консультирование, бес</w:t>
      </w:r>
      <w:r w:rsidRPr="00CA493D">
        <w:rPr>
          <w:sz w:val="24"/>
          <w:szCs w:val="24"/>
        </w:rPr>
        <w:t>е</w:t>
      </w:r>
      <w:r w:rsidRPr="00CA493D">
        <w:rPr>
          <w:sz w:val="24"/>
          <w:szCs w:val="24"/>
        </w:rPr>
        <w:t>да.</w:t>
      </w:r>
    </w:p>
    <w:p w:rsidR="00D622E7" w:rsidRPr="00CA493D" w:rsidRDefault="00D622E7" w:rsidP="0001257A">
      <w:pPr>
        <w:spacing w:after="0" w:line="240" w:lineRule="auto"/>
        <w:ind w:right="409" w:firstLine="540"/>
        <w:jc w:val="both"/>
        <w:rPr>
          <w:sz w:val="24"/>
          <w:szCs w:val="24"/>
        </w:rPr>
      </w:pPr>
    </w:p>
    <w:p w:rsidR="00E642DF" w:rsidRDefault="00E642DF" w:rsidP="00E642DF">
      <w:pPr>
        <w:spacing w:after="0" w:line="240" w:lineRule="auto"/>
        <w:ind w:right="28"/>
        <w:jc w:val="both"/>
        <w:rPr>
          <w:b/>
          <w:sz w:val="24"/>
          <w:szCs w:val="24"/>
        </w:rPr>
        <w:sectPr w:rsidR="00E642DF" w:rsidSect="002334FE">
          <w:headerReference w:type="default" r:id="rId11"/>
          <w:footerReference w:type="default" r:id="rId12"/>
          <w:pgSz w:w="8392" w:h="11907" w:code="11"/>
          <w:pgMar w:top="567" w:right="1134" w:bottom="567" w:left="567" w:header="295" w:footer="28" w:gutter="0"/>
          <w:cols w:space="708"/>
          <w:docGrid w:linePitch="360"/>
        </w:sectPr>
      </w:pPr>
    </w:p>
    <w:p w:rsidR="00D622E7" w:rsidRPr="00CA493D" w:rsidRDefault="00D622E7" w:rsidP="00E642DF">
      <w:pPr>
        <w:spacing w:after="0" w:line="240" w:lineRule="auto"/>
        <w:ind w:right="28"/>
        <w:jc w:val="both"/>
        <w:rPr>
          <w:b/>
          <w:sz w:val="24"/>
          <w:szCs w:val="24"/>
        </w:rPr>
      </w:pPr>
      <w:r w:rsidRPr="00CA493D">
        <w:rPr>
          <w:b/>
          <w:sz w:val="24"/>
          <w:szCs w:val="24"/>
        </w:rPr>
        <w:lastRenderedPageBreak/>
        <w:t>Описание персонала, задействованного в реализации программы (образование, стаж работы по сп</w:t>
      </w:r>
      <w:r w:rsidRPr="00CA493D">
        <w:rPr>
          <w:b/>
          <w:sz w:val="24"/>
          <w:szCs w:val="24"/>
        </w:rPr>
        <w:t>е</w:t>
      </w:r>
      <w:r w:rsidRPr="00CA493D">
        <w:rPr>
          <w:b/>
          <w:sz w:val="24"/>
          <w:szCs w:val="24"/>
        </w:rPr>
        <w:t>циальности в учреждении, опыт работы по проблеме)</w:t>
      </w:r>
    </w:p>
    <w:p w:rsidR="00D622E7" w:rsidRPr="00CA493D" w:rsidRDefault="00D622E7" w:rsidP="0001257A">
      <w:pPr>
        <w:spacing w:after="0" w:line="240" w:lineRule="auto"/>
        <w:ind w:right="409" w:firstLine="540"/>
        <w:jc w:val="both"/>
        <w:rPr>
          <w:b/>
          <w:sz w:val="24"/>
          <w:szCs w:val="24"/>
          <w:u w:val="single"/>
        </w:rPr>
      </w:pPr>
    </w:p>
    <w:tbl>
      <w:tblPr>
        <w:tblStyle w:val="ae"/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1985"/>
        <w:gridCol w:w="5103"/>
        <w:gridCol w:w="1134"/>
        <w:gridCol w:w="850"/>
      </w:tblGrid>
      <w:tr w:rsidR="00E642DF" w:rsidRPr="006B4904" w:rsidTr="004F698E">
        <w:trPr>
          <w:cantSplit/>
          <w:trHeight w:val="2376"/>
        </w:trPr>
        <w:tc>
          <w:tcPr>
            <w:tcW w:w="1843" w:type="dxa"/>
            <w:vAlign w:val="center"/>
          </w:tcPr>
          <w:p w:rsidR="00D622E7" w:rsidRPr="006B4904" w:rsidRDefault="00D622E7" w:rsidP="00E642DF">
            <w:pPr>
              <w:jc w:val="center"/>
              <w:rPr>
                <w:rFonts w:asciiTheme="minorHAnsi" w:hAnsiTheme="minorHAnsi"/>
                <w:i/>
                <w:sz w:val="22"/>
                <w:szCs w:val="24"/>
              </w:rPr>
            </w:pPr>
            <w:r w:rsidRPr="006B4904">
              <w:rPr>
                <w:rFonts w:asciiTheme="minorHAnsi" w:hAnsiTheme="minorHAnsi"/>
                <w:i/>
                <w:sz w:val="22"/>
                <w:szCs w:val="24"/>
              </w:rPr>
              <w:t>ФИО</w:t>
            </w:r>
          </w:p>
        </w:tc>
        <w:tc>
          <w:tcPr>
            <w:tcW w:w="1985" w:type="dxa"/>
            <w:vAlign w:val="center"/>
          </w:tcPr>
          <w:p w:rsidR="00D622E7" w:rsidRPr="006B4904" w:rsidRDefault="00D622E7" w:rsidP="00E642DF">
            <w:pPr>
              <w:jc w:val="center"/>
              <w:rPr>
                <w:rFonts w:asciiTheme="minorHAnsi" w:hAnsiTheme="minorHAnsi"/>
                <w:i/>
                <w:sz w:val="22"/>
                <w:szCs w:val="24"/>
              </w:rPr>
            </w:pPr>
            <w:r w:rsidRPr="006B4904">
              <w:rPr>
                <w:rFonts w:asciiTheme="minorHAnsi" w:hAnsiTheme="minorHAnsi"/>
                <w:i/>
                <w:sz w:val="22"/>
                <w:szCs w:val="24"/>
              </w:rPr>
              <w:t>Должность</w:t>
            </w:r>
          </w:p>
        </w:tc>
        <w:tc>
          <w:tcPr>
            <w:tcW w:w="5103" w:type="dxa"/>
            <w:vAlign w:val="center"/>
          </w:tcPr>
          <w:p w:rsidR="00D622E7" w:rsidRPr="006B4904" w:rsidRDefault="00D622E7" w:rsidP="00E642DF">
            <w:pPr>
              <w:tabs>
                <w:tab w:val="left" w:pos="2952"/>
              </w:tabs>
              <w:jc w:val="center"/>
              <w:rPr>
                <w:rFonts w:asciiTheme="minorHAnsi" w:hAnsiTheme="minorHAnsi"/>
                <w:i/>
                <w:sz w:val="22"/>
                <w:szCs w:val="24"/>
              </w:rPr>
            </w:pPr>
            <w:r w:rsidRPr="006B4904">
              <w:rPr>
                <w:rFonts w:asciiTheme="minorHAnsi" w:hAnsiTheme="minorHAnsi"/>
                <w:i/>
                <w:sz w:val="22"/>
                <w:szCs w:val="24"/>
              </w:rPr>
              <w:t>Образование</w:t>
            </w:r>
          </w:p>
        </w:tc>
        <w:tc>
          <w:tcPr>
            <w:tcW w:w="1134" w:type="dxa"/>
            <w:textDirection w:val="btLr"/>
            <w:vAlign w:val="center"/>
          </w:tcPr>
          <w:p w:rsidR="00D622E7" w:rsidRPr="006B4904" w:rsidRDefault="00D622E7" w:rsidP="004F698E">
            <w:pPr>
              <w:tabs>
                <w:tab w:val="left" w:pos="2772"/>
              </w:tabs>
              <w:ind w:left="33"/>
              <w:jc w:val="center"/>
              <w:rPr>
                <w:rFonts w:asciiTheme="minorHAnsi" w:hAnsiTheme="minorHAnsi"/>
                <w:i/>
                <w:sz w:val="22"/>
                <w:szCs w:val="24"/>
              </w:rPr>
            </w:pPr>
            <w:r w:rsidRPr="006B4904">
              <w:rPr>
                <w:rFonts w:asciiTheme="minorHAnsi" w:hAnsiTheme="minorHAnsi"/>
                <w:i/>
                <w:sz w:val="22"/>
                <w:szCs w:val="24"/>
              </w:rPr>
              <w:t>Стаж работы по сп</w:t>
            </w:r>
            <w:r w:rsidRPr="006B4904">
              <w:rPr>
                <w:rFonts w:asciiTheme="minorHAnsi" w:hAnsiTheme="minorHAnsi"/>
                <w:i/>
                <w:sz w:val="22"/>
                <w:szCs w:val="24"/>
              </w:rPr>
              <w:t>е</w:t>
            </w:r>
            <w:r w:rsidRPr="006B4904">
              <w:rPr>
                <w:rFonts w:asciiTheme="minorHAnsi" w:hAnsiTheme="minorHAnsi"/>
                <w:i/>
                <w:sz w:val="22"/>
                <w:szCs w:val="24"/>
              </w:rPr>
              <w:t>циальности в учрежд</w:t>
            </w:r>
            <w:r w:rsidRPr="006B4904">
              <w:rPr>
                <w:rFonts w:asciiTheme="minorHAnsi" w:hAnsiTheme="minorHAnsi"/>
                <w:i/>
                <w:sz w:val="22"/>
                <w:szCs w:val="24"/>
              </w:rPr>
              <w:t>е</w:t>
            </w:r>
            <w:r w:rsidRPr="006B4904">
              <w:rPr>
                <w:rFonts w:asciiTheme="minorHAnsi" w:hAnsiTheme="minorHAnsi"/>
                <w:i/>
                <w:sz w:val="22"/>
                <w:szCs w:val="24"/>
              </w:rPr>
              <w:t>нии</w:t>
            </w:r>
          </w:p>
        </w:tc>
        <w:tc>
          <w:tcPr>
            <w:tcW w:w="850" w:type="dxa"/>
            <w:textDirection w:val="btLr"/>
            <w:vAlign w:val="center"/>
          </w:tcPr>
          <w:p w:rsidR="00D622E7" w:rsidRPr="006B4904" w:rsidRDefault="00D622E7" w:rsidP="004F698E">
            <w:pPr>
              <w:ind w:left="33"/>
              <w:jc w:val="center"/>
              <w:rPr>
                <w:rFonts w:asciiTheme="minorHAnsi" w:hAnsiTheme="minorHAnsi"/>
                <w:i/>
                <w:sz w:val="22"/>
                <w:szCs w:val="24"/>
              </w:rPr>
            </w:pPr>
            <w:r w:rsidRPr="006B4904">
              <w:rPr>
                <w:rFonts w:asciiTheme="minorHAnsi" w:hAnsiTheme="minorHAnsi"/>
                <w:i/>
                <w:sz w:val="22"/>
                <w:szCs w:val="24"/>
              </w:rPr>
              <w:t>Опыт работы по пр</w:t>
            </w:r>
            <w:r w:rsidRPr="006B4904">
              <w:rPr>
                <w:rFonts w:asciiTheme="minorHAnsi" w:hAnsiTheme="minorHAnsi"/>
                <w:i/>
                <w:sz w:val="22"/>
                <w:szCs w:val="24"/>
              </w:rPr>
              <w:t>о</w:t>
            </w:r>
            <w:r w:rsidRPr="006B4904">
              <w:rPr>
                <w:rFonts w:asciiTheme="minorHAnsi" w:hAnsiTheme="minorHAnsi"/>
                <w:i/>
                <w:sz w:val="22"/>
                <w:szCs w:val="24"/>
              </w:rPr>
              <w:t>блеме</w:t>
            </w:r>
          </w:p>
        </w:tc>
      </w:tr>
      <w:tr w:rsidR="00E642DF" w:rsidRPr="006B4904" w:rsidTr="004F698E">
        <w:tc>
          <w:tcPr>
            <w:tcW w:w="1843" w:type="dxa"/>
          </w:tcPr>
          <w:p w:rsidR="00D622E7" w:rsidRPr="006B4904" w:rsidRDefault="00D622E7" w:rsidP="004F698E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Сергеева Нат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а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лья Евгеньевна</w:t>
            </w:r>
          </w:p>
        </w:tc>
        <w:tc>
          <w:tcPr>
            <w:tcW w:w="1985" w:type="dxa"/>
          </w:tcPr>
          <w:p w:rsidR="00D622E7" w:rsidRPr="006B4904" w:rsidRDefault="00D622E7" w:rsidP="004F698E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Заместитель д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и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ректора по восп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и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тательно-реабилитацио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н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ной работе</w:t>
            </w:r>
          </w:p>
        </w:tc>
        <w:tc>
          <w:tcPr>
            <w:tcW w:w="5103" w:type="dxa"/>
          </w:tcPr>
          <w:p w:rsidR="00D622E7" w:rsidRPr="006B4904" w:rsidRDefault="00D622E7" w:rsidP="0001257A">
            <w:pPr>
              <w:ind w:right="409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Высшее, ГОУ ВПО Нижегородский педагогич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е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ский университет,</w:t>
            </w:r>
          </w:p>
          <w:p w:rsidR="00D622E7" w:rsidRPr="006B4904" w:rsidRDefault="00D622E7" w:rsidP="0001257A">
            <w:pPr>
              <w:ind w:right="409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Квалификация – преподаватель по специал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ь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ности «Дошкольная педагогика и психология»</w:t>
            </w:r>
          </w:p>
          <w:p w:rsidR="00D622E7" w:rsidRPr="006B4904" w:rsidRDefault="00D622E7" w:rsidP="0001257A">
            <w:pPr>
              <w:ind w:right="409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Специальность – педагогика и методика д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о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школьного образования</w:t>
            </w:r>
          </w:p>
        </w:tc>
        <w:tc>
          <w:tcPr>
            <w:tcW w:w="1134" w:type="dxa"/>
          </w:tcPr>
          <w:p w:rsidR="00D622E7" w:rsidRPr="006B4904" w:rsidRDefault="00D622E7" w:rsidP="004F698E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8</w:t>
            </w:r>
          </w:p>
        </w:tc>
        <w:tc>
          <w:tcPr>
            <w:tcW w:w="850" w:type="dxa"/>
          </w:tcPr>
          <w:p w:rsidR="00D622E7" w:rsidRPr="006B4904" w:rsidRDefault="00D622E7" w:rsidP="004F698E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3</w:t>
            </w:r>
          </w:p>
        </w:tc>
      </w:tr>
      <w:tr w:rsidR="00E642DF" w:rsidRPr="006B4904" w:rsidTr="004F698E">
        <w:tc>
          <w:tcPr>
            <w:tcW w:w="1843" w:type="dxa"/>
          </w:tcPr>
          <w:p w:rsidR="00D622E7" w:rsidRPr="006B4904" w:rsidRDefault="00D622E7" w:rsidP="004F698E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Ларина Марина Алексеевна</w:t>
            </w:r>
          </w:p>
        </w:tc>
        <w:tc>
          <w:tcPr>
            <w:tcW w:w="1985" w:type="dxa"/>
          </w:tcPr>
          <w:p w:rsidR="00D622E7" w:rsidRPr="006B4904" w:rsidRDefault="00D622E7" w:rsidP="004F698E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Заведующий ст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а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ционарным отд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е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лением</w:t>
            </w:r>
          </w:p>
        </w:tc>
        <w:tc>
          <w:tcPr>
            <w:tcW w:w="5103" w:type="dxa"/>
          </w:tcPr>
          <w:p w:rsidR="00D622E7" w:rsidRPr="006B4904" w:rsidRDefault="00D622E7" w:rsidP="0001257A">
            <w:pPr>
              <w:ind w:right="409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Высшее, ГОУ ВПО «Волжский государственный инженерно – педагогический университет»</w:t>
            </w:r>
          </w:p>
          <w:p w:rsidR="00D622E7" w:rsidRPr="006B4904" w:rsidRDefault="00D622E7" w:rsidP="004F698E">
            <w:pPr>
              <w:ind w:right="409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Квалификация – психолог, преподаватель пс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и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хологии</w:t>
            </w:r>
            <w:r w:rsidR="004F698E" w:rsidRPr="006B4904">
              <w:rPr>
                <w:rFonts w:asciiTheme="minorHAnsi" w:hAnsiTheme="minorHAnsi"/>
                <w:sz w:val="22"/>
                <w:szCs w:val="24"/>
              </w:rPr>
              <w:t xml:space="preserve">. 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Специальность - психология</w:t>
            </w:r>
          </w:p>
        </w:tc>
        <w:tc>
          <w:tcPr>
            <w:tcW w:w="1134" w:type="dxa"/>
          </w:tcPr>
          <w:p w:rsidR="00D622E7" w:rsidRPr="006B4904" w:rsidRDefault="00D622E7" w:rsidP="004F698E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2</w:t>
            </w:r>
          </w:p>
        </w:tc>
        <w:tc>
          <w:tcPr>
            <w:tcW w:w="850" w:type="dxa"/>
          </w:tcPr>
          <w:p w:rsidR="00D622E7" w:rsidRPr="006B4904" w:rsidRDefault="00D622E7" w:rsidP="004F698E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1</w:t>
            </w:r>
          </w:p>
        </w:tc>
      </w:tr>
      <w:tr w:rsidR="00E642DF" w:rsidRPr="006B4904" w:rsidTr="004F698E">
        <w:tc>
          <w:tcPr>
            <w:tcW w:w="1843" w:type="dxa"/>
          </w:tcPr>
          <w:p w:rsidR="00D622E7" w:rsidRPr="006B4904" w:rsidRDefault="00D622E7" w:rsidP="004F698E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Шумакова</w:t>
            </w:r>
          </w:p>
          <w:p w:rsidR="00D622E7" w:rsidRPr="006B4904" w:rsidRDefault="00D622E7" w:rsidP="004F698E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Елена Николае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в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на</w:t>
            </w:r>
          </w:p>
        </w:tc>
        <w:tc>
          <w:tcPr>
            <w:tcW w:w="1985" w:type="dxa"/>
          </w:tcPr>
          <w:p w:rsidR="00D622E7" w:rsidRPr="006B4904" w:rsidRDefault="00D622E7" w:rsidP="004F698E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Педагог - психолог</w:t>
            </w:r>
          </w:p>
        </w:tc>
        <w:tc>
          <w:tcPr>
            <w:tcW w:w="5103" w:type="dxa"/>
          </w:tcPr>
          <w:p w:rsidR="00D622E7" w:rsidRPr="006B4904" w:rsidRDefault="00D622E7" w:rsidP="0001257A">
            <w:pPr>
              <w:ind w:right="409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Высшее, Таврический экологический институт</w:t>
            </w:r>
            <w:r w:rsidR="004F698E" w:rsidRPr="006B4904">
              <w:rPr>
                <w:rFonts w:asciiTheme="minorHAnsi" w:hAnsiTheme="minorHAnsi"/>
                <w:sz w:val="22"/>
                <w:szCs w:val="24"/>
              </w:rPr>
              <w:t xml:space="preserve">. 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Квалификация – психолог</w:t>
            </w:r>
          </w:p>
          <w:p w:rsidR="00D622E7" w:rsidRPr="006B4904" w:rsidRDefault="00D622E7" w:rsidP="0001257A">
            <w:pPr>
              <w:ind w:right="409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Специальность - психология</w:t>
            </w:r>
          </w:p>
        </w:tc>
        <w:tc>
          <w:tcPr>
            <w:tcW w:w="1134" w:type="dxa"/>
          </w:tcPr>
          <w:p w:rsidR="00D622E7" w:rsidRPr="006B4904" w:rsidRDefault="00D622E7" w:rsidP="004F698E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7</w:t>
            </w:r>
          </w:p>
        </w:tc>
        <w:tc>
          <w:tcPr>
            <w:tcW w:w="850" w:type="dxa"/>
          </w:tcPr>
          <w:p w:rsidR="00D622E7" w:rsidRPr="006B4904" w:rsidRDefault="00D622E7" w:rsidP="004F698E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3</w:t>
            </w:r>
          </w:p>
        </w:tc>
      </w:tr>
      <w:tr w:rsidR="00E642DF" w:rsidRPr="006B4904" w:rsidTr="004F698E">
        <w:tc>
          <w:tcPr>
            <w:tcW w:w="1843" w:type="dxa"/>
          </w:tcPr>
          <w:p w:rsidR="00D622E7" w:rsidRPr="006B4904" w:rsidRDefault="00D622E7" w:rsidP="004F698E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lastRenderedPageBreak/>
              <w:t>Воронина Анна Владимировна</w:t>
            </w:r>
          </w:p>
        </w:tc>
        <w:tc>
          <w:tcPr>
            <w:tcW w:w="1985" w:type="dxa"/>
          </w:tcPr>
          <w:p w:rsidR="00D622E7" w:rsidRPr="006B4904" w:rsidRDefault="00D622E7" w:rsidP="004F698E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Воспитатель</w:t>
            </w:r>
          </w:p>
        </w:tc>
        <w:tc>
          <w:tcPr>
            <w:tcW w:w="5103" w:type="dxa"/>
          </w:tcPr>
          <w:p w:rsidR="00D622E7" w:rsidRPr="006B4904" w:rsidRDefault="00D622E7" w:rsidP="004F698E">
            <w:pPr>
              <w:ind w:right="409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Высшее, Нижегородский государственный п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е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дагогический институт имени М.Горького</w:t>
            </w:r>
            <w:r w:rsidR="004F698E" w:rsidRPr="006B4904">
              <w:rPr>
                <w:rFonts w:asciiTheme="minorHAnsi" w:hAnsiTheme="minorHAnsi"/>
                <w:sz w:val="22"/>
                <w:szCs w:val="24"/>
              </w:rPr>
              <w:t xml:space="preserve">. 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Кв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а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лификация – учитель химии и биологии</w:t>
            </w:r>
            <w:r w:rsidR="004F698E" w:rsidRPr="006B4904">
              <w:rPr>
                <w:rFonts w:asciiTheme="minorHAnsi" w:hAnsiTheme="minorHAnsi"/>
                <w:sz w:val="22"/>
                <w:szCs w:val="24"/>
              </w:rPr>
              <w:t xml:space="preserve">. 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Сп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е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циальность – химия и биология</w:t>
            </w:r>
          </w:p>
        </w:tc>
        <w:tc>
          <w:tcPr>
            <w:tcW w:w="1134" w:type="dxa"/>
          </w:tcPr>
          <w:p w:rsidR="00D622E7" w:rsidRPr="006B4904" w:rsidRDefault="00D622E7" w:rsidP="004F698E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8</w:t>
            </w:r>
          </w:p>
        </w:tc>
        <w:tc>
          <w:tcPr>
            <w:tcW w:w="850" w:type="dxa"/>
          </w:tcPr>
          <w:p w:rsidR="00D622E7" w:rsidRPr="006B4904" w:rsidRDefault="00D622E7" w:rsidP="004F698E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1</w:t>
            </w:r>
          </w:p>
        </w:tc>
      </w:tr>
      <w:tr w:rsidR="00E642DF" w:rsidRPr="006B4904" w:rsidTr="004F698E">
        <w:tc>
          <w:tcPr>
            <w:tcW w:w="1843" w:type="dxa"/>
          </w:tcPr>
          <w:p w:rsidR="00D622E7" w:rsidRPr="006B4904" w:rsidRDefault="00D622E7" w:rsidP="004F698E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Шмырова В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а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лентина Гр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и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горьевна</w:t>
            </w:r>
          </w:p>
        </w:tc>
        <w:tc>
          <w:tcPr>
            <w:tcW w:w="1985" w:type="dxa"/>
          </w:tcPr>
          <w:p w:rsidR="00D622E7" w:rsidRPr="006B4904" w:rsidRDefault="00D622E7" w:rsidP="004F698E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Воспитатель</w:t>
            </w:r>
          </w:p>
        </w:tc>
        <w:tc>
          <w:tcPr>
            <w:tcW w:w="5103" w:type="dxa"/>
          </w:tcPr>
          <w:p w:rsidR="00D622E7" w:rsidRPr="006B4904" w:rsidRDefault="00D622E7" w:rsidP="004F698E">
            <w:pPr>
              <w:ind w:right="409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Высшее, Горьковский государственный педаг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о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гический институт имени М. Горького</w:t>
            </w:r>
            <w:r w:rsidR="004F698E" w:rsidRPr="006B4904">
              <w:rPr>
                <w:rFonts w:asciiTheme="minorHAnsi" w:hAnsiTheme="minorHAnsi"/>
                <w:sz w:val="22"/>
                <w:szCs w:val="24"/>
              </w:rPr>
              <w:t xml:space="preserve">. 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Квал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и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фикация – учитель начальных классов</w:t>
            </w:r>
            <w:r w:rsidR="004F698E" w:rsidRPr="006B4904">
              <w:rPr>
                <w:rFonts w:asciiTheme="minorHAnsi" w:hAnsiTheme="minorHAnsi"/>
                <w:sz w:val="22"/>
                <w:szCs w:val="24"/>
              </w:rPr>
              <w:t xml:space="preserve">. 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Спец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и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альность – педагогика и методика начального обучения</w:t>
            </w:r>
          </w:p>
        </w:tc>
        <w:tc>
          <w:tcPr>
            <w:tcW w:w="1134" w:type="dxa"/>
          </w:tcPr>
          <w:p w:rsidR="00D622E7" w:rsidRPr="006B4904" w:rsidRDefault="00D622E7" w:rsidP="004F698E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5</w:t>
            </w:r>
          </w:p>
        </w:tc>
        <w:tc>
          <w:tcPr>
            <w:tcW w:w="850" w:type="dxa"/>
          </w:tcPr>
          <w:p w:rsidR="00D622E7" w:rsidRPr="006B4904" w:rsidRDefault="00D622E7" w:rsidP="004F698E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1</w:t>
            </w:r>
          </w:p>
        </w:tc>
      </w:tr>
      <w:tr w:rsidR="00E642DF" w:rsidRPr="006B4904" w:rsidTr="004F698E">
        <w:tc>
          <w:tcPr>
            <w:tcW w:w="1843" w:type="dxa"/>
          </w:tcPr>
          <w:p w:rsidR="00D622E7" w:rsidRPr="006B4904" w:rsidRDefault="00D622E7" w:rsidP="004F698E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Голикова Мар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и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на Васильевна</w:t>
            </w:r>
          </w:p>
        </w:tc>
        <w:tc>
          <w:tcPr>
            <w:tcW w:w="1985" w:type="dxa"/>
          </w:tcPr>
          <w:p w:rsidR="00D622E7" w:rsidRPr="006B4904" w:rsidRDefault="00D622E7" w:rsidP="004F698E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Воспитатель</w:t>
            </w:r>
          </w:p>
        </w:tc>
        <w:tc>
          <w:tcPr>
            <w:tcW w:w="5103" w:type="dxa"/>
          </w:tcPr>
          <w:p w:rsidR="00D622E7" w:rsidRPr="006B4904" w:rsidRDefault="00D622E7" w:rsidP="0001257A">
            <w:pPr>
              <w:ind w:right="409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Высшее, Горьковский государственный педаг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о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гический институт имени М. Горького</w:t>
            </w:r>
            <w:r w:rsidR="004F698E" w:rsidRPr="006B4904">
              <w:rPr>
                <w:rFonts w:asciiTheme="minorHAnsi" w:hAnsiTheme="minorHAnsi"/>
                <w:sz w:val="22"/>
                <w:szCs w:val="24"/>
              </w:rPr>
              <w:t xml:space="preserve">. 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Квал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и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фикация – учитель русского языка и литерат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у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ры</w:t>
            </w:r>
          </w:p>
          <w:p w:rsidR="00D622E7" w:rsidRPr="006B4904" w:rsidRDefault="00D622E7" w:rsidP="0001257A">
            <w:pPr>
              <w:ind w:right="409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Специальность – русский язык и литература</w:t>
            </w:r>
          </w:p>
        </w:tc>
        <w:tc>
          <w:tcPr>
            <w:tcW w:w="1134" w:type="dxa"/>
          </w:tcPr>
          <w:p w:rsidR="00D622E7" w:rsidRPr="006B4904" w:rsidRDefault="00D622E7" w:rsidP="004F698E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5</w:t>
            </w:r>
          </w:p>
        </w:tc>
        <w:tc>
          <w:tcPr>
            <w:tcW w:w="850" w:type="dxa"/>
          </w:tcPr>
          <w:p w:rsidR="00D622E7" w:rsidRPr="006B4904" w:rsidRDefault="00D622E7" w:rsidP="004F698E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1</w:t>
            </w:r>
          </w:p>
        </w:tc>
      </w:tr>
    </w:tbl>
    <w:p w:rsidR="00D622E7" w:rsidRPr="00CA493D" w:rsidRDefault="00D622E7" w:rsidP="0001257A">
      <w:pPr>
        <w:spacing w:after="0" w:line="240" w:lineRule="auto"/>
        <w:ind w:right="409" w:firstLine="540"/>
        <w:jc w:val="both"/>
        <w:rPr>
          <w:sz w:val="24"/>
          <w:szCs w:val="24"/>
        </w:rPr>
      </w:pPr>
    </w:p>
    <w:p w:rsidR="00E642DF" w:rsidRDefault="00E642DF" w:rsidP="0001257A">
      <w:pPr>
        <w:spacing w:after="0" w:line="240" w:lineRule="auto"/>
        <w:ind w:right="409"/>
        <w:jc w:val="both"/>
        <w:rPr>
          <w:b/>
          <w:sz w:val="24"/>
          <w:szCs w:val="24"/>
        </w:rPr>
        <w:sectPr w:rsidR="00E642DF" w:rsidSect="002334FE">
          <w:footerReference w:type="default" r:id="rId13"/>
          <w:pgSz w:w="11907" w:h="8392" w:orient="landscape" w:code="11"/>
          <w:pgMar w:top="211" w:right="567" w:bottom="1134" w:left="567" w:header="163" w:footer="190" w:gutter="0"/>
          <w:cols w:space="708"/>
          <w:docGrid w:linePitch="360"/>
        </w:sectPr>
      </w:pPr>
    </w:p>
    <w:p w:rsidR="00D622E7" w:rsidRDefault="00D622E7" w:rsidP="00AA2A75">
      <w:pPr>
        <w:spacing w:after="0" w:line="240" w:lineRule="auto"/>
        <w:ind w:right="28"/>
        <w:jc w:val="both"/>
        <w:rPr>
          <w:b/>
          <w:bCs/>
          <w:iCs/>
          <w:sz w:val="24"/>
          <w:szCs w:val="24"/>
        </w:rPr>
      </w:pPr>
      <w:r w:rsidRPr="00CA493D">
        <w:rPr>
          <w:b/>
          <w:sz w:val="24"/>
          <w:szCs w:val="24"/>
        </w:rPr>
        <w:lastRenderedPageBreak/>
        <w:t>Дальнейшие перспективы и развитие деятельности</w:t>
      </w:r>
      <w:r w:rsidRPr="00CA493D">
        <w:rPr>
          <w:b/>
          <w:bCs/>
          <w:iCs/>
          <w:sz w:val="24"/>
          <w:szCs w:val="24"/>
        </w:rPr>
        <w:t>, начатой в рамках программы</w:t>
      </w:r>
    </w:p>
    <w:p w:rsidR="00D622E7" w:rsidRPr="00CA493D" w:rsidRDefault="00D622E7" w:rsidP="007802AC">
      <w:pPr>
        <w:numPr>
          <w:ilvl w:val="1"/>
          <w:numId w:val="23"/>
        </w:numPr>
        <w:tabs>
          <w:tab w:val="clear" w:pos="1980"/>
          <w:tab w:val="left" w:pos="851"/>
        </w:tabs>
        <w:spacing w:after="0" w:line="240" w:lineRule="auto"/>
        <w:ind w:left="0" w:right="28" w:firstLine="567"/>
        <w:jc w:val="both"/>
        <w:rPr>
          <w:sz w:val="24"/>
          <w:szCs w:val="24"/>
        </w:rPr>
      </w:pPr>
      <w:r w:rsidRPr="00CA493D">
        <w:rPr>
          <w:sz w:val="24"/>
          <w:szCs w:val="24"/>
        </w:rPr>
        <w:t>Осветить опыт работы по профилактике насилия и же</w:t>
      </w:r>
      <w:r w:rsidRPr="00CA493D">
        <w:rPr>
          <w:sz w:val="24"/>
          <w:szCs w:val="24"/>
        </w:rPr>
        <w:t>с</w:t>
      </w:r>
      <w:r w:rsidRPr="00CA493D">
        <w:rPr>
          <w:sz w:val="24"/>
          <w:szCs w:val="24"/>
        </w:rPr>
        <w:t>токого обращения;</w:t>
      </w:r>
    </w:p>
    <w:p w:rsidR="00D622E7" w:rsidRPr="00CA493D" w:rsidRDefault="00D622E7" w:rsidP="007802AC">
      <w:pPr>
        <w:numPr>
          <w:ilvl w:val="1"/>
          <w:numId w:val="23"/>
        </w:numPr>
        <w:tabs>
          <w:tab w:val="clear" w:pos="1980"/>
          <w:tab w:val="left" w:pos="851"/>
        </w:tabs>
        <w:spacing w:after="0" w:line="240" w:lineRule="auto"/>
        <w:ind w:left="0" w:right="28" w:firstLine="567"/>
        <w:jc w:val="both"/>
        <w:rPr>
          <w:sz w:val="24"/>
          <w:szCs w:val="24"/>
        </w:rPr>
      </w:pPr>
      <w:r w:rsidRPr="00CA493D">
        <w:rPr>
          <w:sz w:val="24"/>
          <w:szCs w:val="24"/>
        </w:rPr>
        <w:t>Привлечь в дальнейшую деятельность как можно больше социальных партнеров с целью формирования в общ</w:t>
      </w:r>
      <w:r w:rsidRPr="00CA493D">
        <w:rPr>
          <w:sz w:val="24"/>
          <w:szCs w:val="24"/>
        </w:rPr>
        <w:t>е</w:t>
      </w:r>
      <w:r w:rsidRPr="00CA493D">
        <w:rPr>
          <w:sz w:val="24"/>
          <w:szCs w:val="24"/>
        </w:rPr>
        <w:t>стве нетерпимого отношения к проблеме, заявленной в пр</w:t>
      </w:r>
      <w:r w:rsidRPr="00CA493D">
        <w:rPr>
          <w:sz w:val="24"/>
          <w:szCs w:val="24"/>
        </w:rPr>
        <w:t>о</w:t>
      </w:r>
      <w:r w:rsidRPr="00CA493D">
        <w:rPr>
          <w:sz w:val="24"/>
          <w:szCs w:val="24"/>
        </w:rPr>
        <w:t>грамме;</w:t>
      </w:r>
    </w:p>
    <w:p w:rsidR="00D622E7" w:rsidRPr="00CA493D" w:rsidRDefault="00D622E7" w:rsidP="007802AC">
      <w:pPr>
        <w:numPr>
          <w:ilvl w:val="1"/>
          <w:numId w:val="23"/>
        </w:numPr>
        <w:tabs>
          <w:tab w:val="clear" w:pos="1980"/>
          <w:tab w:val="left" w:pos="851"/>
        </w:tabs>
        <w:spacing w:after="0" w:line="240" w:lineRule="auto"/>
        <w:ind w:left="0" w:right="28" w:firstLine="567"/>
        <w:jc w:val="both"/>
        <w:rPr>
          <w:sz w:val="24"/>
          <w:szCs w:val="24"/>
        </w:rPr>
      </w:pPr>
      <w:r w:rsidRPr="00CA493D">
        <w:rPr>
          <w:sz w:val="24"/>
          <w:szCs w:val="24"/>
        </w:rPr>
        <w:t>Формировать у родителей (или законных представит</w:t>
      </w:r>
      <w:r w:rsidRPr="00CA493D">
        <w:rPr>
          <w:sz w:val="24"/>
          <w:szCs w:val="24"/>
        </w:rPr>
        <w:t>е</w:t>
      </w:r>
      <w:r w:rsidRPr="00CA493D">
        <w:rPr>
          <w:sz w:val="24"/>
          <w:szCs w:val="24"/>
        </w:rPr>
        <w:t>лей) компетентность в процессе воспитания ребенка, пред</w:t>
      </w:r>
      <w:r w:rsidRPr="00CA493D">
        <w:rPr>
          <w:sz w:val="24"/>
          <w:szCs w:val="24"/>
        </w:rPr>
        <w:t>у</w:t>
      </w:r>
      <w:r w:rsidRPr="00CA493D">
        <w:rPr>
          <w:sz w:val="24"/>
          <w:szCs w:val="24"/>
        </w:rPr>
        <w:t>предив применение насилия и жестокого обращения, через о</w:t>
      </w:r>
      <w:r w:rsidRPr="00CA493D">
        <w:rPr>
          <w:sz w:val="24"/>
          <w:szCs w:val="24"/>
        </w:rPr>
        <w:t>р</w:t>
      </w:r>
      <w:r w:rsidRPr="00CA493D">
        <w:rPr>
          <w:sz w:val="24"/>
          <w:szCs w:val="24"/>
        </w:rPr>
        <w:t>ганизацию систематических встреч;</w:t>
      </w:r>
    </w:p>
    <w:p w:rsidR="00D622E7" w:rsidRPr="00CA493D" w:rsidRDefault="00D622E7" w:rsidP="007802AC">
      <w:pPr>
        <w:numPr>
          <w:ilvl w:val="1"/>
          <w:numId w:val="23"/>
        </w:numPr>
        <w:tabs>
          <w:tab w:val="clear" w:pos="1980"/>
          <w:tab w:val="left" w:pos="851"/>
        </w:tabs>
        <w:spacing w:after="0" w:line="240" w:lineRule="auto"/>
        <w:ind w:left="0" w:right="28" w:firstLine="567"/>
        <w:jc w:val="both"/>
        <w:rPr>
          <w:sz w:val="24"/>
          <w:szCs w:val="24"/>
        </w:rPr>
      </w:pPr>
      <w:r w:rsidRPr="00CA493D">
        <w:rPr>
          <w:sz w:val="24"/>
          <w:szCs w:val="24"/>
        </w:rPr>
        <w:t>Разработать комплексную программу профилактики н</w:t>
      </w:r>
      <w:r w:rsidRPr="00CA493D">
        <w:rPr>
          <w:sz w:val="24"/>
          <w:szCs w:val="24"/>
        </w:rPr>
        <w:t>а</w:t>
      </w:r>
      <w:r w:rsidRPr="00CA493D">
        <w:rPr>
          <w:sz w:val="24"/>
          <w:szCs w:val="24"/>
        </w:rPr>
        <w:t>силия и жестокого обращения, объединив усилия других в</w:t>
      </w:r>
      <w:r w:rsidRPr="00CA493D">
        <w:rPr>
          <w:sz w:val="24"/>
          <w:szCs w:val="24"/>
        </w:rPr>
        <w:t>е</w:t>
      </w:r>
      <w:r w:rsidRPr="00CA493D">
        <w:rPr>
          <w:sz w:val="24"/>
          <w:szCs w:val="24"/>
        </w:rPr>
        <w:t>домств, задействованных в системе профилактики безнадзо</w:t>
      </w:r>
      <w:r w:rsidRPr="00CA493D">
        <w:rPr>
          <w:sz w:val="24"/>
          <w:szCs w:val="24"/>
        </w:rPr>
        <w:t>р</w:t>
      </w:r>
      <w:r w:rsidRPr="00CA493D">
        <w:rPr>
          <w:sz w:val="24"/>
          <w:szCs w:val="24"/>
        </w:rPr>
        <w:t>ности и социального сиротства.</w:t>
      </w:r>
    </w:p>
    <w:p w:rsidR="00D622E7" w:rsidRPr="00CA493D" w:rsidRDefault="00D622E7" w:rsidP="00AA2A75">
      <w:pPr>
        <w:spacing w:after="0" w:line="240" w:lineRule="auto"/>
        <w:ind w:right="28" w:firstLine="540"/>
        <w:jc w:val="both"/>
        <w:rPr>
          <w:sz w:val="24"/>
          <w:szCs w:val="24"/>
        </w:rPr>
      </w:pPr>
    </w:p>
    <w:p w:rsidR="00D622E7" w:rsidRPr="00CA493D" w:rsidRDefault="00D622E7" w:rsidP="00AA2A75">
      <w:pPr>
        <w:spacing w:after="0" w:line="240" w:lineRule="auto"/>
        <w:ind w:right="28" w:firstLine="540"/>
        <w:jc w:val="both"/>
        <w:rPr>
          <w:b/>
          <w:bCs/>
          <w:iCs/>
          <w:sz w:val="24"/>
          <w:szCs w:val="24"/>
        </w:rPr>
      </w:pPr>
      <w:r w:rsidRPr="00CA493D">
        <w:rPr>
          <w:b/>
          <w:bCs/>
          <w:iCs/>
          <w:sz w:val="24"/>
          <w:szCs w:val="24"/>
        </w:rPr>
        <w:t>Критерии оценки фактических результатов программы</w:t>
      </w:r>
    </w:p>
    <w:p w:rsidR="00D622E7" w:rsidRPr="00CA493D" w:rsidRDefault="00D622E7" w:rsidP="007802AC">
      <w:pPr>
        <w:numPr>
          <w:ilvl w:val="1"/>
          <w:numId w:val="23"/>
        </w:numPr>
        <w:tabs>
          <w:tab w:val="clear" w:pos="1980"/>
          <w:tab w:val="left" w:pos="851"/>
        </w:tabs>
        <w:spacing w:after="0" w:line="240" w:lineRule="auto"/>
        <w:ind w:left="0" w:right="28" w:firstLine="567"/>
        <w:jc w:val="both"/>
        <w:rPr>
          <w:sz w:val="24"/>
          <w:szCs w:val="24"/>
        </w:rPr>
      </w:pPr>
      <w:r w:rsidRPr="00CA493D">
        <w:rPr>
          <w:sz w:val="24"/>
          <w:szCs w:val="24"/>
        </w:rPr>
        <w:t>Увеличение количества несовершеннолетних, проше</w:t>
      </w:r>
      <w:r w:rsidRPr="00CA493D">
        <w:rPr>
          <w:sz w:val="24"/>
          <w:szCs w:val="24"/>
        </w:rPr>
        <w:t>д</w:t>
      </w:r>
      <w:r w:rsidRPr="00CA493D">
        <w:rPr>
          <w:sz w:val="24"/>
          <w:szCs w:val="24"/>
        </w:rPr>
        <w:t>ших курс профилактических мероприятий;</w:t>
      </w:r>
    </w:p>
    <w:p w:rsidR="00D622E7" w:rsidRPr="00CA493D" w:rsidRDefault="00D622E7" w:rsidP="007802AC">
      <w:pPr>
        <w:numPr>
          <w:ilvl w:val="1"/>
          <w:numId w:val="23"/>
        </w:numPr>
        <w:tabs>
          <w:tab w:val="clear" w:pos="1980"/>
          <w:tab w:val="left" w:pos="851"/>
        </w:tabs>
        <w:spacing w:after="0" w:line="240" w:lineRule="auto"/>
        <w:ind w:left="0" w:right="28" w:firstLine="567"/>
        <w:jc w:val="both"/>
        <w:rPr>
          <w:sz w:val="24"/>
          <w:szCs w:val="24"/>
        </w:rPr>
      </w:pPr>
      <w:r w:rsidRPr="00CA493D">
        <w:rPr>
          <w:sz w:val="24"/>
          <w:szCs w:val="24"/>
        </w:rPr>
        <w:t>Увеличение количества родителей (или законных пре</w:t>
      </w:r>
      <w:r w:rsidRPr="00CA493D">
        <w:rPr>
          <w:sz w:val="24"/>
          <w:szCs w:val="24"/>
        </w:rPr>
        <w:t>д</w:t>
      </w:r>
      <w:r w:rsidRPr="00CA493D">
        <w:rPr>
          <w:sz w:val="24"/>
          <w:szCs w:val="24"/>
        </w:rPr>
        <w:t>ставителей), прошедших обучение по повышению родител</w:t>
      </w:r>
      <w:r w:rsidRPr="00CA493D">
        <w:rPr>
          <w:sz w:val="24"/>
          <w:szCs w:val="24"/>
        </w:rPr>
        <w:t>ь</w:t>
      </w:r>
      <w:r w:rsidRPr="00CA493D">
        <w:rPr>
          <w:sz w:val="24"/>
          <w:szCs w:val="24"/>
        </w:rPr>
        <w:t>ской компетентности в рамках проведения обучающих семин</w:t>
      </w:r>
      <w:r w:rsidRPr="00CA493D">
        <w:rPr>
          <w:sz w:val="24"/>
          <w:szCs w:val="24"/>
        </w:rPr>
        <w:t>а</w:t>
      </w:r>
      <w:r w:rsidRPr="00CA493D">
        <w:rPr>
          <w:sz w:val="24"/>
          <w:szCs w:val="24"/>
        </w:rPr>
        <w:t>ров – тренингов «Общаться с ребенком. Как?»;</w:t>
      </w:r>
    </w:p>
    <w:p w:rsidR="00D622E7" w:rsidRPr="00CA493D" w:rsidRDefault="00D622E7" w:rsidP="007802AC">
      <w:pPr>
        <w:numPr>
          <w:ilvl w:val="1"/>
          <w:numId w:val="23"/>
        </w:numPr>
        <w:tabs>
          <w:tab w:val="clear" w:pos="1980"/>
          <w:tab w:val="left" w:pos="851"/>
        </w:tabs>
        <w:spacing w:after="0" w:line="240" w:lineRule="auto"/>
        <w:ind w:left="0" w:right="28" w:firstLine="567"/>
        <w:jc w:val="both"/>
        <w:rPr>
          <w:bCs/>
          <w:iCs/>
          <w:sz w:val="24"/>
          <w:szCs w:val="24"/>
        </w:rPr>
      </w:pPr>
      <w:r w:rsidRPr="00CA493D">
        <w:rPr>
          <w:bCs/>
          <w:iCs/>
          <w:sz w:val="24"/>
          <w:szCs w:val="24"/>
        </w:rPr>
        <w:t>Укрепление межведомственного взаимодействия у</w:t>
      </w:r>
      <w:r w:rsidRPr="00CA493D">
        <w:rPr>
          <w:bCs/>
          <w:iCs/>
          <w:sz w:val="24"/>
          <w:szCs w:val="24"/>
        </w:rPr>
        <w:t>ч</w:t>
      </w:r>
      <w:r w:rsidRPr="00CA493D">
        <w:rPr>
          <w:bCs/>
          <w:iCs/>
          <w:sz w:val="24"/>
          <w:szCs w:val="24"/>
        </w:rPr>
        <w:t>реждений, задействованных в системе профилактики безна</w:t>
      </w:r>
      <w:r w:rsidRPr="00CA493D">
        <w:rPr>
          <w:bCs/>
          <w:iCs/>
          <w:sz w:val="24"/>
          <w:szCs w:val="24"/>
        </w:rPr>
        <w:t>д</w:t>
      </w:r>
      <w:r w:rsidRPr="00CA493D">
        <w:rPr>
          <w:bCs/>
          <w:iCs/>
          <w:sz w:val="24"/>
          <w:szCs w:val="24"/>
        </w:rPr>
        <w:t>зорности и социального сиротства на территории Канавинского района.</w:t>
      </w:r>
    </w:p>
    <w:p w:rsidR="006B4904" w:rsidRPr="00CA493D" w:rsidRDefault="006B4904" w:rsidP="00AA2A75">
      <w:pPr>
        <w:spacing w:after="0" w:line="240" w:lineRule="auto"/>
        <w:ind w:right="28" w:firstLine="540"/>
        <w:jc w:val="both"/>
        <w:rPr>
          <w:bCs/>
          <w:iCs/>
          <w:sz w:val="24"/>
          <w:szCs w:val="24"/>
        </w:rPr>
      </w:pPr>
    </w:p>
    <w:p w:rsidR="00D622E7" w:rsidRPr="00CA493D" w:rsidRDefault="00D622E7" w:rsidP="00AA2A75">
      <w:pPr>
        <w:spacing w:after="0" w:line="240" w:lineRule="auto"/>
        <w:ind w:right="28" w:firstLine="540"/>
        <w:jc w:val="both"/>
        <w:rPr>
          <w:b/>
          <w:bCs/>
          <w:iCs/>
          <w:sz w:val="24"/>
          <w:szCs w:val="24"/>
        </w:rPr>
      </w:pPr>
      <w:r w:rsidRPr="00CA493D">
        <w:rPr>
          <w:b/>
          <w:bCs/>
          <w:iCs/>
          <w:sz w:val="24"/>
          <w:szCs w:val="24"/>
        </w:rPr>
        <w:t>Возможность распространения результатов программы, где и в каких формах?</w:t>
      </w:r>
    </w:p>
    <w:p w:rsidR="00D622E7" w:rsidRPr="00CA493D" w:rsidRDefault="00D622E7" w:rsidP="0001257A">
      <w:pPr>
        <w:spacing w:after="0" w:line="240" w:lineRule="auto"/>
        <w:ind w:right="409" w:firstLine="540"/>
        <w:jc w:val="both"/>
        <w:rPr>
          <w:b/>
          <w:bCs/>
          <w:iCs/>
          <w:sz w:val="24"/>
          <w:szCs w:val="24"/>
          <w:u w:val="single"/>
        </w:rPr>
      </w:pPr>
    </w:p>
    <w:tbl>
      <w:tblPr>
        <w:tblStyle w:val="a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2"/>
        <w:gridCol w:w="2126"/>
        <w:gridCol w:w="1979"/>
      </w:tblGrid>
      <w:tr w:rsidR="00D622E7" w:rsidRPr="006B4904" w:rsidTr="006B4904">
        <w:tc>
          <w:tcPr>
            <w:tcW w:w="2802" w:type="dxa"/>
            <w:vAlign w:val="center"/>
          </w:tcPr>
          <w:p w:rsidR="00D622E7" w:rsidRPr="006B4904" w:rsidRDefault="00D622E7" w:rsidP="006B4904">
            <w:pPr>
              <w:ind w:right="34"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4"/>
              </w:rPr>
            </w:pPr>
            <w:r w:rsidRPr="006B4904">
              <w:rPr>
                <w:rFonts w:asciiTheme="minorHAnsi" w:hAnsiTheme="minorHAnsi"/>
                <w:bCs/>
                <w:i/>
                <w:iCs/>
                <w:sz w:val="22"/>
                <w:szCs w:val="24"/>
              </w:rPr>
              <w:t>Наименование меропри</w:t>
            </w:r>
            <w:r w:rsidRPr="006B4904">
              <w:rPr>
                <w:rFonts w:asciiTheme="minorHAnsi" w:hAnsiTheme="minorHAnsi"/>
                <w:bCs/>
                <w:i/>
                <w:iCs/>
                <w:sz w:val="22"/>
                <w:szCs w:val="24"/>
              </w:rPr>
              <w:t>я</w:t>
            </w:r>
            <w:r w:rsidRPr="006B4904">
              <w:rPr>
                <w:rFonts w:asciiTheme="minorHAnsi" w:hAnsiTheme="minorHAnsi"/>
                <w:bCs/>
                <w:i/>
                <w:iCs/>
                <w:sz w:val="22"/>
                <w:szCs w:val="24"/>
              </w:rPr>
              <w:t>тия</w:t>
            </w:r>
          </w:p>
        </w:tc>
        <w:tc>
          <w:tcPr>
            <w:tcW w:w="2126" w:type="dxa"/>
            <w:vAlign w:val="center"/>
          </w:tcPr>
          <w:p w:rsidR="00D622E7" w:rsidRPr="006B4904" w:rsidRDefault="00D622E7" w:rsidP="006B4904">
            <w:pPr>
              <w:ind w:right="34"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4"/>
              </w:rPr>
            </w:pPr>
            <w:r w:rsidRPr="006B4904">
              <w:rPr>
                <w:rFonts w:asciiTheme="minorHAnsi" w:hAnsiTheme="minorHAnsi"/>
                <w:bCs/>
                <w:i/>
                <w:iCs/>
                <w:sz w:val="22"/>
                <w:szCs w:val="24"/>
              </w:rPr>
              <w:t>Где будет распр</w:t>
            </w:r>
            <w:r w:rsidRPr="006B4904">
              <w:rPr>
                <w:rFonts w:asciiTheme="minorHAnsi" w:hAnsiTheme="minorHAnsi"/>
                <w:bCs/>
                <w:i/>
                <w:iCs/>
                <w:sz w:val="22"/>
                <w:szCs w:val="24"/>
              </w:rPr>
              <w:t>о</w:t>
            </w:r>
            <w:r w:rsidRPr="006B4904">
              <w:rPr>
                <w:rFonts w:asciiTheme="minorHAnsi" w:hAnsiTheme="minorHAnsi"/>
                <w:bCs/>
                <w:i/>
                <w:iCs/>
                <w:sz w:val="22"/>
                <w:szCs w:val="24"/>
              </w:rPr>
              <w:t>страняться опыт</w:t>
            </w:r>
          </w:p>
        </w:tc>
        <w:tc>
          <w:tcPr>
            <w:tcW w:w="1979" w:type="dxa"/>
            <w:vAlign w:val="center"/>
          </w:tcPr>
          <w:p w:rsidR="00D622E7" w:rsidRPr="006B4904" w:rsidRDefault="00D622E7" w:rsidP="006B4904">
            <w:pPr>
              <w:ind w:right="34"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4"/>
              </w:rPr>
            </w:pPr>
            <w:r w:rsidRPr="006B4904">
              <w:rPr>
                <w:rFonts w:asciiTheme="minorHAnsi" w:hAnsiTheme="minorHAnsi"/>
                <w:bCs/>
                <w:i/>
                <w:iCs/>
                <w:sz w:val="22"/>
                <w:szCs w:val="24"/>
              </w:rPr>
              <w:t>Какие формы распространения опыта</w:t>
            </w:r>
          </w:p>
        </w:tc>
      </w:tr>
      <w:tr w:rsidR="00D622E7" w:rsidRPr="006B4904" w:rsidTr="006B4904">
        <w:tc>
          <w:tcPr>
            <w:tcW w:w="2802" w:type="dxa"/>
          </w:tcPr>
          <w:p w:rsidR="00D622E7" w:rsidRPr="006B4904" w:rsidRDefault="00D622E7" w:rsidP="006B4904">
            <w:pPr>
              <w:ind w:right="34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Выпуск методического п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о</w:t>
            </w:r>
            <w:r w:rsidRPr="006B4904">
              <w:rPr>
                <w:rFonts w:asciiTheme="minorHAnsi" w:hAnsiTheme="minorHAnsi"/>
                <w:sz w:val="22"/>
                <w:szCs w:val="24"/>
              </w:rPr>
              <w:lastRenderedPageBreak/>
              <w:t>собия «Опыт работы ГКУ «Областной социально – реабилитационный центр для несовершеннолетних «Бригантина» по проф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и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лактике насилия и жест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о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кого обращения»</w:t>
            </w:r>
          </w:p>
        </w:tc>
        <w:tc>
          <w:tcPr>
            <w:tcW w:w="2126" w:type="dxa"/>
          </w:tcPr>
          <w:p w:rsidR="00D622E7" w:rsidRPr="006B4904" w:rsidRDefault="00D622E7" w:rsidP="006B4904">
            <w:pPr>
              <w:ind w:right="34"/>
              <w:jc w:val="both"/>
              <w:rPr>
                <w:rFonts w:asciiTheme="minorHAnsi" w:hAnsiTheme="minorHAnsi"/>
                <w:bCs/>
                <w:iCs/>
                <w:sz w:val="22"/>
                <w:szCs w:val="24"/>
              </w:rPr>
            </w:pPr>
            <w:r w:rsidRPr="006B4904">
              <w:rPr>
                <w:rFonts w:asciiTheme="minorHAnsi" w:hAnsiTheme="minorHAnsi"/>
                <w:bCs/>
                <w:iCs/>
                <w:sz w:val="22"/>
                <w:szCs w:val="24"/>
              </w:rPr>
              <w:lastRenderedPageBreak/>
              <w:t>Учреждения соц</w:t>
            </w:r>
            <w:r w:rsidRPr="006B4904">
              <w:rPr>
                <w:rFonts w:asciiTheme="minorHAnsi" w:hAnsiTheme="minorHAnsi"/>
                <w:bCs/>
                <w:iCs/>
                <w:sz w:val="22"/>
                <w:szCs w:val="24"/>
              </w:rPr>
              <w:t>и</w:t>
            </w:r>
            <w:r w:rsidRPr="006B4904">
              <w:rPr>
                <w:rFonts w:asciiTheme="minorHAnsi" w:hAnsiTheme="minorHAnsi"/>
                <w:bCs/>
                <w:iCs/>
                <w:sz w:val="22"/>
                <w:szCs w:val="24"/>
              </w:rPr>
              <w:lastRenderedPageBreak/>
              <w:t>ального обслуж</w:t>
            </w:r>
            <w:r w:rsidRPr="006B4904">
              <w:rPr>
                <w:rFonts w:asciiTheme="minorHAnsi" w:hAnsiTheme="minorHAnsi"/>
                <w:bCs/>
                <w:iCs/>
                <w:sz w:val="22"/>
                <w:szCs w:val="24"/>
              </w:rPr>
              <w:t>и</w:t>
            </w:r>
            <w:r w:rsidRPr="006B4904">
              <w:rPr>
                <w:rFonts w:asciiTheme="minorHAnsi" w:hAnsiTheme="minorHAnsi"/>
                <w:bCs/>
                <w:iCs/>
                <w:sz w:val="22"/>
                <w:szCs w:val="24"/>
              </w:rPr>
              <w:t>вания семьи и д</w:t>
            </w:r>
            <w:r w:rsidRPr="006B4904">
              <w:rPr>
                <w:rFonts w:asciiTheme="minorHAnsi" w:hAnsiTheme="minorHAnsi"/>
                <w:bCs/>
                <w:iCs/>
                <w:sz w:val="22"/>
                <w:szCs w:val="24"/>
              </w:rPr>
              <w:t>е</w:t>
            </w:r>
            <w:r w:rsidRPr="006B4904">
              <w:rPr>
                <w:rFonts w:asciiTheme="minorHAnsi" w:hAnsiTheme="minorHAnsi"/>
                <w:bCs/>
                <w:iCs/>
                <w:sz w:val="22"/>
                <w:szCs w:val="24"/>
              </w:rPr>
              <w:t>тей Нижегородской области, другие ведомства, вход</w:t>
            </w:r>
            <w:r w:rsidRPr="006B4904">
              <w:rPr>
                <w:rFonts w:asciiTheme="minorHAnsi" w:hAnsiTheme="minorHAnsi"/>
                <w:bCs/>
                <w:iCs/>
                <w:sz w:val="22"/>
                <w:szCs w:val="24"/>
              </w:rPr>
              <w:t>я</w:t>
            </w:r>
            <w:r w:rsidRPr="006B4904">
              <w:rPr>
                <w:rFonts w:asciiTheme="minorHAnsi" w:hAnsiTheme="minorHAnsi"/>
                <w:bCs/>
                <w:iCs/>
                <w:sz w:val="22"/>
                <w:szCs w:val="24"/>
              </w:rPr>
              <w:t>щие в систему профилактики</w:t>
            </w:r>
          </w:p>
        </w:tc>
        <w:tc>
          <w:tcPr>
            <w:tcW w:w="1979" w:type="dxa"/>
          </w:tcPr>
          <w:p w:rsidR="00D622E7" w:rsidRPr="006B4904" w:rsidRDefault="00D622E7" w:rsidP="006B4904">
            <w:pPr>
              <w:ind w:right="34"/>
              <w:jc w:val="both"/>
              <w:rPr>
                <w:rFonts w:asciiTheme="minorHAnsi" w:hAnsiTheme="minorHAnsi"/>
                <w:bCs/>
                <w:iCs/>
                <w:sz w:val="22"/>
                <w:szCs w:val="24"/>
              </w:rPr>
            </w:pPr>
            <w:r w:rsidRPr="006B4904">
              <w:rPr>
                <w:rFonts w:asciiTheme="minorHAnsi" w:hAnsiTheme="minorHAnsi"/>
                <w:bCs/>
                <w:iCs/>
                <w:sz w:val="22"/>
                <w:szCs w:val="24"/>
              </w:rPr>
              <w:lastRenderedPageBreak/>
              <w:t>Печатная и эле</w:t>
            </w:r>
            <w:r w:rsidRPr="006B4904">
              <w:rPr>
                <w:rFonts w:asciiTheme="minorHAnsi" w:hAnsiTheme="minorHAnsi"/>
                <w:bCs/>
                <w:iCs/>
                <w:sz w:val="22"/>
                <w:szCs w:val="24"/>
              </w:rPr>
              <w:t>к</w:t>
            </w:r>
            <w:r w:rsidRPr="006B4904">
              <w:rPr>
                <w:rFonts w:asciiTheme="minorHAnsi" w:hAnsiTheme="minorHAnsi"/>
                <w:bCs/>
                <w:iCs/>
                <w:sz w:val="22"/>
                <w:szCs w:val="24"/>
              </w:rPr>
              <w:lastRenderedPageBreak/>
              <w:t>тронная версия методического пособия</w:t>
            </w:r>
          </w:p>
        </w:tc>
      </w:tr>
      <w:tr w:rsidR="00D622E7" w:rsidRPr="006B4904" w:rsidTr="006B4904">
        <w:tc>
          <w:tcPr>
            <w:tcW w:w="2802" w:type="dxa"/>
          </w:tcPr>
          <w:p w:rsidR="00D622E7" w:rsidRPr="006B4904" w:rsidRDefault="00D622E7" w:rsidP="006B4904">
            <w:pPr>
              <w:ind w:right="34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lastRenderedPageBreak/>
              <w:t>Выпуск буклетов по ит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о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гам реализации програ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м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мы и их распространение</w:t>
            </w:r>
          </w:p>
        </w:tc>
        <w:tc>
          <w:tcPr>
            <w:tcW w:w="2126" w:type="dxa"/>
          </w:tcPr>
          <w:p w:rsidR="00D622E7" w:rsidRPr="006B4904" w:rsidRDefault="00D622E7" w:rsidP="006B4904">
            <w:pPr>
              <w:ind w:right="34"/>
              <w:jc w:val="both"/>
              <w:rPr>
                <w:rFonts w:asciiTheme="minorHAnsi" w:hAnsiTheme="minorHAnsi"/>
                <w:bCs/>
                <w:iCs/>
                <w:sz w:val="22"/>
                <w:szCs w:val="24"/>
              </w:rPr>
            </w:pPr>
            <w:r w:rsidRPr="006B4904">
              <w:rPr>
                <w:rFonts w:asciiTheme="minorHAnsi" w:hAnsiTheme="minorHAnsi"/>
                <w:bCs/>
                <w:iCs/>
                <w:sz w:val="22"/>
                <w:szCs w:val="24"/>
              </w:rPr>
              <w:t>Ведомства, вход</w:t>
            </w:r>
            <w:r w:rsidRPr="006B4904">
              <w:rPr>
                <w:rFonts w:asciiTheme="minorHAnsi" w:hAnsiTheme="minorHAnsi"/>
                <w:bCs/>
                <w:iCs/>
                <w:sz w:val="22"/>
                <w:szCs w:val="24"/>
              </w:rPr>
              <w:t>я</w:t>
            </w:r>
            <w:r w:rsidRPr="006B4904">
              <w:rPr>
                <w:rFonts w:asciiTheme="minorHAnsi" w:hAnsiTheme="minorHAnsi"/>
                <w:bCs/>
                <w:iCs/>
                <w:sz w:val="22"/>
                <w:szCs w:val="24"/>
              </w:rPr>
              <w:t>щие в систему профилактики</w:t>
            </w:r>
          </w:p>
        </w:tc>
        <w:tc>
          <w:tcPr>
            <w:tcW w:w="1979" w:type="dxa"/>
          </w:tcPr>
          <w:p w:rsidR="00D622E7" w:rsidRPr="006B4904" w:rsidRDefault="00D622E7" w:rsidP="006B4904">
            <w:pPr>
              <w:ind w:right="34"/>
              <w:jc w:val="both"/>
              <w:rPr>
                <w:rFonts w:asciiTheme="minorHAnsi" w:hAnsiTheme="minorHAnsi"/>
                <w:bCs/>
                <w:iCs/>
                <w:sz w:val="22"/>
                <w:szCs w:val="24"/>
              </w:rPr>
            </w:pPr>
            <w:r w:rsidRPr="006B4904">
              <w:rPr>
                <w:rFonts w:asciiTheme="minorHAnsi" w:hAnsiTheme="minorHAnsi"/>
                <w:bCs/>
                <w:iCs/>
                <w:sz w:val="22"/>
                <w:szCs w:val="24"/>
              </w:rPr>
              <w:t>Выпуск буклетов</w:t>
            </w:r>
          </w:p>
        </w:tc>
      </w:tr>
      <w:tr w:rsidR="00D622E7" w:rsidRPr="006B4904" w:rsidTr="006B4904">
        <w:tc>
          <w:tcPr>
            <w:tcW w:w="2802" w:type="dxa"/>
          </w:tcPr>
          <w:p w:rsidR="00D622E7" w:rsidRPr="006B4904" w:rsidRDefault="00D622E7" w:rsidP="006B4904">
            <w:pPr>
              <w:ind w:right="34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Написание и распростр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а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нение профилактической программы «Вместе пр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о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тив насилия!»</w:t>
            </w:r>
          </w:p>
        </w:tc>
        <w:tc>
          <w:tcPr>
            <w:tcW w:w="2126" w:type="dxa"/>
          </w:tcPr>
          <w:p w:rsidR="00D622E7" w:rsidRPr="006B4904" w:rsidRDefault="00D622E7" w:rsidP="006B4904">
            <w:pPr>
              <w:ind w:right="34"/>
              <w:jc w:val="both"/>
              <w:rPr>
                <w:rFonts w:asciiTheme="minorHAnsi" w:hAnsiTheme="minorHAnsi"/>
                <w:bCs/>
                <w:iCs/>
                <w:sz w:val="22"/>
                <w:szCs w:val="24"/>
              </w:rPr>
            </w:pPr>
            <w:r w:rsidRPr="006B4904">
              <w:rPr>
                <w:rFonts w:asciiTheme="minorHAnsi" w:hAnsiTheme="minorHAnsi"/>
                <w:bCs/>
                <w:iCs/>
                <w:sz w:val="22"/>
                <w:szCs w:val="24"/>
              </w:rPr>
              <w:t>Учреждения соц</w:t>
            </w:r>
            <w:r w:rsidRPr="006B4904">
              <w:rPr>
                <w:rFonts w:asciiTheme="minorHAnsi" w:hAnsiTheme="minorHAnsi"/>
                <w:bCs/>
                <w:iCs/>
                <w:sz w:val="22"/>
                <w:szCs w:val="24"/>
              </w:rPr>
              <w:t>и</w:t>
            </w:r>
            <w:r w:rsidRPr="006B4904">
              <w:rPr>
                <w:rFonts w:asciiTheme="minorHAnsi" w:hAnsiTheme="minorHAnsi"/>
                <w:bCs/>
                <w:iCs/>
                <w:sz w:val="22"/>
                <w:szCs w:val="24"/>
              </w:rPr>
              <w:t>ального обслуж</w:t>
            </w:r>
            <w:r w:rsidRPr="006B4904">
              <w:rPr>
                <w:rFonts w:asciiTheme="minorHAnsi" w:hAnsiTheme="minorHAnsi"/>
                <w:bCs/>
                <w:iCs/>
                <w:sz w:val="22"/>
                <w:szCs w:val="24"/>
              </w:rPr>
              <w:t>и</w:t>
            </w:r>
            <w:r w:rsidRPr="006B4904">
              <w:rPr>
                <w:rFonts w:asciiTheme="minorHAnsi" w:hAnsiTheme="minorHAnsi"/>
                <w:bCs/>
                <w:iCs/>
                <w:sz w:val="22"/>
                <w:szCs w:val="24"/>
              </w:rPr>
              <w:t>вания семьи и д</w:t>
            </w:r>
            <w:r w:rsidRPr="006B4904">
              <w:rPr>
                <w:rFonts w:asciiTheme="minorHAnsi" w:hAnsiTheme="minorHAnsi"/>
                <w:bCs/>
                <w:iCs/>
                <w:sz w:val="22"/>
                <w:szCs w:val="24"/>
              </w:rPr>
              <w:t>е</w:t>
            </w:r>
            <w:r w:rsidRPr="006B4904">
              <w:rPr>
                <w:rFonts w:asciiTheme="minorHAnsi" w:hAnsiTheme="minorHAnsi"/>
                <w:bCs/>
                <w:iCs/>
                <w:sz w:val="22"/>
                <w:szCs w:val="24"/>
              </w:rPr>
              <w:t>тей Нижегородской области</w:t>
            </w:r>
          </w:p>
        </w:tc>
        <w:tc>
          <w:tcPr>
            <w:tcW w:w="1979" w:type="dxa"/>
          </w:tcPr>
          <w:p w:rsidR="00D622E7" w:rsidRPr="006B4904" w:rsidRDefault="00D622E7" w:rsidP="006B4904">
            <w:pPr>
              <w:ind w:right="34"/>
              <w:jc w:val="both"/>
              <w:rPr>
                <w:rFonts w:asciiTheme="minorHAnsi" w:hAnsiTheme="minorHAnsi"/>
                <w:bCs/>
                <w:iCs/>
                <w:sz w:val="22"/>
                <w:szCs w:val="24"/>
              </w:rPr>
            </w:pPr>
            <w:r w:rsidRPr="006B4904">
              <w:rPr>
                <w:rFonts w:asciiTheme="minorHAnsi" w:hAnsiTheme="minorHAnsi"/>
                <w:bCs/>
                <w:iCs/>
                <w:sz w:val="22"/>
                <w:szCs w:val="24"/>
              </w:rPr>
              <w:t>Печатная и эле</w:t>
            </w:r>
            <w:r w:rsidRPr="006B4904">
              <w:rPr>
                <w:rFonts w:asciiTheme="minorHAnsi" w:hAnsiTheme="minorHAnsi"/>
                <w:bCs/>
                <w:iCs/>
                <w:sz w:val="22"/>
                <w:szCs w:val="24"/>
              </w:rPr>
              <w:t>к</w:t>
            </w:r>
            <w:r w:rsidRPr="006B4904">
              <w:rPr>
                <w:rFonts w:asciiTheme="minorHAnsi" w:hAnsiTheme="minorHAnsi"/>
                <w:bCs/>
                <w:iCs/>
                <w:sz w:val="22"/>
                <w:szCs w:val="24"/>
              </w:rPr>
              <w:t>тронная версия методического пособия</w:t>
            </w:r>
          </w:p>
        </w:tc>
      </w:tr>
      <w:tr w:rsidR="00D622E7" w:rsidRPr="006B4904" w:rsidTr="006B4904">
        <w:tc>
          <w:tcPr>
            <w:tcW w:w="2802" w:type="dxa"/>
          </w:tcPr>
          <w:p w:rsidR="00D622E7" w:rsidRPr="006B4904" w:rsidRDefault="00D622E7" w:rsidP="006B4904">
            <w:pPr>
              <w:ind w:right="34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Организация и провед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е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ние семинара – совещ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а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ния с социальными пар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т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нерами по итогам реал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и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зации программы</w:t>
            </w:r>
          </w:p>
        </w:tc>
        <w:tc>
          <w:tcPr>
            <w:tcW w:w="2126" w:type="dxa"/>
          </w:tcPr>
          <w:p w:rsidR="00D622E7" w:rsidRPr="006B4904" w:rsidRDefault="00D622E7" w:rsidP="006B4904">
            <w:pPr>
              <w:tabs>
                <w:tab w:val="left" w:pos="2613"/>
              </w:tabs>
              <w:ind w:right="34"/>
              <w:jc w:val="both"/>
              <w:rPr>
                <w:rFonts w:asciiTheme="minorHAnsi" w:hAnsiTheme="minorHAnsi"/>
                <w:bCs/>
                <w:iCs/>
                <w:sz w:val="22"/>
                <w:szCs w:val="24"/>
              </w:rPr>
            </w:pPr>
            <w:r w:rsidRPr="006B4904">
              <w:rPr>
                <w:rFonts w:asciiTheme="minorHAnsi" w:hAnsiTheme="minorHAnsi"/>
                <w:bCs/>
                <w:iCs/>
                <w:sz w:val="22"/>
                <w:szCs w:val="24"/>
              </w:rPr>
              <w:t>ГКУ «ОСРЦН «Бр</w:t>
            </w:r>
            <w:r w:rsidRPr="006B4904">
              <w:rPr>
                <w:rFonts w:asciiTheme="minorHAnsi" w:hAnsiTheme="minorHAnsi"/>
                <w:bCs/>
                <w:iCs/>
                <w:sz w:val="22"/>
                <w:szCs w:val="24"/>
              </w:rPr>
              <w:t>и</w:t>
            </w:r>
            <w:r w:rsidRPr="006B4904">
              <w:rPr>
                <w:rFonts w:asciiTheme="minorHAnsi" w:hAnsiTheme="minorHAnsi"/>
                <w:bCs/>
                <w:iCs/>
                <w:sz w:val="22"/>
                <w:szCs w:val="24"/>
              </w:rPr>
              <w:t>гантина»</w:t>
            </w:r>
          </w:p>
        </w:tc>
        <w:tc>
          <w:tcPr>
            <w:tcW w:w="1979" w:type="dxa"/>
          </w:tcPr>
          <w:p w:rsidR="00D622E7" w:rsidRPr="006B4904" w:rsidRDefault="00D622E7" w:rsidP="006B4904">
            <w:pPr>
              <w:ind w:right="34"/>
              <w:jc w:val="both"/>
              <w:rPr>
                <w:rFonts w:asciiTheme="minorHAnsi" w:hAnsiTheme="minorHAnsi"/>
                <w:bCs/>
                <w:iCs/>
                <w:sz w:val="22"/>
                <w:szCs w:val="24"/>
              </w:rPr>
            </w:pPr>
            <w:r w:rsidRPr="006B4904">
              <w:rPr>
                <w:rFonts w:asciiTheme="minorHAnsi" w:hAnsiTheme="minorHAnsi"/>
                <w:bCs/>
                <w:iCs/>
                <w:sz w:val="22"/>
                <w:szCs w:val="24"/>
              </w:rPr>
              <w:t>Семинар - сов</w:t>
            </w:r>
            <w:r w:rsidRPr="006B4904">
              <w:rPr>
                <w:rFonts w:asciiTheme="minorHAnsi" w:hAnsiTheme="minorHAnsi"/>
                <w:bCs/>
                <w:iCs/>
                <w:sz w:val="22"/>
                <w:szCs w:val="24"/>
              </w:rPr>
              <w:t>е</w:t>
            </w:r>
            <w:r w:rsidRPr="006B4904">
              <w:rPr>
                <w:rFonts w:asciiTheme="minorHAnsi" w:hAnsiTheme="minorHAnsi"/>
                <w:bCs/>
                <w:iCs/>
                <w:sz w:val="22"/>
                <w:szCs w:val="24"/>
              </w:rPr>
              <w:t>щание</w:t>
            </w:r>
          </w:p>
        </w:tc>
      </w:tr>
    </w:tbl>
    <w:p w:rsidR="00D622E7" w:rsidRPr="00CA493D" w:rsidRDefault="00D622E7" w:rsidP="0001257A">
      <w:pPr>
        <w:spacing w:after="0" w:line="240" w:lineRule="auto"/>
        <w:ind w:right="409" w:firstLine="540"/>
        <w:jc w:val="both"/>
        <w:rPr>
          <w:bCs/>
          <w:iCs/>
          <w:sz w:val="24"/>
          <w:szCs w:val="24"/>
        </w:rPr>
      </w:pPr>
    </w:p>
    <w:p w:rsidR="00D622E7" w:rsidRPr="00CA493D" w:rsidRDefault="00D622E7" w:rsidP="00AA2A75">
      <w:pPr>
        <w:spacing w:after="0" w:line="240" w:lineRule="auto"/>
        <w:ind w:right="28" w:firstLine="540"/>
        <w:jc w:val="both"/>
        <w:rPr>
          <w:b/>
          <w:bCs/>
          <w:iCs/>
          <w:sz w:val="24"/>
          <w:szCs w:val="24"/>
        </w:rPr>
      </w:pPr>
      <w:r w:rsidRPr="00CA493D">
        <w:rPr>
          <w:b/>
          <w:bCs/>
          <w:iCs/>
          <w:sz w:val="24"/>
          <w:szCs w:val="24"/>
        </w:rPr>
        <w:t>Возможные препятствия в ходе реализации программы и пути их преодоления</w:t>
      </w:r>
    </w:p>
    <w:p w:rsidR="00D622E7" w:rsidRPr="00CA493D" w:rsidRDefault="00D622E7" w:rsidP="0001257A">
      <w:pPr>
        <w:spacing w:after="0" w:line="240" w:lineRule="auto"/>
        <w:ind w:right="409" w:firstLine="540"/>
        <w:jc w:val="both"/>
        <w:rPr>
          <w:b/>
          <w:sz w:val="24"/>
          <w:szCs w:val="24"/>
          <w:u w:val="single"/>
        </w:rPr>
      </w:pPr>
    </w:p>
    <w:tbl>
      <w:tblPr>
        <w:tblStyle w:val="a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43"/>
        <w:gridCol w:w="3964"/>
      </w:tblGrid>
      <w:tr w:rsidR="00D622E7" w:rsidRPr="006B4904" w:rsidTr="006B4904">
        <w:tc>
          <w:tcPr>
            <w:tcW w:w="2943" w:type="dxa"/>
          </w:tcPr>
          <w:p w:rsidR="00D622E7" w:rsidRPr="006B4904" w:rsidRDefault="00D622E7" w:rsidP="006B4904">
            <w:pPr>
              <w:jc w:val="center"/>
              <w:rPr>
                <w:rFonts w:asciiTheme="minorHAnsi" w:hAnsiTheme="minorHAnsi"/>
                <w:i/>
                <w:sz w:val="22"/>
                <w:szCs w:val="24"/>
              </w:rPr>
            </w:pPr>
            <w:r w:rsidRPr="006B4904">
              <w:rPr>
                <w:rFonts w:asciiTheme="minorHAnsi" w:hAnsiTheme="minorHAnsi"/>
                <w:i/>
                <w:sz w:val="22"/>
                <w:szCs w:val="24"/>
              </w:rPr>
              <w:t>Возможные препятствия</w:t>
            </w:r>
          </w:p>
        </w:tc>
        <w:tc>
          <w:tcPr>
            <w:tcW w:w="3964" w:type="dxa"/>
          </w:tcPr>
          <w:p w:rsidR="00D622E7" w:rsidRPr="006B4904" w:rsidRDefault="00D622E7" w:rsidP="006B4904">
            <w:pPr>
              <w:jc w:val="center"/>
              <w:rPr>
                <w:rFonts w:asciiTheme="minorHAnsi" w:hAnsiTheme="minorHAnsi"/>
                <w:i/>
                <w:sz w:val="22"/>
                <w:szCs w:val="24"/>
              </w:rPr>
            </w:pPr>
            <w:r w:rsidRPr="006B4904">
              <w:rPr>
                <w:rFonts w:asciiTheme="minorHAnsi" w:hAnsiTheme="minorHAnsi"/>
                <w:i/>
                <w:sz w:val="22"/>
                <w:szCs w:val="24"/>
              </w:rPr>
              <w:t>Пути преодоления</w:t>
            </w:r>
          </w:p>
        </w:tc>
      </w:tr>
      <w:tr w:rsidR="00D622E7" w:rsidRPr="006B4904" w:rsidTr="006B4904">
        <w:tc>
          <w:tcPr>
            <w:tcW w:w="2943" w:type="dxa"/>
          </w:tcPr>
          <w:p w:rsidR="00D622E7" w:rsidRPr="006B4904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Отсутствие межведомстве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н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ного взаимодействия</w:t>
            </w:r>
          </w:p>
        </w:tc>
        <w:tc>
          <w:tcPr>
            <w:tcW w:w="3964" w:type="dxa"/>
          </w:tcPr>
          <w:p w:rsidR="00D622E7" w:rsidRPr="006B4904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Заключение договоров о сотруднич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е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стве с социальными партнерами; пр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о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ведение разъяснительной работы о значимости реализации программы в обществе</w:t>
            </w:r>
          </w:p>
        </w:tc>
      </w:tr>
      <w:tr w:rsidR="00D622E7" w:rsidRPr="006B4904" w:rsidTr="006B4904">
        <w:tc>
          <w:tcPr>
            <w:tcW w:w="2943" w:type="dxa"/>
          </w:tcPr>
          <w:p w:rsidR="00D622E7" w:rsidRPr="006B4904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Отсутствие интереса со ст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о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роны общества к заявле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н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ной проблематике</w:t>
            </w:r>
          </w:p>
        </w:tc>
        <w:tc>
          <w:tcPr>
            <w:tcW w:w="3964" w:type="dxa"/>
          </w:tcPr>
          <w:p w:rsidR="00D622E7" w:rsidRPr="006B4904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Выходы в другие ведомства, зан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и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мающиеся проблемой профилактики безнадзорности и социального сиро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т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ства с обучающими семинарами;</w:t>
            </w:r>
          </w:p>
          <w:p w:rsidR="00D622E7" w:rsidRPr="006B4904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Увеличение количества публикаций в газетах по заявленной теме</w:t>
            </w:r>
          </w:p>
        </w:tc>
      </w:tr>
    </w:tbl>
    <w:p w:rsidR="00D622E7" w:rsidRDefault="00D622E7" w:rsidP="0001257A">
      <w:pPr>
        <w:spacing w:after="0" w:line="240" w:lineRule="auto"/>
        <w:jc w:val="both"/>
        <w:rPr>
          <w:sz w:val="24"/>
          <w:szCs w:val="24"/>
        </w:rPr>
      </w:pPr>
    </w:p>
    <w:p w:rsidR="006B4904" w:rsidRDefault="006B4904" w:rsidP="0001257A">
      <w:pPr>
        <w:spacing w:after="0" w:line="240" w:lineRule="auto"/>
        <w:jc w:val="both"/>
        <w:rPr>
          <w:sz w:val="24"/>
          <w:szCs w:val="24"/>
        </w:rPr>
      </w:pPr>
    </w:p>
    <w:p w:rsidR="00D622E7" w:rsidRPr="00CA493D" w:rsidRDefault="00D622E7" w:rsidP="0001257A">
      <w:pPr>
        <w:spacing w:after="0" w:line="240" w:lineRule="auto"/>
        <w:jc w:val="both"/>
        <w:rPr>
          <w:b/>
          <w:sz w:val="24"/>
          <w:szCs w:val="24"/>
        </w:rPr>
      </w:pPr>
      <w:r w:rsidRPr="00CA493D">
        <w:rPr>
          <w:b/>
          <w:sz w:val="24"/>
          <w:szCs w:val="24"/>
        </w:rPr>
        <w:lastRenderedPageBreak/>
        <w:t>Финансовое обоснование необходимости</w:t>
      </w:r>
    </w:p>
    <w:p w:rsidR="00D622E7" w:rsidRPr="00CA493D" w:rsidRDefault="00D622E7" w:rsidP="0001257A">
      <w:pPr>
        <w:spacing w:after="0" w:line="240" w:lineRule="auto"/>
        <w:jc w:val="both"/>
        <w:rPr>
          <w:b/>
          <w:sz w:val="24"/>
          <w:szCs w:val="24"/>
        </w:rPr>
      </w:pPr>
      <w:r w:rsidRPr="00CA493D">
        <w:rPr>
          <w:b/>
          <w:sz w:val="24"/>
          <w:szCs w:val="24"/>
        </w:rPr>
        <w:t>приобретаемого оборудования и техники</w:t>
      </w:r>
    </w:p>
    <w:p w:rsidR="00D622E7" w:rsidRPr="00CA493D" w:rsidRDefault="00D622E7" w:rsidP="0001257A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807"/>
        <w:gridCol w:w="1843"/>
        <w:gridCol w:w="2688"/>
      </w:tblGrid>
      <w:tr w:rsidR="00D622E7" w:rsidRPr="006B4904" w:rsidTr="006B4904">
        <w:tc>
          <w:tcPr>
            <w:tcW w:w="569" w:type="dxa"/>
            <w:vAlign w:val="center"/>
          </w:tcPr>
          <w:p w:rsidR="00D622E7" w:rsidRPr="006B4904" w:rsidRDefault="00D622E7" w:rsidP="006B4904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№ п/п</w:t>
            </w:r>
          </w:p>
        </w:tc>
        <w:tc>
          <w:tcPr>
            <w:tcW w:w="1807" w:type="dxa"/>
            <w:vAlign w:val="center"/>
          </w:tcPr>
          <w:p w:rsidR="00D622E7" w:rsidRPr="006B4904" w:rsidRDefault="00D622E7" w:rsidP="006B4904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Наименование оборудования и компьютерной</w:t>
            </w:r>
          </w:p>
          <w:p w:rsidR="00D622E7" w:rsidRPr="006B4904" w:rsidRDefault="00D622E7" w:rsidP="006B4904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техники</w:t>
            </w:r>
          </w:p>
        </w:tc>
        <w:tc>
          <w:tcPr>
            <w:tcW w:w="1843" w:type="dxa"/>
            <w:vAlign w:val="center"/>
          </w:tcPr>
          <w:p w:rsidR="00D622E7" w:rsidRPr="006B4904" w:rsidRDefault="00D622E7" w:rsidP="006B4904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Количество и стоимость (о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б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щая сумма не должна прев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ы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шать 100 тысяч рублей)</w:t>
            </w:r>
          </w:p>
        </w:tc>
        <w:tc>
          <w:tcPr>
            <w:tcW w:w="2688" w:type="dxa"/>
            <w:vAlign w:val="center"/>
          </w:tcPr>
          <w:p w:rsidR="00D622E7" w:rsidRPr="006B4904" w:rsidRDefault="00D622E7" w:rsidP="006B4904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В каких целях предусмо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т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рено использование об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о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рудования (техники)</w:t>
            </w:r>
          </w:p>
        </w:tc>
      </w:tr>
      <w:tr w:rsidR="00D622E7" w:rsidRPr="006B4904" w:rsidTr="006B4904">
        <w:tc>
          <w:tcPr>
            <w:tcW w:w="569" w:type="dxa"/>
          </w:tcPr>
          <w:p w:rsidR="00D622E7" w:rsidRPr="006B4904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1</w:t>
            </w:r>
          </w:p>
        </w:tc>
        <w:tc>
          <w:tcPr>
            <w:tcW w:w="1807" w:type="dxa"/>
          </w:tcPr>
          <w:p w:rsidR="00D622E7" w:rsidRPr="006B4904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Ноутбук</w:t>
            </w:r>
          </w:p>
        </w:tc>
        <w:tc>
          <w:tcPr>
            <w:tcW w:w="1843" w:type="dxa"/>
          </w:tcPr>
          <w:p w:rsidR="00D622E7" w:rsidRPr="006B4904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2 шт. 30 000 руб.</w:t>
            </w:r>
          </w:p>
        </w:tc>
        <w:tc>
          <w:tcPr>
            <w:tcW w:w="2688" w:type="dxa"/>
          </w:tcPr>
          <w:p w:rsidR="00D622E7" w:rsidRPr="006B4904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Проведение выездных обучающих семинаров</w:t>
            </w:r>
          </w:p>
        </w:tc>
      </w:tr>
      <w:tr w:rsidR="00D622E7" w:rsidRPr="006B4904" w:rsidTr="006B4904">
        <w:tc>
          <w:tcPr>
            <w:tcW w:w="569" w:type="dxa"/>
          </w:tcPr>
          <w:p w:rsidR="00D622E7" w:rsidRPr="006B4904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2</w:t>
            </w:r>
          </w:p>
        </w:tc>
        <w:tc>
          <w:tcPr>
            <w:tcW w:w="1807" w:type="dxa"/>
          </w:tcPr>
          <w:p w:rsidR="00D622E7" w:rsidRPr="006B4904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Монитор,</w:t>
            </w:r>
          </w:p>
          <w:p w:rsidR="00D622E7" w:rsidRPr="006B4904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  <w:p w:rsidR="00D622E7" w:rsidRPr="006B4904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системный блок,</w:t>
            </w:r>
          </w:p>
          <w:p w:rsidR="00D622E7" w:rsidRPr="006B4904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  <w:p w:rsidR="00D622E7" w:rsidRPr="006B4904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клавиатура,</w:t>
            </w:r>
          </w:p>
          <w:p w:rsidR="00D622E7" w:rsidRPr="006B4904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мышь,</w:t>
            </w:r>
          </w:p>
          <w:p w:rsidR="00D622E7" w:rsidRPr="006B4904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  <w:p w:rsidR="00D622E7" w:rsidRPr="006B4904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сетевой фильтр</w:t>
            </w:r>
          </w:p>
        </w:tc>
        <w:tc>
          <w:tcPr>
            <w:tcW w:w="1843" w:type="dxa"/>
          </w:tcPr>
          <w:p w:rsidR="00D622E7" w:rsidRPr="006B4904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1 шт.</w:t>
            </w:r>
            <w:r w:rsidR="0001257A" w:rsidRPr="006B4904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10 000 руб.</w:t>
            </w:r>
          </w:p>
          <w:p w:rsidR="00D622E7" w:rsidRPr="006B4904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1 шт.</w:t>
            </w:r>
            <w:r w:rsidR="0001257A" w:rsidRPr="006B4904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15 000 руб.</w:t>
            </w:r>
          </w:p>
          <w:p w:rsidR="00D622E7" w:rsidRPr="006B4904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1 шт.</w:t>
            </w:r>
            <w:r w:rsidR="0001257A" w:rsidRPr="006B4904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2 000 руб.</w:t>
            </w:r>
          </w:p>
          <w:p w:rsidR="00D622E7" w:rsidRPr="006B4904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2 шт.</w:t>
            </w:r>
            <w:r w:rsidR="0001257A" w:rsidRPr="006B4904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1 000 руб.</w:t>
            </w:r>
          </w:p>
          <w:p w:rsidR="00D622E7" w:rsidRPr="006B4904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2 шт.</w:t>
            </w:r>
            <w:r w:rsidR="0001257A" w:rsidRPr="006B4904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1 000 руб.</w:t>
            </w:r>
          </w:p>
        </w:tc>
        <w:tc>
          <w:tcPr>
            <w:tcW w:w="2688" w:type="dxa"/>
          </w:tcPr>
          <w:p w:rsidR="00D622E7" w:rsidRPr="006B4904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Организация семинаров, написание программы профилактики насилия и жестокого обращения, разработка буклетов, ли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с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товок</w:t>
            </w:r>
          </w:p>
        </w:tc>
      </w:tr>
      <w:tr w:rsidR="00D622E7" w:rsidRPr="006B4904" w:rsidTr="006B4904">
        <w:tc>
          <w:tcPr>
            <w:tcW w:w="569" w:type="dxa"/>
          </w:tcPr>
          <w:p w:rsidR="00D622E7" w:rsidRPr="006B4904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3</w:t>
            </w:r>
          </w:p>
        </w:tc>
        <w:tc>
          <w:tcPr>
            <w:tcW w:w="1807" w:type="dxa"/>
          </w:tcPr>
          <w:p w:rsidR="00D622E7" w:rsidRPr="006B4904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Многофункци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о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нальное устро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й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ство (сканер, принтер, копир)</w:t>
            </w:r>
          </w:p>
        </w:tc>
        <w:tc>
          <w:tcPr>
            <w:tcW w:w="1843" w:type="dxa"/>
          </w:tcPr>
          <w:p w:rsidR="00D622E7" w:rsidRPr="006B4904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2 шт. 20 000 руб.</w:t>
            </w:r>
          </w:p>
        </w:tc>
        <w:tc>
          <w:tcPr>
            <w:tcW w:w="2688" w:type="dxa"/>
          </w:tcPr>
          <w:p w:rsidR="00D622E7" w:rsidRPr="006B4904" w:rsidRDefault="00D622E7" w:rsidP="0001257A">
            <w:p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6B4904">
              <w:rPr>
                <w:rFonts w:asciiTheme="minorHAnsi" w:hAnsiTheme="minorHAnsi"/>
                <w:sz w:val="22"/>
                <w:szCs w:val="24"/>
              </w:rPr>
              <w:t>Распечатка, сканирование и копирование распр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о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страняемой бумажной продукции для участн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и</w:t>
            </w:r>
            <w:r w:rsidRPr="006B4904">
              <w:rPr>
                <w:rFonts w:asciiTheme="minorHAnsi" w:hAnsiTheme="minorHAnsi"/>
                <w:sz w:val="22"/>
                <w:szCs w:val="24"/>
              </w:rPr>
              <w:t>ков программы, а также для обмена опытом с другими специалистами по итогам реализации</w:t>
            </w:r>
          </w:p>
        </w:tc>
      </w:tr>
    </w:tbl>
    <w:p w:rsidR="00296E81" w:rsidRPr="00CA493D" w:rsidRDefault="00296E81" w:rsidP="0001257A">
      <w:pPr>
        <w:spacing w:after="0" w:line="240" w:lineRule="auto"/>
        <w:jc w:val="both"/>
        <w:rPr>
          <w:sz w:val="24"/>
          <w:szCs w:val="24"/>
        </w:rPr>
      </w:pPr>
    </w:p>
    <w:p w:rsidR="00296E81" w:rsidRPr="00CA493D" w:rsidRDefault="00296E81" w:rsidP="0001257A">
      <w:pPr>
        <w:spacing w:after="0" w:line="240" w:lineRule="auto"/>
        <w:jc w:val="both"/>
        <w:rPr>
          <w:sz w:val="24"/>
          <w:szCs w:val="24"/>
        </w:rPr>
      </w:pPr>
      <w:r w:rsidRPr="00CA493D">
        <w:rPr>
          <w:sz w:val="24"/>
          <w:szCs w:val="24"/>
        </w:rPr>
        <w:br w:type="page"/>
      </w:r>
    </w:p>
    <w:p w:rsidR="00EF2472" w:rsidRDefault="00EF2472" w:rsidP="00AA2A75">
      <w:pPr>
        <w:spacing w:after="0" w:line="240" w:lineRule="auto"/>
        <w:jc w:val="both"/>
        <w:rPr>
          <w:sz w:val="24"/>
          <w:szCs w:val="24"/>
        </w:rPr>
      </w:pPr>
    </w:p>
    <w:p w:rsidR="00EF2472" w:rsidRDefault="00EF2472" w:rsidP="00AA2A75">
      <w:pPr>
        <w:spacing w:after="0" w:line="240" w:lineRule="auto"/>
        <w:jc w:val="both"/>
        <w:rPr>
          <w:sz w:val="24"/>
          <w:szCs w:val="24"/>
        </w:rPr>
      </w:pPr>
    </w:p>
    <w:p w:rsidR="00EF2472" w:rsidRDefault="00EF2472" w:rsidP="00AA2A75">
      <w:pPr>
        <w:spacing w:after="0" w:line="240" w:lineRule="auto"/>
        <w:jc w:val="both"/>
        <w:rPr>
          <w:sz w:val="24"/>
          <w:szCs w:val="24"/>
        </w:rPr>
      </w:pPr>
    </w:p>
    <w:p w:rsidR="00EF2472" w:rsidRDefault="00EF2472" w:rsidP="00AA2A75">
      <w:pPr>
        <w:spacing w:after="0" w:line="240" w:lineRule="auto"/>
        <w:jc w:val="both"/>
        <w:rPr>
          <w:sz w:val="24"/>
          <w:szCs w:val="24"/>
        </w:rPr>
      </w:pPr>
    </w:p>
    <w:p w:rsidR="00EF2472" w:rsidRDefault="00EF2472" w:rsidP="00AA2A75">
      <w:pPr>
        <w:spacing w:after="0" w:line="240" w:lineRule="auto"/>
        <w:jc w:val="both"/>
        <w:rPr>
          <w:sz w:val="24"/>
          <w:szCs w:val="24"/>
        </w:rPr>
      </w:pPr>
    </w:p>
    <w:p w:rsidR="00EF2472" w:rsidRDefault="00EF2472" w:rsidP="00AA2A75">
      <w:pPr>
        <w:spacing w:after="0" w:line="240" w:lineRule="auto"/>
        <w:jc w:val="both"/>
        <w:rPr>
          <w:sz w:val="24"/>
          <w:szCs w:val="24"/>
        </w:rPr>
      </w:pPr>
    </w:p>
    <w:p w:rsidR="00EF2472" w:rsidRDefault="00EF2472" w:rsidP="00AA2A75">
      <w:pPr>
        <w:spacing w:after="0" w:line="240" w:lineRule="auto"/>
        <w:jc w:val="both"/>
        <w:rPr>
          <w:sz w:val="24"/>
          <w:szCs w:val="24"/>
        </w:rPr>
      </w:pPr>
    </w:p>
    <w:p w:rsidR="00EF2472" w:rsidRDefault="00EF2472" w:rsidP="00AA2A75">
      <w:pPr>
        <w:spacing w:after="0" w:line="240" w:lineRule="auto"/>
        <w:jc w:val="both"/>
        <w:rPr>
          <w:sz w:val="24"/>
          <w:szCs w:val="24"/>
        </w:rPr>
      </w:pPr>
    </w:p>
    <w:p w:rsidR="00AA2A75" w:rsidRPr="007F1DCE" w:rsidRDefault="00AA2A75" w:rsidP="00EF2472">
      <w:pPr>
        <w:suppressAutoHyphens/>
        <w:spacing w:after="0" w:line="240" w:lineRule="auto"/>
        <w:jc w:val="center"/>
        <w:rPr>
          <w:sz w:val="24"/>
          <w:szCs w:val="24"/>
        </w:rPr>
      </w:pPr>
      <w:r w:rsidRPr="007F1DCE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>бюджетное</w:t>
      </w:r>
      <w:r w:rsidRPr="007F1DCE">
        <w:rPr>
          <w:sz w:val="24"/>
          <w:szCs w:val="24"/>
        </w:rPr>
        <w:t xml:space="preserve"> учреждение</w:t>
      </w:r>
    </w:p>
    <w:p w:rsidR="00AA2A75" w:rsidRPr="00B9326D" w:rsidRDefault="00AA2A75" w:rsidP="00EF2472">
      <w:pPr>
        <w:suppressAutoHyphens/>
        <w:spacing w:after="0" w:line="240" w:lineRule="auto"/>
        <w:jc w:val="center"/>
        <w:rPr>
          <w:sz w:val="24"/>
          <w:szCs w:val="24"/>
        </w:rPr>
      </w:pPr>
      <w:r w:rsidRPr="003F7804">
        <w:rPr>
          <w:sz w:val="24"/>
          <w:szCs w:val="24"/>
        </w:rPr>
        <w:t>«</w:t>
      </w:r>
      <w:r w:rsidRPr="00AA2A75">
        <w:rPr>
          <w:sz w:val="24"/>
          <w:szCs w:val="24"/>
        </w:rPr>
        <w:t>Центр социальной помощи семье и детям Городецкого района</w:t>
      </w:r>
      <w:r w:rsidRPr="003F7804">
        <w:rPr>
          <w:sz w:val="24"/>
          <w:szCs w:val="24"/>
        </w:rPr>
        <w:t>»</w:t>
      </w:r>
      <w:r w:rsidR="0060470C">
        <w:rPr>
          <w:sz w:val="24"/>
          <w:szCs w:val="24"/>
        </w:rPr>
        <w:pict>
          <v:shape id="_x0000_s1243" type="#_x0000_t202" style="position:absolute;left:0;text-align:left;margin-left:96pt;margin-top:201.55pt;width:27pt;height:351pt;z-index:251695104;mso-position-horizontal-relative:text;mso-position-vertical-relative:text;mso-width-relative:margin;mso-height-relative:margin" filled="f" stroked="f">
            <v:textbox style="layout-flow:vertical;mso-layout-flow-alt:bottom-to-top;mso-next-textbox:#_x0000_s1243">
              <w:txbxContent>
                <w:p w:rsidR="002334FE" w:rsidRDefault="002334FE" w:rsidP="00AA2A75">
                  <w:pPr>
                    <w:pStyle w:val="a3"/>
                    <w:rPr>
                      <w:color w:val="FFFFFF" w:themeColor="background1"/>
                      <w:sz w:val="80"/>
                      <w:szCs w:val="80"/>
                      <w:lang w:val="en-US"/>
                    </w:rPr>
                  </w:pPr>
                </w:p>
                <w:p w:rsidR="002334FE" w:rsidRDefault="002334FE" w:rsidP="00AA2A75">
                  <w:pPr>
                    <w:pStyle w:val="a3"/>
                    <w:jc w:val="center"/>
                    <w:rPr>
                      <w:color w:val="FFFFFF" w:themeColor="background1"/>
                      <w:sz w:val="80"/>
                      <w:szCs w:val="80"/>
                    </w:rPr>
                  </w:pPr>
                </w:p>
                <w:p w:rsidR="002334FE" w:rsidRDefault="002334FE" w:rsidP="00AA2A75">
                  <w:pPr>
                    <w:pStyle w:val="a3"/>
                    <w:jc w:val="center"/>
                    <w:rPr>
                      <w:color w:val="FFFFFF" w:themeColor="background1"/>
                      <w:sz w:val="80"/>
                      <w:szCs w:val="80"/>
                    </w:rPr>
                  </w:pPr>
                </w:p>
                <w:p w:rsidR="002334FE" w:rsidRDefault="002334FE" w:rsidP="00AA2A75">
                  <w:pPr>
                    <w:pStyle w:val="a3"/>
                    <w:jc w:val="center"/>
                    <w:rPr>
                      <w:color w:val="FFFFFF" w:themeColor="background1"/>
                      <w:sz w:val="80"/>
                      <w:szCs w:val="80"/>
                    </w:rPr>
                  </w:pPr>
                </w:p>
                <w:p w:rsidR="002334FE" w:rsidRDefault="002334FE" w:rsidP="00AA2A75">
                  <w:pPr>
                    <w:pStyle w:val="a3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AA2A75" w:rsidRPr="007F1DCE" w:rsidRDefault="00AA2A75" w:rsidP="00EF2472">
      <w:pPr>
        <w:spacing w:after="0" w:line="240" w:lineRule="auto"/>
        <w:jc w:val="center"/>
        <w:rPr>
          <w:sz w:val="24"/>
          <w:szCs w:val="24"/>
        </w:rPr>
      </w:pPr>
    </w:p>
    <w:p w:rsidR="00AA2A75" w:rsidRPr="00EF2472" w:rsidRDefault="00EF2472" w:rsidP="00EF2472">
      <w:pPr>
        <w:suppressAutoHyphens/>
        <w:spacing w:after="0" w:line="240" w:lineRule="auto"/>
        <w:jc w:val="center"/>
        <w:rPr>
          <w:b/>
          <w:sz w:val="32"/>
          <w:szCs w:val="24"/>
        </w:rPr>
      </w:pPr>
      <w:r w:rsidRPr="00EF2472">
        <w:rPr>
          <w:b/>
          <w:sz w:val="32"/>
          <w:szCs w:val="24"/>
        </w:rPr>
        <w:t>ПРОГРАММА</w:t>
      </w:r>
    </w:p>
    <w:p w:rsidR="00AA2A75" w:rsidRPr="00EF2472" w:rsidRDefault="00AA2A75" w:rsidP="00EF2472">
      <w:pPr>
        <w:suppressAutoHyphens/>
        <w:spacing w:after="0" w:line="240" w:lineRule="auto"/>
        <w:jc w:val="center"/>
        <w:rPr>
          <w:b/>
          <w:sz w:val="32"/>
          <w:szCs w:val="24"/>
        </w:rPr>
      </w:pPr>
      <w:r w:rsidRPr="00EF2472">
        <w:rPr>
          <w:b/>
          <w:sz w:val="32"/>
          <w:szCs w:val="24"/>
        </w:rPr>
        <w:t>по профилактике насилия в семье и жестокого обращения с детьми «Социально здоровая семья»</w:t>
      </w:r>
    </w:p>
    <w:p w:rsidR="00AA2A75" w:rsidRPr="00B9326D" w:rsidRDefault="00AA2A75" w:rsidP="00AA2A75">
      <w:pPr>
        <w:spacing w:after="0" w:line="240" w:lineRule="auto"/>
        <w:jc w:val="both"/>
        <w:rPr>
          <w:sz w:val="24"/>
          <w:szCs w:val="24"/>
        </w:rPr>
      </w:pPr>
    </w:p>
    <w:p w:rsidR="00EF2472" w:rsidRDefault="00EF247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A2A75" w:rsidRPr="00AA2A75" w:rsidRDefault="00AA2A75" w:rsidP="00AA2A75">
      <w:pPr>
        <w:spacing w:after="0" w:line="240" w:lineRule="auto"/>
        <w:jc w:val="both"/>
        <w:rPr>
          <w:b/>
          <w:sz w:val="24"/>
          <w:szCs w:val="24"/>
        </w:rPr>
      </w:pPr>
      <w:r w:rsidRPr="00AA2A75">
        <w:rPr>
          <w:b/>
          <w:sz w:val="24"/>
          <w:szCs w:val="24"/>
        </w:rPr>
        <w:lastRenderedPageBreak/>
        <w:t>Обоснование актуальности</w:t>
      </w:r>
    </w:p>
    <w:p w:rsidR="00AA2A75" w:rsidRPr="00AA2A75" w:rsidRDefault="00AA2A75" w:rsidP="00AA2A75">
      <w:pPr>
        <w:spacing w:after="0" w:line="240" w:lineRule="auto"/>
        <w:jc w:val="both"/>
        <w:rPr>
          <w:b/>
          <w:sz w:val="24"/>
          <w:szCs w:val="24"/>
        </w:rPr>
      </w:pPr>
    </w:p>
    <w:p w:rsidR="00AA2A75" w:rsidRPr="00AA2A75" w:rsidRDefault="00AA2A75" w:rsidP="00AA2A75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Насилие в нашей стране приобретает угрожающие ма</w:t>
      </w:r>
      <w:r w:rsidRPr="00AA2A75">
        <w:rPr>
          <w:sz w:val="24"/>
          <w:szCs w:val="24"/>
        </w:rPr>
        <w:t>с</w:t>
      </w:r>
      <w:r w:rsidRPr="00AA2A75">
        <w:rPr>
          <w:sz w:val="24"/>
          <w:szCs w:val="24"/>
        </w:rPr>
        <w:t>штабы. Социологические исследования свидетельствуют, что российская семья конца XX столетия и начала XXI - самая агре</w:t>
      </w:r>
      <w:r w:rsidRPr="00AA2A75">
        <w:rPr>
          <w:sz w:val="24"/>
          <w:szCs w:val="24"/>
        </w:rPr>
        <w:t>с</w:t>
      </w:r>
      <w:r w:rsidRPr="00AA2A75">
        <w:rPr>
          <w:sz w:val="24"/>
          <w:szCs w:val="24"/>
        </w:rPr>
        <w:t>сивная в истории России. Она все больше превращается в сво</w:t>
      </w:r>
      <w:r w:rsidRPr="00AA2A75">
        <w:rPr>
          <w:sz w:val="24"/>
          <w:szCs w:val="24"/>
        </w:rPr>
        <w:t>е</w:t>
      </w:r>
      <w:r w:rsidRPr="00AA2A75">
        <w:rPr>
          <w:sz w:val="24"/>
          <w:szCs w:val="24"/>
        </w:rPr>
        <w:t>образный полигон всех видов насилия: от физического до эк</w:t>
      </w:r>
      <w:r w:rsidRPr="00AA2A75">
        <w:rPr>
          <w:sz w:val="24"/>
          <w:szCs w:val="24"/>
        </w:rPr>
        <w:t>о</w:t>
      </w:r>
      <w:r w:rsidRPr="00AA2A75">
        <w:rPr>
          <w:sz w:val="24"/>
          <w:szCs w:val="24"/>
        </w:rPr>
        <w:t>номического, от сексуального до морально-психологического, когда убить можно и не «распуская рук». Насилие подрывает основы не только жизнедеятельности семьи, но и нарушает безопасность самого общества. Оно отнимает жизни, разрушает семьи, оставляет детей сиротами. Это достаточно закрытая, но очень серьезная проблема волнует многих.</w:t>
      </w:r>
    </w:p>
    <w:p w:rsidR="00AA2A75" w:rsidRPr="00AA2A75" w:rsidRDefault="00AA2A75" w:rsidP="00AA2A75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В 2004 году в рамках проекта «К гендерному равенству» (ЖОО «Фемина», г. Набережные Челны) группой специалистов из 5 регионов Приволжского Федерального округа было пров</w:t>
      </w:r>
      <w:r w:rsidRPr="00AA2A75">
        <w:rPr>
          <w:sz w:val="24"/>
          <w:szCs w:val="24"/>
        </w:rPr>
        <w:t>е</w:t>
      </w:r>
      <w:r w:rsidRPr="00AA2A75">
        <w:rPr>
          <w:sz w:val="24"/>
          <w:szCs w:val="24"/>
        </w:rPr>
        <w:t>дено исследование следующей социальной ситуации: распр</w:t>
      </w:r>
      <w:r w:rsidRPr="00AA2A75">
        <w:rPr>
          <w:sz w:val="24"/>
          <w:szCs w:val="24"/>
        </w:rPr>
        <w:t>о</w:t>
      </w:r>
      <w:r w:rsidRPr="00AA2A75">
        <w:rPr>
          <w:sz w:val="24"/>
          <w:szCs w:val="24"/>
        </w:rPr>
        <w:t>страненность, причины и следствия проблемы домашнего нас</w:t>
      </w:r>
      <w:r w:rsidRPr="00AA2A75">
        <w:rPr>
          <w:sz w:val="24"/>
          <w:szCs w:val="24"/>
        </w:rPr>
        <w:t>и</w:t>
      </w:r>
      <w:r w:rsidRPr="00AA2A75">
        <w:rPr>
          <w:sz w:val="24"/>
          <w:szCs w:val="24"/>
        </w:rPr>
        <w:t>лия. В Нижегородской области исследование было проведено в трех городах: Нижний Новгород, Городец, Чкаловск. Анализ а</w:t>
      </w:r>
      <w:r w:rsidRPr="00AA2A75">
        <w:rPr>
          <w:sz w:val="24"/>
          <w:szCs w:val="24"/>
        </w:rPr>
        <w:t>н</w:t>
      </w:r>
      <w:r w:rsidRPr="00AA2A75">
        <w:rPr>
          <w:sz w:val="24"/>
          <w:szCs w:val="24"/>
        </w:rPr>
        <w:t>кетирования в г. Городце показал следующее: с психологич</w:t>
      </w:r>
      <w:r w:rsidRPr="00AA2A75">
        <w:rPr>
          <w:sz w:val="24"/>
          <w:szCs w:val="24"/>
        </w:rPr>
        <w:t>е</w:t>
      </w:r>
      <w:r w:rsidRPr="00AA2A75">
        <w:rPr>
          <w:sz w:val="24"/>
          <w:szCs w:val="24"/>
        </w:rPr>
        <w:t>ским насилием сталкивается каждая вторая семья, уровень пс</w:t>
      </w:r>
      <w:r w:rsidRPr="00AA2A75">
        <w:rPr>
          <w:sz w:val="24"/>
          <w:szCs w:val="24"/>
        </w:rPr>
        <w:t>и</w:t>
      </w:r>
      <w:r w:rsidRPr="00AA2A75">
        <w:rPr>
          <w:sz w:val="24"/>
          <w:szCs w:val="24"/>
        </w:rPr>
        <w:t>хологического насилия оказался выше на 10%, чем в среднем по Приволжскому Федеральному округу; экономическое насилие составило – 11%; сексуальное (принуждение к сексу) – 3%; ф</w:t>
      </w:r>
      <w:r w:rsidRPr="00AA2A75">
        <w:rPr>
          <w:sz w:val="24"/>
          <w:szCs w:val="24"/>
        </w:rPr>
        <w:t>и</w:t>
      </w:r>
      <w:r w:rsidRPr="00AA2A75">
        <w:rPr>
          <w:sz w:val="24"/>
          <w:szCs w:val="24"/>
        </w:rPr>
        <w:t>зическое насилие составило – 40%, что на 4% выше среднего уровня по Приволжскому Федеральному округу.</w:t>
      </w:r>
    </w:p>
    <w:p w:rsidR="00AA2A75" w:rsidRPr="00AA2A75" w:rsidRDefault="00AA2A75" w:rsidP="00AA2A75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Настораживает, что далеко не у всех респондентов есть четкие критерии, что же такое домашнее насилие, они считают допустимыми в семье:</w:t>
      </w:r>
    </w:p>
    <w:p w:rsidR="00AA2A75" w:rsidRPr="00AA2A75" w:rsidRDefault="00AA2A75" w:rsidP="00AA2A75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психологическое насилие: критика недостатков супруги(а) – 88%; контроль за поступками, действиями – 33%;</w:t>
      </w:r>
    </w:p>
    <w:p w:rsidR="00AA2A75" w:rsidRPr="00AA2A75" w:rsidRDefault="00AA2A75" w:rsidP="00AA2A75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экономическое насилие: ограничения в свободе расп</w:t>
      </w:r>
      <w:r w:rsidRPr="00AA2A75">
        <w:rPr>
          <w:sz w:val="24"/>
          <w:szCs w:val="24"/>
        </w:rPr>
        <w:t>о</w:t>
      </w:r>
      <w:r w:rsidRPr="00AA2A75">
        <w:rPr>
          <w:sz w:val="24"/>
          <w:szCs w:val="24"/>
        </w:rPr>
        <w:t>ряжаться деньгами – 22%.</w:t>
      </w:r>
    </w:p>
    <w:p w:rsidR="00AA2A75" w:rsidRPr="00AA2A75" w:rsidRDefault="00AA2A75" w:rsidP="00AA2A75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Большинство опрошенных (64%) считают, что проблема насилия в г. Городце существует.</w:t>
      </w:r>
    </w:p>
    <w:p w:rsidR="00AA2A75" w:rsidRPr="00AA2A75" w:rsidRDefault="00AA2A75" w:rsidP="00AA2A75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sz w:val="24"/>
          <w:szCs w:val="24"/>
        </w:rPr>
        <w:lastRenderedPageBreak/>
        <w:t>Данное явление несет за собой серьезные последствия, потери от насилия в семье не восполнимы. В первую очередь, по мнению опрошенных, насилие в семье влияет на психич</w:t>
      </w:r>
      <w:r w:rsidRPr="00AA2A75">
        <w:rPr>
          <w:sz w:val="24"/>
          <w:szCs w:val="24"/>
        </w:rPr>
        <w:t>е</w:t>
      </w:r>
      <w:r w:rsidRPr="00AA2A75">
        <w:rPr>
          <w:sz w:val="24"/>
          <w:szCs w:val="24"/>
        </w:rPr>
        <w:t>ское здоровье (95%); на физическое (74%) и на сексуал</w:t>
      </w:r>
      <w:r w:rsidRPr="00AA2A75">
        <w:rPr>
          <w:sz w:val="24"/>
          <w:szCs w:val="24"/>
        </w:rPr>
        <w:t>ь</w:t>
      </w:r>
      <w:r w:rsidRPr="00AA2A75">
        <w:rPr>
          <w:sz w:val="24"/>
          <w:szCs w:val="24"/>
        </w:rPr>
        <w:t>ное(59%).</w:t>
      </w:r>
    </w:p>
    <w:p w:rsidR="00AA2A75" w:rsidRPr="00AA2A75" w:rsidRDefault="00AA2A75" w:rsidP="00AA2A75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Чаще всего от домашнего насилия страдают дети (82%), женщины (71%), пожилые люди (29%), реже мужчины - 4%.</w:t>
      </w:r>
    </w:p>
    <w:p w:rsidR="00AA2A75" w:rsidRPr="00AA2A75" w:rsidRDefault="00AA2A75" w:rsidP="00AA2A75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Насилие в семье подпитывает такие негативные явления, как:</w:t>
      </w:r>
    </w:p>
    <w:p w:rsidR="00AA2A75" w:rsidRPr="00AA2A75" w:rsidRDefault="00AA2A75" w:rsidP="00AA2A75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</w:t>
      </w:r>
      <w:r w:rsidR="00C0732C">
        <w:rPr>
          <w:sz w:val="24"/>
          <w:szCs w:val="24"/>
        </w:rPr>
        <w:t xml:space="preserve"> </w:t>
      </w:r>
      <w:r w:rsidRPr="00AA2A75">
        <w:rPr>
          <w:sz w:val="24"/>
          <w:szCs w:val="24"/>
        </w:rPr>
        <w:t>перенос детьми негативной модели поведения родит</w:t>
      </w:r>
      <w:r w:rsidRPr="00AA2A75">
        <w:rPr>
          <w:sz w:val="24"/>
          <w:szCs w:val="24"/>
        </w:rPr>
        <w:t>е</w:t>
      </w:r>
      <w:r w:rsidRPr="00AA2A75">
        <w:rPr>
          <w:sz w:val="24"/>
          <w:szCs w:val="24"/>
        </w:rPr>
        <w:t>лей в свою будущую семью (78%);</w:t>
      </w:r>
    </w:p>
    <w:p w:rsidR="00AA2A75" w:rsidRPr="00AA2A75" w:rsidRDefault="00AA2A75" w:rsidP="00AA2A75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бродяжничество подростков (73%);</w:t>
      </w:r>
    </w:p>
    <w:p w:rsidR="00AA2A75" w:rsidRPr="00AA2A75" w:rsidRDefault="00AA2A75" w:rsidP="00AA2A75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рост преступности (66%).</w:t>
      </w:r>
    </w:p>
    <w:p w:rsidR="00AA2A75" w:rsidRPr="00AA2A75" w:rsidRDefault="00AA2A75" w:rsidP="00AA2A75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Насилие в семье имеет сильное влияние на детей: 21% о</w:t>
      </w:r>
      <w:r w:rsidRPr="00AA2A75">
        <w:rPr>
          <w:sz w:val="24"/>
          <w:szCs w:val="24"/>
        </w:rPr>
        <w:t>п</w:t>
      </w:r>
      <w:r w:rsidRPr="00AA2A75">
        <w:rPr>
          <w:sz w:val="24"/>
          <w:szCs w:val="24"/>
        </w:rPr>
        <w:t>рошенных считают, что если ребенок видит жестокое обращ</w:t>
      </w:r>
      <w:r w:rsidRPr="00AA2A75">
        <w:rPr>
          <w:sz w:val="24"/>
          <w:szCs w:val="24"/>
        </w:rPr>
        <w:t>е</w:t>
      </w:r>
      <w:r w:rsidRPr="00AA2A75">
        <w:rPr>
          <w:sz w:val="24"/>
          <w:szCs w:val="24"/>
        </w:rPr>
        <w:t>ние одного родителя с другим, то будет так себя вести в своей взрослой семье. Дети, которые являются свидетелями насилия в родительских отношениях, часто приобретают те же самые пс</w:t>
      </w:r>
      <w:r w:rsidRPr="00AA2A75">
        <w:rPr>
          <w:sz w:val="24"/>
          <w:szCs w:val="24"/>
        </w:rPr>
        <w:t>и</w:t>
      </w:r>
      <w:r w:rsidRPr="00AA2A75">
        <w:rPr>
          <w:sz w:val="24"/>
          <w:szCs w:val="24"/>
        </w:rPr>
        <w:t>хологические проблемы, что и дети, подвергшиеся насилию. Часто они склонны к агрессивному поведению, впоследствии переносят модель поведения насильственных родительских о</w:t>
      </w:r>
      <w:r w:rsidRPr="00AA2A75">
        <w:rPr>
          <w:sz w:val="24"/>
          <w:szCs w:val="24"/>
        </w:rPr>
        <w:t>т</w:t>
      </w:r>
      <w:r w:rsidRPr="00AA2A75">
        <w:rPr>
          <w:sz w:val="24"/>
          <w:szCs w:val="24"/>
        </w:rPr>
        <w:t>ношений в свои семьи или становятся жертвами насилия.</w:t>
      </w:r>
    </w:p>
    <w:p w:rsidR="00AA2A75" w:rsidRPr="00AA2A75" w:rsidRDefault="00AA2A75" w:rsidP="00AA2A75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Данные анкетирования, проведенные среди учащихся МБОУ СОШ № 2 г. Городца, в возрасте от 11 до 16 лет свид</w:t>
      </w:r>
      <w:r w:rsidRPr="00AA2A75">
        <w:rPr>
          <w:sz w:val="24"/>
          <w:szCs w:val="24"/>
        </w:rPr>
        <w:t>е</w:t>
      </w:r>
      <w:r w:rsidRPr="00AA2A75">
        <w:rPr>
          <w:sz w:val="24"/>
          <w:szCs w:val="24"/>
        </w:rPr>
        <w:t>тельствуют, что насилие совершается в каждой четвертой семье, где ребенок испытывает жестокое обращение. При этом у 53,5% детей возникают чувства ненависти и злости, у 30,7% - страха и ужаса.</w:t>
      </w:r>
    </w:p>
    <w:p w:rsidR="00AA2A75" w:rsidRPr="00AA2A75" w:rsidRDefault="00AA2A75" w:rsidP="00AA2A75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С 2000 года по проблеме насилия в семье работают совм</w:t>
      </w:r>
      <w:r w:rsidRPr="00AA2A75">
        <w:rPr>
          <w:sz w:val="24"/>
          <w:szCs w:val="24"/>
        </w:rPr>
        <w:t>е</w:t>
      </w:r>
      <w:r w:rsidRPr="00AA2A75">
        <w:rPr>
          <w:sz w:val="24"/>
          <w:szCs w:val="24"/>
        </w:rPr>
        <w:t>стно Государственное бюджетное учреждение «Центр социал</w:t>
      </w:r>
      <w:r w:rsidRPr="00AA2A75">
        <w:rPr>
          <w:sz w:val="24"/>
          <w:szCs w:val="24"/>
        </w:rPr>
        <w:t>ь</w:t>
      </w:r>
      <w:r w:rsidRPr="00AA2A75">
        <w:rPr>
          <w:sz w:val="24"/>
          <w:szCs w:val="24"/>
        </w:rPr>
        <w:t>ной помощи семье и детям Городецкого района» и Нижегоро</w:t>
      </w:r>
      <w:r w:rsidRPr="00AA2A75">
        <w:rPr>
          <w:sz w:val="24"/>
          <w:szCs w:val="24"/>
        </w:rPr>
        <w:t>д</w:t>
      </w:r>
      <w:r w:rsidRPr="00AA2A75">
        <w:rPr>
          <w:sz w:val="24"/>
          <w:szCs w:val="24"/>
        </w:rPr>
        <w:t>ская региональная общественная организация «Кризисный центр «Александра». Особое внимание уделяется профилакт</w:t>
      </w:r>
      <w:r w:rsidRPr="00AA2A75">
        <w:rPr>
          <w:sz w:val="24"/>
          <w:szCs w:val="24"/>
        </w:rPr>
        <w:t>и</w:t>
      </w:r>
      <w:r w:rsidRPr="00AA2A75">
        <w:rPr>
          <w:sz w:val="24"/>
          <w:szCs w:val="24"/>
        </w:rPr>
        <w:t>ческой работе с семьями и детьми. С 2004 года в школах Гор</w:t>
      </w:r>
      <w:r w:rsidRPr="00AA2A75">
        <w:rPr>
          <w:sz w:val="24"/>
          <w:szCs w:val="24"/>
        </w:rPr>
        <w:t>о</w:t>
      </w:r>
      <w:r w:rsidRPr="00AA2A75">
        <w:rPr>
          <w:sz w:val="24"/>
          <w:szCs w:val="24"/>
        </w:rPr>
        <w:t>децкого района проводятся занятия с подростками по социал</w:t>
      </w:r>
      <w:r w:rsidRPr="00AA2A75">
        <w:rPr>
          <w:sz w:val="24"/>
          <w:szCs w:val="24"/>
        </w:rPr>
        <w:t>ь</w:t>
      </w:r>
      <w:r w:rsidRPr="00AA2A75">
        <w:rPr>
          <w:sz w:val="24"/>
          <w:szCs w:val="24"/>
        </w:rPr>
        <w:t>но-психологическим программам: «Безопасное поведение по</w:t>
      </w:r>
      <w:r w:rsidRPr="00AA2A75">
        <w:rPr>
          <w:sz w:val="24"/>
          <w:szCs w:val="24"/>
        </w:rPr>
        <w:t>д</w:t>
      </w:r>
      <w:r w:rsidRPr="00AA2A75">
        <w:rPr>
          <w:sz w:val="24"/>
          <w:szCs w:val="24"/>
        </w:rPr>
        <w:lastRenderedPageBreak/>
        <w:t>ростков и здоровые отношения», направленной на раннюю профилактику насилия среди подростков; «Я учусь управлять гневом», способствующей снижению агрессивности у подрос</w:t>
      </w:r>
      <w:r w:rsidRPr="00AA2A75">
        <w:rPr>
          <w:sz w:val="24"/>
          <w:szCs w:val="24"/>
        </w:rPr>
        <w:t>т</w:t>
      </w:r>
      <w:r w:rsidRPr="00AA2A75">
        <w:rPr>
          <w:sz w:val="24"/>
          <w:szCs w:val="24"/>
        </w:rPr>
        <w:t>ков; «Учимся разрешать конфликты», развивающей навыки о</w:t>
      </w:r>
      <w:r w:rsidRPr="00AA2A75">
        <w:rPr>
          <w:sz w:val="24"/>
          <w:szCs w:val="24"/>
        </w:rPr>
        <w:t>б</w:t>
      </w:r>
      <w:r w:rsidRPr="00AA2A75">
        <w:rPr>
          <w:sz w:val="24"/>
          <w:szCs w:val="24"/>
        </w:rPr>
        <w:t>щения и конструктивного разрешения конфликтов.</w:t>
      </w:r>
    </w:p>
    <w:p w:rsidR="00AA2A75" w:rsidRPr="00AA2A75" w:rsidRDefault="00AA2A75" w:rsidP="00AA2A75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Проведенный за 2009-2011 годы анализ анкет обратной связи среди учащихся учебных заведений района по программе «Безопасное поведение подростков и здоровые отношения» показал следующее:</w:t>
      </w:r>
    </w:p>
    <w:p w:rsidR="00AA2A75" w:rsidRPr="00AA2A75" w:rsidRDefault="00AA2A75" w:rsidP="00AA2A75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- 47% опрошенных отметили, что для них эти занятия н</w:t>
      </w:r>
      <w:r w:rsidRPr="00AA2A75">
        <w:rPr>
          <w:sz w:val="24"/>
          <w:szCs w:val="24"/>
        </w:rPr>
        <w:t>е</w:t>
      </w:r>
      <w:r w:rsidRPr="00AA2A75">
        <w:rPr>
          <w:sz w:val="24"/>
          <w:szCs w:val="24"/>
        </w:rPr>
        <w:t>обходимы;</w:t>
      </w:r>
    </w:p>
    <w:p w:rsidR="00AA2A75" w:rsidRPr="00AA2A75" w:rsidRDefault="00AA2A75" w:rsidP="00AA2A75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- 36% - стали лучше понимать себя и своих сверстников;</w:t>
      </w:r>
    </w:p>
    <w:p w:rsidR="00AA2A75" w:rsidRPr="00AA2A75" w:rsidRDefault="00AA2A75" w:rsidP="00AA2A75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- 68% - решили, что будут использовать полученные знания в своей жизни;</w:t>
      </w:r>
    </w:p>
    <w:p w:rsidR="00AA2A75" w:rsidRPr="00AA2A75" w:rsidRDefault="00AA2A75" w:rsidP="00AA2A75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- 75% - узнали, что такое насилие, его виды, циклы, пр</w:t>
      </w:r>
      <w:r w:rsidRPr="00AA2A75">
        <w:rPr>
          <w:sz w:val="24"/>
          <w:szCs w:val="24"/>
        </w:rPr>
        <w:t>и</w:t>
      </w:r>
      <w:r w:rsidRPr="00AA2A75">
        <w:rPr>
          <w:sz w:val="24"/>
          <w:szCs w:val="24"/>
        </w:rPr>
        <w:t>знаки, характерные для человека, склонного к жестокости.</w:t>
      </w:r>
    </w:p>
    <w:p w:rsidR="00AA2A75" w:rsidRPr="00AA2A75" w:rsidRDefault="00AA2A75" w:rsidP="00AA2A75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Статистические данные, результаты исследования, опр</w:t>
      </w:r>
      <w:r w:rsidRPr="00AA2A75">
        <w:rPr>
          <w:sz w:val="24"/>
          <w:szCs w:val="24"/>
        </w:rPr>
        <w:t>о</w:t>
      </w:r>
      <w:r w:rsidRPr="00AA2A75">
        <w:rPr>
          <w:sz w:val="24"/>
          <w:szCs w:val="24"/>
        </w:rPr>
        <w:t>сов доказывают о достаточном масштабе распространенности насилия в семье, жестокого обращения с детьми.</w:t>
      </w:r>
    </w:p>
    <w:p w:rsidR="00AA2A75" w:rsidRPr="00AA2A75" w:rsidRDefault="00AA2A75" w:rsidP="00AA2A75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По данным официальной статистики, около 2 миллионов детей ежегодно попадают под тяжелую родительскую руку. К</w:t>
      </w:r>
      <w:r w:rsidRPr="00AA2A75">
        <w:rPr>
          <w:sz w:val="24"/>
          <w:szCs w:val="24"/>
        </w:rPr>
        <w:t>а</w:t>
      </w:r>
      <w:r w:rsidRPr="00AA2A75">
        <w:rPr>
          <w:sz w:val="24"/>
          <w:szCs w:val="24"/>
        </w:rPr>
        <w:t>ждый 10 ребенок гибнет, 2 тысячи детей кончает жизнь сам</w:t>
      </w:r>
      <w:r w:rsidRPr="00AA2A75">
        <w:rPr>
          <w:sz w:val="24"/>
          <w:szCs w:val="24"/>
        </w:rPr>
        <w:t>о</w:t>
      </w:r>
      <w:r w:rsidRPr="00AA2A75">
        <w:rPr>
          <w:sz w:val="24"/>
          <w:szCs w:val="24"/>
        </w:rPr>
        <w:t>убийством, более 50 тысяч уходят из дома.</w:t>
      </w:r>
    </w:p>
    <w:p w:rsidR="00AA2A75" w:rsidRPr="00AA2A75" w:rsidRDefault="00AA2A75" w:rsidP="00AA2A75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В Городецком районе в настоящее время 78 детей прож</w:t>
      </w:r>
      <w:r w:rsidRPr="00AA2A75">
        <w:rPr>
          <w:sz w:val="24"/>
          <w:szCs w:val="24"/>
        </w:rPr>
        <w:t>и</w:t>
      </w:r>
      <w:r w:rsidRPr="00AA2A75">
        <w:rPr>
          <w:sz w:val="24"/>
          <w:szCs w:val="24"/>
        </w:rPr>
        <w:t>вают в 53 семьях, находящиеся в социально опасном полож</w:t>
      </w:r>
      <w:r w:rsidRPr="00AA2A75">
        <w:rPr>
          <w:sz w:val="24"/>
          <w:szCs w:val="24"/>
        </w:rPr>
        <w:t>е</w:t>
      </w:r>
      <w:r w:rsidRPr="00AA2A75">
        <w:rPr>
          <w:sz w:val="24"/>
          <w:szCs w:val="24"/>
        </w:rPr>
        <w:t>нии, 1167 семей относятся к «группе риска», в них проживает 3500 детей.</w:t>
      </w:r>
    </w:p>
    <w:p w:rsidR="00AA2A75" w:rsidRPr="00AA2A75" w:rsidRDefault="00AA2A75" w:rsidP="00AA2A75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Практический опыт работы также подтверждает актуал</w:t>
      </w:r>
      <w:r w:rsidRPr="00AA2A75">
        <w:rPr>
          <w:sz w:val="24"/>
          <w:szCs w:val="24"/>
        </w:rPr>
        <w:t>ь</w:t>
      </w:r>
      <w:r w:rsidRPr="00AA2A75">
        <w:rPr>
          <w:sz w:val="24"/>
          <w:szCs w:val="24"/>
        </w:rPr>
        <w:t>ность данной социальной проблемы в районе.</w:t>
      </w:r>
    </w:p>
    <w:p w:rsidR="00AA2A75" w:rsidRPr="00AA2A75" w:rsidRDefault="00AA2A75" w:rsidP="00AA2A75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Социально-психологическая программа «Социально зд</w:t>
      </w:r>
      <w:r w:rsidRPr="00AA2A75">
        <w:rPr>
          <w:sz w:val="24"/>
          <w:szCs w:val="24"/>
        </w:rPr>
        <w:t>о</w:t>
      </w:r>
      <w:r w:rsidRPr="00AA2A75">
        <w:rPr>
          <w:sz w:val="24"/>
          <w:szCs w:val="24"/>
        </w:rPr>
        <w:t>ровая семья» направлена на профилактику насилия в семье и жестокого обращении с детьми. Она предусматривает ряд ц</w:t>
      </w:r>
      <w:r w:rsidRPr="00AA2A75">
        <w:rPr>
          <w:sz w:val="24"/>
          <w:szCs w:val="24"/>
        </w:rPr>
        <w:t>е</w:t>
      </w:r>
      <w:r w:rsidRPr="00AA2A75">
        <w:rPr>
          <w:sz w:val="24"/>
          <w:szCs w:val="24"/>
        </w:rPr>
        <w:t>ленаправленных, комплексных мероприятий, межведомстве</w:t>
      </w:r>
      <w:r w:rsidRPr="00AA2A75">
        <w:rPr>
          <w:sz w:val="24"/>
          <w:szCs w:val="24"/>
        </w:rPr>
        <w:t>н</w:t>
      </w:r>
      <w:r w:rsidRPr="00AA2A75">
        <w:rPr>
          <w:sz w:val="24"/>
          <w:szCs w:val="24"/>
        </w:rPr>
        <w:t>ный и междисциплинарный подход.</w:t>
      </w:r>
    </w:p>
    <w:p w:rsidR="00AA2A75" w:rsidRDefault="00AA2A75" w:rsidP="00AA2A75">
      <w:pPr>
        <w:spacing w:after="0" w:line="240" w:lineRule="auto"/>
        <w:ind w:firstLine="900"/>
        <w:jc w:val="both"/>
        <w:rPr>
          <w:sz w:val="24"/>
          <w:szCs w:val="24"/>
        </w:rPr>
      </w:pPr>
    </w:p>
    <w:p w:rsidR="002334FE" w:rsidRPr="00AA2A75" w:rsidRDefault="002334FE" w:rsidP="00AA2A75">
      <w:pPr>
        <w:spacing w:after="0" w:line="240" w:lineRule="auto"/>
        <w:ind w:firstLine="900"/>
        <w:jc w:val="both"/>
        <w:rPr>
          <w:sz w:val="24"/>
          <w:szCs w:val="24"/>
        </w:rPr>
      </w:pPr>
    </w:p>
    <w:p w:rsidR="00AA2A75" w:rsidRPr="00AA2A75" w:rsidRDefault="00AA2A75" w:rsidP="00AA2A75">
      <w:pPr>
        <w:spacing w:after="0" w:line="240" w:lineRule="auto"/>
        <w:jc w:val="both"/>
        <w:rPr>
          <w:b/>
          <w:sz w:val="24"/>
          <w:szCs w:val="24"/>
        </w:rPr>
      </w:pPr>
      <w:r w:rsidRPr="00AA2A75">
        <w:rPr>
          <w:b/>
          <w:sz w:val="24"/>
          <w:szCs w:val="24"/>
        </w:rPr>
        <w:lastRenderedPageBreak/>
        <w:t>Цели и задачи программы</w:t>
      </w:r>
    </w:p>
    <w:p w:rsidR="00AA2A75" w:rsidRPr="00AA2A75" w:rsidRDefault="00AA2A75" w:rsidP="00AA2A75">
      <w:pPr>
        <w:spacing w:after="0" w:line="240" w:lineRule="auto"/>
        <w:ind w:firstLine="900"/>
        <w:jc w:val="both"/>
        <w:rPr>
          <w:sz w:val="24"/>
          <w:szCs w:val="24"/>
        </w:rPr>
      </w:pPr>
    </w:p>
    <w:p w:rsidR="00AA2A75" w:rsidRPr="00AA2A75" w:rsidRDefault="00AA2A75" w:rsidP="00AA2A75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Цель:</w:t>
      </w:r>
    </w:p>
    <w:p w:rsidR="00AA2A75" w:rsidRPr="00AA2A75" w:rsidRDefault="00AA2A75" w:rsidP="00D85C64">
      <w:pPr>
        <w:numPr>
          <w:ilvl w:val="0"/>
          <w:numId w:val="28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создание системы профилактики насилия в семье и жесток</w:t>
      </w:r>
      <w:r w:rsidRPr="00AA2A75">
        <w:rPr>
          <w:sz w:val="24"/>
          <w:szCs w:val="24"/>
        </w:rPr>
        <w:t>о</w:t>
      </w:r>
      <w:r w:rsidRPr="00AA2A75">
        <w:rPr>
          <w:sz w:val="24"/>
          <w:szCs w:val="24"/>
        </w:rPr>
        <w:t>го обращения с детьми с использованием технологий ме</w:t>
      </w:r>
      <w:r w:rsidRPr="00AA2A75">
        <w:rPr>
          <w:sz w:val="24"/>
          <w:szCs w:val="24"/>
        </w:rPr>
        <w:t>ж</w:t>
      </w:r>
      <w:r w:rsidRPr="00AA2A75">
        <w:rPr>
          <w:sz w:val="24"/>
          <w:szCs w:val="24"/>
        </w:rPr>
        <w:t>ведомственного и междисциплинарного взаимодействия.</w:t>
      </w:r>
    </w:p>
    <w:p w:rsidR="00AA2A75" w:rsidRPr="00AA2A75" w:rsidRDefault="00AA2A75" w:rsidP="00AA2A75">
      <w:pPr>
        <w:spacing w:after="0" w:line="240" w:lineRule="auto"/>
        <w:ind w:firstLine="900"/>
        <w:jc w:val="both"/>
        <w:rPr>
          <w:sz w:val="24"/>
          <w:szCs w:val="24"/>
        </w:rPr>
      </w:pPr>
    </w:p>
    <w:p w:rsidR="00AA2A75" w:rsidRPr="00AA2A75" w:rsidRDefault="00AA2A75" w:rsidP="00AA2A75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Задачи:</w:t>
      </w:r>
    </w:p>
    <w:p w:rsidR="00AA2A75" w:rsidRPr="00AA2A75" w:rsidRDefault="00AA2A75" w:rsidP="007802AC">
      <w:pPr>
        <w:numPr>
          <w:ilvl w:val="0"/>
          <w:numId w:val="25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содействие воспитанию ответственного отношения к форм</w:t>
      </w:r>
      <w:r w:rsidRPr="00AA2A75">
        <w:rPr>
          <w:sz w:val="24"/>
          <w:szCs w:val="24"/>
        </w:rPr>
        <w:t>и</w:t>
      </w:r>
      <w:r w:rsidRPr="00AA2A75">
        <w:rPr>
          <w:sz w:val="24"/>
          <w:szCs w:val="24"/>
        </w:rPr>
        <w:t>рованию родительской культуры;</w:t>
      </w:r>
    </w:p>
    <w:p w:rsidR="00AA2A75" w:rsidRPr="00AA2A75" w:rsidRDefault="00AA2A75" w:rsidP="007802AC">
      <w:pPr>
        <w:numPr>
          <w:ilvl w:val="0"/>
          <w:numId w:val="25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формирование навыков ненасильственного поведения и здоровых отношений среди детей и подростков;</w:t>
      </w:r>
    </w:p>
    <w:p w:rsidR="00AA2A75" w:rsidRPr="00AA2A75" w:rsidRDefault="00AA2A75" w:rsidP="007802AC">
      <w:pPr>
        <w:numPr>
          <w:ilvl w:val="0"/>
          <w:numId w:val="25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оказание социально-психологических услуг семьям, наход</w:t>
      </w:r>
      <w:r w:rsidRPr="00AA2A75">
        <w:rPr>
          <w:sz w:val="24"/>
          <w:szCs w:val="24"/>
        </w:rPr>
        <w:t>я</w:t>
      </w:r>
      <w:r w:rsidRPr="00AA2A75">
        <w:rPr>
          <w:sz w:val="24"/>
          <w:szCs w:val="24"/>
        </w:rPr>
        <w:t>щихся в трудной жизненной ситуации и социально опасном положении;</w:t>
      </w:r>
    </w:p>
    <w:p w:rsidR="00AA2A75" w:rsidRPr="00AA2A75" w:rsidRDefault="00AA2A75" w:rsidP="007802AC">
      <w:pPr>
        <w:numPr>
          <w:ilvl w:val="0"/>
          <w:numId w:val="25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информационно-методическое обеспечение.</w:t>
      </w:r>
    </w:p>
    <w:p w:rsidR="00AA2A75" w:rsidRPr="00AA2A75" w:rsidRDefault="00AA2A75" w:rsidP="00AA2A75">
      <w:pPr>
        <w:spacing w:after="0" w:line="240" w:lineRule="auto"/>
        <w:ind w:firstLine="900"/>
        <w:jc w:val="both"/>
        <w:rPr>
          <w:sz w:val="24"/>
          <w:szCs w:val="24"/>
        </w:rPr>
      </w:pPr>
    </w:p>
    <w:p w:rsidR="00AA2A75" w:rsidRPr="00AA2A75" w:rsidRDefault="00AA2A75" w:rsidP="00AA2A75">
      <w:pPr>
        <w:spacing w:after="0" w:line="240" w:lineRule="auto"/>
        <w:jc w:val="both"/>
        <w:rPr>
          <w:b/>
          <w:sz w:val="24"/>
          <w:szCs w:val="24"/>
        </w:rPr>
      </w:pPr>
      <w:r w:rsidRPr="00AA2A75">
        <w:rPr>
          <w:b/>
          <w:sz w:val="24"/>
          <w:szCs w:val="24"/>
        </w:rPr>
        <w:t>Конкретные ожидаемые результаты</w:t>
      </w:r>
    </w:p>
    <w:p w:rsidR="00AA2A75" w:rsidRPr="00AA2A75" w:rsidRDefault="00AA2A75" w:rsidP="00AA2A75">
      <w:pPr>
        <w:spacing w:after="0" w:line="240" w:lineRule="auto"/>
        <w:jc w:val="both"/>
        <w:rPr>
          <w:b/>
          <w:sz w:val="24"/>
          <w:szCs w:val="24"/>
        </w:rPr>
      </w:pPr>
    </w:p>
    <w:p w:rsidR="00AA2A75" w:rsidRPr="00AA2A75" w:rsidRDefault="00AA2A75" w:rsidP="00AA2A75">
      <w:pPr>
        <w:spacing w:after="0" w:line="240" w:lineRule="auto"/>
        <w:jc w:val="both"/>
        <w:rPr>
          <w:color w:val="000000"/>
          <w:sz w:val="24"/>
          <w:szCs w:val="24"/>
        </w:rPr>
      </w:pPr>
      <w:r w:rsidRPr="00AA2A75">
        <w:rPr>
          <w:color w:val="000000"/>
          <w:sz w:val="24"/>
          <w:szCs w:val="24"/>
        </w:rPr>
        <w:t>1. 105 родителей повысят свою социально-педагогическую кул</w:t>
      </w:r>
      <w:r w:rsidRPr="00AA2A75">
        <w:rPr>
          <w:color w:val="000000"/>
          <w:sz w:val="24"/>
          <w:szCs w:val="24"/>
        </w:rPr>
        <w:t>ь</w:t>
      </w:r>
      <w:r w:rsidRPr="00AA2A75">
        <w:rPr>
          <w:color w:val="000000"/>
          <w:sz w:val="24"/>
          <w:szCs w:val="24"/>
        </w:rPr>
        <w:t>туру;</w:t>
      </w:r>
    </w:p>
    <w:p w:rsidR="00AA2A75" w:rsidRPr="00AA2A75" w:rsidRDefault="00AA2A75" w:rsidP="00AA2A75">
      <w:pPr>
        <w:spacing w:after="0" w:line="240" w:lineRule="auto"/>
        <w:jc w:val="both"/>
        <w:rPr>
          <w:color w:val="000000"/>
          <w:sz w:val="24"/>
          <w:szCs w:val="24"/>
        </w:rPr>
      </w:pPr>
      <w:r w:rsidRPr="00AA2A75">
        <w:rPr>
          <w:color w:val="000000"/>
          <w:sz w:val="24"/>
          <w:szCs w:val="24"/>
        </w:rPr>
        <w:t>2. 130 детей и подростков повысят уровень сформированности навыков ненасильственного поведения и здоровых отношений;</w:t>
      </w:r>
    </w:p>
    <w:p w:rsidR="00AA2A75" w:rsidRPr="00AA2A75" w:rsidRDefault="00AA2A75" w:rsidP="00AA2A75">
      <w:pPr>
        <w:spacing w:after="0" w:line="240" w:lineRule="auto"/>
        <w:jc w:val="both"/>
        <w:rPr>
          <w:sz w:val="24"/>
          <w:szCs w:val="24"/>
        </w:rPr>
      </w:pPr>
      <w:r w:rsidRPr="00AA2A75">
        <w:rPr>
          <w:color w:val="000000"/>
          <w:sz w:val="24"/>
          <w:szCs w:val="24"/>
        </w:rPr>
        <w:t>3. 15 женщин, оказавшихся в трудной жизненной ситуации, п</w:t>
      </w:r>
      <w:r w:rsidRPr="00AA2A75">
        <w:rPr>
          <w:color w:val="000000"/>
          <w:sz w:val="24"/>
          <w:szCs w:val="24"/>
        </w:rPr>
        <w:t>о</w:t>
      </w:r>
      <w:r w:rsidRPr="00AA2A75">
        <w:rPr>
          <w:color w:val="000000"/>
          <w:sz w:val="24"/>
          <w:szCs w:val="24"/>
        </w:rPr>
        <w:t>лучат социально-</w:t>
      </w:r>
      <w:r w:rsidRPr="00AA2A75">
        <w:rPr>
          <w:sz w:val="24"/>
          <w:szCs w:val="24"/>
        </w:rPr>
        <w:t>психологическую помощь и поддержку;</w:t>
      </w:r>
    </w:p>
    <w:p w:rsidR="00AA2A75" w:rsidRPr="00AA2A75" w:rsidRDefault="00AA2A75" w:rsidP="00AA2A75">
      <w:pPr>
        <w:spacing w:after="0" w:line="240" w:lineRule="auto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4. 42 семьям, находящимся в трудной жизненной ситуации и социально-опасном положении, будет предоставлен комплекс социально-психологических услуг;</w:t>
      </w:r>
    </w:p>
    <w:p w:rsidR="00AA2A75" w:rsidRPr="002327A6" w:rsidRDefault="00AA2A75" w:rsidP="00AA2A75">
      <w:pPr>
        <w:spacing w:after="0" w:line="240" w:lineRule="auto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5. 1000 экземпляров информационно-просветительского мат</w:t>
      </w:r>
      <w:r w:rsidRPr="00AA2A75">
        <w:rPr>
          <w:sz w:val="24"/>
          <w:szCs w:val="24"/>
        </w:rPr>
        <w:t>е</w:t>
      </w:r>
      <w:r w:rsidRPr="00AA2A75">
        <w:rPr>
          <w:sz w:val="24"/>
          <w:szCs w:val="24"/>
        </w:rPr>
        <w:t>риала будет подготовлено и распространено среди целевых групп.</w:t>
      </w:r>
    </w:p>
    <w:p w:rsidR="00AA2A75" w:rsidRPr="00AA2A75" w:rsidRDefault="00AA2A75" w:rsidP="00AA2A75">
      <w:pPr>
        <w:spacing w:after="0" w:line="240" w:lineRule="auto"/>
        <w:jc w:val="both"/>
        <w:rPr>
          <w:b/>
          <w:sz w:val="24"/>
          <w:szCs w:val="24"/>
        </w:rPr>
      </w:pPr>
    </w:p>
    <w:p w:rsidR="00AA2A75" w:rsidRPr="00AA2A75" w:rsidRDefault="00AA2A75" w:rsidP="00AA2A75">
      <w:pPr>
        <w:spacing w:after="0" w:line="240" w:lineRule="auto"/>
        <w:jc w:val="both"/>
        <w:rPr>
          <w:b/>
          <w:sz w:val="24"/>
          <w:szCs w:val="24"/>
        </w:rPr>
      </w:pPr>
      <w:r w:rsidRPr="00AA2A75">
        <w:rPr>
          <w:b/>
          <w:sz w:val="24"/>
          <w:szCs w:val="24"/>
        </w:rPr>
        <w:t>Основные целевые группы программы</w:t>
      </w:r>
    </w:p>
    <w:p w:rsidR="00AA2A75" w:rsidRPr="00AA2A75" w:rsidRDefault="00AA2A75" w:rsidP="00AA2A75">
      <w:pPr>
        <w:spacing w:after="0" w:line="240" w:lineRule="auto"/>
        <w:jc w:val="both"/>
        <w:rPr>
          <w:b/>
          <w:sz w:val="24"/>
          <w:szCs w:val="24"/>
        </w:rPr>
      </w:pPr>
    </w:p>
    <w:p w:rsidR="00AA2A75" w:rsidRPr="00AA2A75" w:rsidRDefault="00AA2A75" w:rsidP="004F7282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Основными целевыми группами, на которые направлена данная программа, являются:</w:t>
      </w:r>
    </w:p>
    <w:p w:rsidR="00AA2A75" w:rsidRPr="00AA2A75" w:rsidRDefault="00AA2A75" w:rsidP="00AA2A75">
      <w:pPr>
        <w:spacing w:after="0" w:line="240" w:lineRule="auto"/>
        <w:ind w:firstLine="3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lastRenderedPageBreak/>
        <w:t>- 55 родителей детей, проходящих социальную реабилит</w:t>
      </w:r>
      <w:r w:rsidRPr="00AA2A75">
        <w:rPr>
          <w:sz w:val="24"/>
          <w:szCs w:val="24"/>
        </w:rPr>
        <w:t>а</w:t>
      </w:r>
      <w:r w:rsidRPr="00AA2A75">
        <w:rPr>
          <w:sz w:val="24"/>
          <w:szCs w:val="24"/>
        </w:rPr>
        <w:t>цию в отделении дневного пребывания несовершеннолетних Учреждения;</w:t>
      </w:r>
    </w:p>
    <w:p w:rsidR="00AA2A75" w:rsidRPr="00AA2A75" w:rsidRDefault="00AA2A75" w:rsidP="00AA2A75">
      <w:pPr>
        <w:spacing w:after="0" w:line="240" w:lineRule="auto"/>
        <w:ind w:firstLine="3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- 20 родителей, дети которых стоят на различных формах учета, социальном патронаже;</w:t>
      </w:r>
    </w:p>
    <w:p w:rsidR="00AA2A75" w:rsidRPr="00AA2A75" w:rsidRDefault="00AA2A75" w:rsidP="00AA2A75">
      <w:pPr>
        <w:spacing w:after="0" w:line="240" w:lineRule="auto"/>
        <w:ind w:firstLine="3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 xml:space="preserve">- 30 родителей, дети которых являются студентами учебных заведений: </w:t>
      </w:r>
      <w:r w:rsidRPr="00AA2A75">
        <w:rPr>
          <w:color w:val="000000"/>
          <w:sz w:val="24"/>
          <w:szCs w:val="24"/>
        </w:rPr>
        <w:t xml:space="preserve">ГБОУ </w:t>
      </w:r>
      <w:r w:rsidRPr="00AA2A75">
        <w:rPr>
          <w:sz w:val="24"/>
          <w:szCs w:val="24"/>
        </w:rPr>
        <w:t>СПО «Городецкий губернский колледж», ГБОУ НПО «Профессиональный лицей №81»;</w:t>
      </w:r>
    </w:p>
    <w:p w:rsidR="00AA2A75" w:rsidRPr="00AA2A75" w:rsidRDefault="00AA2A75" w:rsidP="00AA2A75">
      <w:pPr>
        <w:spacing w:after="0" w:line="240" w:lineRule="auto"/>
        <w:ind w:firstLine="3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- 15 женщин, оказавшихся в трудной жизненной ситуации;</w:t>
      </w:r>
    </w:p>
    <w:p w:rsidR="00AA2A75" w:rsidRPr="00AA2A75" w:rsidRDefault="00AA2A75" w:rsidP="00AA2A75">
      <w:pPr>
        <w:spacing w:after="0" w:line="240" w:lineRule="auto"/>
        <w:ind w:firstLine="3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 xml:space="preserve">- 50 учащихся </w:t>
      </w:r>
      <w:r w:rsidRPr="00AA2A75">
        <w:rPr>
          <w:sz w:val="24"/>
          <w:szCs w:val="24"/>
          <w:lang w:val="en-US"/>
        </w:rPr>
        <w:t>I</w:t>
      </w:r>
      <w:r w:rsidRPr="00AA2A75">
        <w:rPr>
          <w:sz w:val="24"/>
          <w:szCs w:val="24"/>
        </w:rPr>
        <w:t xml:space="preserve"> курса</w:t>
      </w:r>
      <w:r w:rsidRPr="00AA2A75">
        <w:rPr>
          <w:color w:val="FF0000"/>
          <w:sz w:val="24"/>
          <w:szCs w:val="24"/>
        </w:rPr>
        <w:t xml:space="preserve"> </w:t>
      </w:r>
      <w:r w:rsidRPr="00AA2A75">
        <w:rPr>
          <w:color w:val="000000"/>
          <w:sz w:val="24"/>
          <w:szCs w:val="24"/>
        </w:rPr>
        <w:t xml:space="preserve">ГБОУ СПО </w:t>
      </w:r>
      <w:r w:rsidRPr="00AA2A75">
        <w:rPr>
          <w:sz w:val="24"/>
          <w:szCs w:val="24"/>
        </w:rPr>
        <w:t>«Городецкий губернский колледж» и ГБОУ НПО Профессиональный лицей № 81;</w:t>
      </w:r>
    </w:p>
    <w:p w:rsidR="00AA2A75" w:rsidRPr="00AA2A75" w:rsidRDefault="00AA2A75" w:rsidP="00AA2A75">
      <w:pPr>
        <w:spacing w:after="0" w:line="240" w:lineRule="auto"/>
        <w:ind w:firstLine="3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- 20 подростков, стоящих на учете</w:t>
      </w:r>
      <w:r w:rsidRPr="00AA2A75">
        <w:rPr>
          <w:color w:val="FF0000"/>
          <w:sz w:val="24"/>
          <w:szCs w:val="24"/>
        </w:rPr>
        <w:t xml:space="preserve"> </w:t>
      </w:r>
      <w:r w:rsidRPr="00AA2A75">
        <w:rPr>
          <w:sz w:val="24"/>
          <w:szCs w:val="24"/>
        </w:rPr>
        <w:t>в ОДН ОУУП и ПДН МО МВД России «Городецкий»</w:t>
      </w:r>
      <w:r w:rsidRPr="00AA2A75">
        <w:rPr>
          <w:color w:val="FF0000"/>
          <w:sz w:val="24"/>
          <w:szCs w:val="24"/>
        </w:rPr>
        <w:t xml:space="preserve">, </w:t>
      </w:r>
      <w:r w:rsidRPr="00AA2A75">
        <w:rPr>
          <w:sz w:val="24"/>
          <w:szCs w:val="24"/>
        </w:rPr>
        <w:t>КДН и ЗП администрации Городе</w:t>
      </w:r>
      <w:r w:rsidRPr="00AA2A75">
        <w:rPr>
          <w:sz w:val="24"/>
          <w:szCs w:val="24"/>
        </w:rPr>
        <w:t>ц</w:t>
      </w:r>
      <w:r w:rsidRPr="00AA2A75">
        <w:rPr>
          <w:sz w:val="24"/>
          <w:szCs w:val="24"/>
        </w:rPr>
        <w:t>кого муниципального района и ФКУ «УИИ ГУ ФСИН России по Нижегородской области»;</w:t>
      </w:r>
    </w:p>
    <w:p w:rsidR="00AA2A75" w:rsidRPr="00AA2A75" w:rsidRDefault="00AA2A75" w:rsidP="00AA2A75">
      <w:pPr>
        <w:spacing w:after="0" w:line="240" w:lineRule="auto"/>
        <w:ind w:firstLine="3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- 60 детей, проходящих социальную реабилитацию в отд</w:t>
      </w:r>
      <w:r w:rsidRPr="00AA2A75">
        <w:rPr>
          <w:sz w:val="24"/>
          <w:szCs w:val="24"/>
        </w:rPr>
        <w:t>е</w:t>
      </w:r>
      <w:r w:rsidRPr="00AA2A75">
        <w:rPr>
          <w:sz w:val="24"/>
          <w:szCs w:val="24"/>
        </w:rPr>
        <w:t>лении дневного пребывания несовершеннолетних Учреждения;</w:t>
      </w:r>
    </w:p>
    <w:p w:rsidR="00AA2A75" w:rsidRPr="00AA2A75" w:rsidRDefault="00AA2A75" w:rsidP="00AA2A75">
      <w:pPr>
        <w:spacing w:after="0" w:line="240" w:lineRule="auto"/>
        <w:ind w:firstLine="3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- 42 семьи, находящиеся в трудной жизненной ситуации и социально опасном положении, испытывающие социально-психологические проблемы.</w:t>
      </w:r>
    </w:p>
    <w:p w:rsidR="004F7282" w:rsidRDefault="004F7282" w:rsidP="00AA2A75">
      <w:pPr>
        <w:spacing w:after="0" w:line="240" w:lineRule="auto"/>
        <w:ind w:left="360"/>
        <w:jc w:val="both"/>
        <w:rPr>
          <w:sz w:val="24"/>
          <w:szCs w:val="24"/>
        </w:rPr>
      </w:pPr>
    </w:p>
    <w:p w:rsidR="00AA2A75" w:rsidRPr="00AA2A75" w:rsidRDefault="00AA2A75" w:rsidP="004F7282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Отбор участников проводится с учетом следующих факт</w:t>
      </w:r>
      <w:r w:rsidRPr="00AA2A75">
        <w:rPr>
          <w:sz w:val="24"/>
          <w:szCs w:val="24"/>
        </w:rPr>
        <w:t>о</w:t>
      </w:r>
      <w:r w:rsidRPr="00AA2A75">
        <w:rPr>
          <w:sz w:val="24"/>
          <w:szCs w:val="24"/>
        </w:rPr>
        <w:t>ров:</w:t>
      </w:r>
    </w:p>
    <w:p w:rsidR="00AA2A75" w:rsidRPr="00AA2A75" w:rsidRDefault="004F7282" w:rsidP="00AA2A75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низкая социально-</w:t>
      </w:r>
      <w:r w:rsidR="00AA2A75" w:rsidRPr="00AA2A75">
        <w:rPr>
          <w:sz w:val="24"/>
          <w:szCs w:val="24"/>
        </w:rPr>
        <w:t>психолого-педагогическая культура р</w:t>
      </w:r>
      <w:r w:rsidR="00AA2A75" w:rsidRPr="00AA2A75">
        <w:rPr>
          <w:sz w:val="24"/>
          <w:szCs w:val="24"/>
        </w:rPr>
        <w:t>о</w:t>
      </w:r>
      <w:r w:rsidR="00AA2A75" w:rsidRPr="00AA2A75">
        <w:rPr>
          <w:sz w:val="24"/>
          <w:szCs w:val="24"/>
        </w:rPr>
        <w:t>дителей;</w:t>
      </w:r>
    </w:p>
    <w:p w:rsidR="00AA2A75" w:rsidRPr="00AA2A75" w:rsidRDefault="00AA2A75" w:rsidP="00AA2A75">
      <w:pPr>
        <w:spacing w:after="0" w:line="240" w:lineRule="auto"/>
        <w:ind w:firstLine="3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семейное неблагополучие;</w:t>
      </w:r>
    </w:p>
    <w:p w:rsidR="00AA2A75" w:rsidRPr="00AA2A75" w:rsidRDefault="00AA2A75" w:rsidP="00AA2A75">
      <w:pPr>
        <w:spacing w:after="0" w:line="240" w:lineRule="auto"/>
        <w:ind w:firstLine="3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родители или законные представители несовершенноле</w:t>
      </w:r>
      <w:r w:rsidRPr="00AA2A75">
        <w:rPr>
          <w:sz w:val="24"/>
          <w:szCs w:val="24"/>
        </w:rPr>
        <w:t>т</w:t>
      </w:r>
      <w:r w:rsidRPr="00AA2A75">
        <w:rPr>
          <w:sz w:val="24"/>
          <w:szCs w:val="24"/>
        </w:rPr>
        <w:t>них, не исполняющие свои обязанности по их воспитанию, об</w:t>
      </w:r>
      <w:r w:rsidRPr="00AA2A75">
        <w:rPr>
          <w:sz w:val="24"/>
          <w:szCs w:val="24"/>
        </w:rPr>
        <w:t>у</w:t>
      </w:r>
      <w:r w:rsidRPr="00AA2A75">
        <w:rPr>
          <w:sz w:val="24"/>
          <w:szCs w:val="24"/>
        </w:rPr>
        <w:t>чению и содержанию;</w:t>
      </w:r>
    </w:p>
    <w:p w:rsidR="00AA2A75" w:rsidRPr="00AA2A75" w:rsidRDefault="00AA2A75" w:rsidP="00AA2A75">
      <w:pPr>
        <w:spacing w:after="0" w:line="240" w:lineRule="auto"/>
        <w:ind w:firstLine="3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несовершеннолетние родители;</w:t>
      </w:r>
    </w:p>
    <w:p w:rsidR="00AA2A75" w:rsidRPr="00AA2A75" w:rsidRDefault="00AA2A75" w:rsidP="00AA2A75">
      <w:pPr>
        <w:tabs>
          <w:tab w:val="left" w:pos="720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несовершеннолетние, находящиеся в трудной жизненной ситуации и социально опасном положении;</w:t>
      </w:r>
    </w:p>
    <w:p w:rsidR="00AA2A75" w:rsidRPr="00AA2A75" w:rsidRDefault="00AA2A75" w:rsidP="00AA2A75">
      <w:pPr>
        <w:tabs>
          <w:tab w:val="left" w:pos="720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 xml:space="preserve">- студенты </w:t>
      </w:r>
      <w:r w:rsidRPr="00AA2A75">
        <w:rPr>
          <w:sz w:val="24"/>
          <w:szCs w:val="24"/>
          <w:lang w:val="en-US"/>
        </w:rPr>
        <w:t>I</w:t>
      </w:r>
      <w:r w:rsidRPr="00AA2A75">
        <w:rPr>
          <w:sz w:val="24"/>
          <w:szCs w:val="24"/>
        </w:rPr>
        <w:t xml:space="preserve"> курсов средних специальных учебных завед</w:t>
      </w:r>
      <w:r w:rsidRPr="00AA2A75">
        <w:rPr>
          <w:sz w:val="24"/>
          <w:szCs w:val="24"/>
        </w:rPr>
        <w:t>е</w:t>
      </w:r>
      <w:r w:rsidRPr="00AA2A75">
        <w:rPr>
          <w:sz w:val="24"/>
          <w:szCs w:val="24"/>
        </w:rPr>
        <w:t>ний;</w:t>
      </w:r>
    </w:p>
    <w:p w:rsidR="00AA2A75" w:rsidRPr="00AA2A75" w:rsidRDefault="00AA2A75" w:rsidP="00AA2A75">
      <w:pPr>
        <w:tabs>
          <w:tab w:val="left" w:pos="720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несовершеннолетние, стоящие на различных формах пр</w:t>
      </w:r>
      <w:r w:rsidRPr="00AA2A75">
        <w:rPr>
          <w:sz w:val="24"/>
          <w:szCs w:val="24"/>
        </w:rPr>
        <w:t>о</w:t>
      </w:r>
      <w:r w:rsidRPr="00AA2A75">
        <w:rPr>
          <w:sz w:val="24"/>
          <w:szCs w:val="24"/>
        </w:rPr>
        <w:t>филактического учета.</w:t>
      </w:r>
    </w:p>
    <w:p w:rsidR="004F7282" w:rsidRDefault="004F7282" w:rsidP="00AA2A75">
      <w:pPr>
        <w:spacing w:after="0" w:line="240" w:lineRule="auto"/>
        <w:ind w:left="360"/>
        <w:jc w:val="both"/>
        <w:rPr>
          <w:sz w:val="24"/>
          <w:szCs w:val="24"/>
        </w:rPr>
      </w:pPr>
    </w:p>
    <w:p w:rsidR="00AA2A75" w:rsidRPr="00AA2A75" w:rsidRDefault="00AA2A75" w:rsidP="00AA2A75">
      <w:pPr>
        <w:spacing w:after="0" w:line="240" w:lineRule="auto"/>
        <w:ind w:left="3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Сведения о детях, семьях будут получены:</w:t>
      </w:r>
    </w:p>
    <w:p w:rsidR="00AA2A75" w:rsidRPr="00AA2A75" w:rsidRDefault="00AA2A75" w:rsidP="00AA2A75">
      <w:pPr>
        <w:spacing w:after="0" w:line="240" w:lineRule="auto"/>
        <w:ind w:left="3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из информационных сообщений, писем организаций – партнеров межведомственного взаимодействия;</w:t>
      </w:r>
    </w:p>
    <w:p w:rsidR="00AA2A75" w:rsidRPr="00AA2A75" w:rsidRDefault="00AA2A75" w:rsidP="00AA2A75">
      <w:pPr>
        <w:spacing w:after="0" w:line="240" w:lineRule="auto"/>
        <w:ind w:left="3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из программы электронной базы данных комплекса «Со</w:t>
      </w:r>
      <w:r w:rsidRPr="00AA2A75">
        <w:rPr>
          <w:sz w:val="24"/>
          <w:szCs w:val="24"/>
        </w:rPr>
        <w:t>ц</w:t>
      </w:r>
      <w:r w:rsidRPr="00AA2A75">
        <w:rPr>
          <w:sz w:val="24"/>
          <w:szCs w:val="24"/>
        </w:rPr>
        <w:t>помощь»;</w:t>
      </w:r>
    </w:p>
    <w:p w:rsidR="00AA2A75" w:rsidRPr="00AA2A75" w:rsidRDefault="00AA2A75" w:rsidP="00AA2A75">
      <w:pPr>
        <w:spacing w:after="0" w:line="240" w:lineRule="auto"/>
        <w:ind w:left="3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самостоятельное обращение граждан.</w:t>
      </w:r>
    </w:p>
    <w:p w:rsidR="00AA2A75" w:rsidRPr="00AA2A75" w:rsidRDefault="00AA2A75" w:rsidP="00AA2A75">
      <w:pPr>
        <w:spacing w:after="0" w:line="240" w:lineRule="auto"/>
        <w:ind w:firstLine="3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Привлечение детей, семей в реализацию программы план</w:t>
      </w:r>
      <w:r w:rsidRPr="00AA2A75">
        <w:rPr>
          <w:sz w:val="24"/>
          <w:szCs w:val="24"/>
        </w:rPr>
        <w:t>и</w:t>
      </w:r>
      <w:r w:rsidRPr="00AA2A75">
        <w:rPr>
          <w:sz w:val="24"/>
          <w:szCs w:val="24"/>
        </w:rPr>
        <w:t>руется:</w:t>
      </w:r>
    </w:p>
    <w:p w:rsidR="00AA2A75" w:rsidRPr="00AA2A75" w:rsidRDefault="00AA2A75" w:rsidP="00AA2A75">
      <w:pPr>
        <w:spacing w:after="0" w:line="240" w:lineRule="auto"/>
        <w:ind w:firstLine="3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через образовательные учреждения: учреждения школьн</w:t>
      </w:r>
      <w:r w:rsidRPr="00AA2A75">
        <w:rPr>
          <w:sz w:val="24"/>
          <w:szCs w:val="24"/>
        </w:rPr>
        <w:t>о</w:t>
      </w:r>
      <w:r w:rsidRPr="00AA2A75">
        <w:rPr>
          <w:sz w:val="24"/>
          <w:szCs w:val="24"/>
        </w:rPr>
        <w:t>го образования, среднего и профессионального образования;</w:t>
      </w:r>
    </w:p>
    <w:p w:rsidR="00AA2A75" w:rsidRPr="00AA2A75" w:rsidRDefault="00AA2A75" w:rsidP="00AA2A75">
      <w:pPr>
        <w:spacing w:after="0" w:line="240" w:lineRule="auto"/>
        <w:ind w:firstLine="3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через учреждения социальной защиты населения: ГБУ «ЦСПСД Городецкого района», ГБУ «ЦСОГПВИИ Городецкого района», ГКУ НО «УСЗН Городецкого района»;</w:t>
      </w:r>
    </w:p>
    <w:p w:rsidR="00AA2A75" w:rsidRPr="00AA2A75" w:rsidRDefault="00AA2A75" w:rsidP="00AA2A75">
      <w:pPr>
        <w:spacing w:after="0" w:line="240" w:lineRule="auto"/>
        <w:ind w:firstLine="3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через правоохранительные органы: ОДН ОУУП и ПДН МО МВД России «Городецкий», ФКУ «УИИ ГУФСИН России по Ниж</w:t>
      </w:r>
      <w:r w:rsidRPr="00AA2A75">
        <w:rPr>
          <w:sz w:val="24"/>
          <w:szCs w:val="24"/>
        </w:rPr>
        <w:t>е</w:t>
      </w:r>
      <w:r w:rsidRPr="00AA2A75">
        <w:rPr>
          <w:sz w:val="24"/>
          <w:szCs w:val="24"/>
        </w:rPr>
        <w:t>городской области»;</w:t>
      </w:r>
    </w:p>
    <w:p w:rsidR="00AA2A75" w:rsidRPr="00AA2A75" w:rsidRDefault="00AA2A75" w:rsidP="00AA2A75">
      <w:pPr>
        <w:spacing w:after="0" w:line="240" w:lineRule="auto"/>
        <w:ind w:firstLine="3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через администрацию Городецкого муниципального ра</w:t>
      </w:r>
      <w:r w:rsidRPr="00AA2A75">
        <w:rPr>
          <w:sz w:val="24"/>
          <w:szCs w:val="24"/>
        </w:rPr>
        <w:t>й</w:t>
      </w:r>
      <w:r w:rsidRPr="00AA2A75">
        <w:rPr>
          <w:sz w:val="24"/>
          <w:szCs w:val="24"/>
        </w:rPr>
        <w:t>она: органы опеки и попечительства, комиссию по делам нес</w:t>
      </w:r>
      <w:r w:rsidRPr="00AA2A75">
        <w:rPr>
          <w:sz w:val="24"/>
          <w:szCs w:val="24"/>
        </w:rPr>
        <w:t>о</w:t>
      </w:r>
      <w:r w:rsidRPr="00AA2A75">
        <w:rPr>
          <w:sz w:val="24"/>
          <w:szCs w:val="24"/>
        </w:rPr>
        <w:t>вершеннолетних и защите их прав;</w:t>
      </w:r>
    </w:p>
    <w:p w:rsidR="00AA2A75" w:rsidRPr="00AA2A75" w:rsidRDefault="00AA2A75" w:rsidP="00AA2A75">
      <w:pPr>
        <w:spacing w:after="0" w:line="240" w:lineRule="auto"/>
        <w:ind w:firstLine="3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самостоятельное обращение несовершеннолетних и род</w:t>
      </w:r>
      <w:r w:rsidRPr="00AA2A75">
        <w:rPr>
          <w:sz w:val="24"/>
          <w:szCs w:val="24"/>
        </w:rPr>
        <w:t>и</w:t>
      </w:r>
      <w:r w:rsidRPr="00AA2A75">
        <w:rPr>
          <w:sz w:val="24"/>
          <w:szCs w:val="24"/>
        </w:rPr>
        <w:t>телей.</w:t>
      </w:r>
    </w:p>
    <w:p w:rsidR="00C0732C" w:rsidRDefault="00C0732C" w:rsidP="00AA2A75">
      <w:pPr>
        <w:spacing w:after="0" w:line="240" w:lineRule="auto"/>
        <w:jc w:val="both"/>
        <w:rPr>
          <w:b/>
          <w:sz w:val="24"/>
          <w:szCs w:val="24"/>
        </w:rPr>
      </w:pPr>
    </w:p>
    <w:p w:rsidR="00C0732C" w:rsidRDefault="00C0732C" w:rsidP="00AA2A75">
      <w:pPr>
        <w:spacing w:after="0" w:line="240" w:lineRule="auto"/>
        <w:jc w:val="both"/>
        <w:rPr>
          <w:b/>
          <w:sz w:val="24"/>
          <w:szCs w:val="24"/>
        </w:rPr>
        <w:sectPr w:rsidR="00C0732C" w:rsidSect="002334FE">
          <w:headerReference w:type="even" r:id="rId14"/>
          <w:headerReference w:type="first" r:id="rId15"/>
          <w:footerReference w:type="first" r:id="rId16"/>
          <w:pgSz w:w="8392" w:h="11907" w:code="11"/>
          <w:pgMar w:top="567" w:right="1134" w:bottom="567" w:left="567" w:header="284" w:footer="170" w:gutter="0"/>
          <w:cols w:space="708"/>
          <w:titlePg/>
          <w:docGrid w:linePitch="360"/>
        </w:sectPr>
      </w:pPr>
    </w:p>
    <w:p w:rsidR="00AA2A75" w:rsidRPr="00AA2A75" w:rsidRDefault="00AA2A75" w:rsidP="00AA2A75">
      <w:pPr>
        <w:spacing w:after="0" w:line="240" w:lineRule="auto"/>
        <w:jc w:val="both"/>
        <w:rPr>
          <w:b/>
          <w:sz w:val="24"/>
          <w:szCs w:val="24"/>
        </w:rPr>
      </w:pPr>
      <w:r w:rsidRPr="00AA2A75">
        <w:rPr>
          <w:b/>
          <w:sz w:val="24"/>
          <w:szCs w:val="24"/>
        </w:rPr>
        <w:lastRenderedPageBreak/>
        <w:t>Предполагаемые виды услуг и помощи для целевых групп</w:t>
      </w:r>
    </w:p>
    <w:p w:rsidR="00AA2A75" w:rsidRDefault="00AA2A75" w:rsidP="00AA2A75">
      <w:pPr>
        <w:spacing w:after="0" w:line="240" w:lineRule="auto"/>
        <w:ind w:right="76"/>
        <w:jc w:val="both"/>
        <w:rPr>
          <w:sz w:val="24"/>
          <w:szCs w:val="24"/>
        </w:rPr>
      </w:pPr>
    </w:p>
    <w:p w:rsidR="00AA2A75" w:rsidRPr="00AA2A75" w:rsidRDefault="00AA2A75" w:rsidP="00AA2A75">
      <w:pPr>
        <w:spacing w:after="0" w:line="240" w:lineRule="auto"/>
        <w:ind w:right="76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Таблица 1</w:t>
      </w:r>
    </w:p>
    <w:p w:rsidR="00AA2A75" w:rsidRPr="00AA2A75" w:rsidRDefault="00AA2A75" w:rsidP="00AA2A75">
      <w:pPr>
        <w:spacing w:after="0" w:line="240" w:lineRule="auto"/>
        <w:ind w:right="76"/>
        <w:jc w:val="both"/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56"/>
        <w:gridCol w:w="4677"/>
      </w:tblGrid>
      <w:tr w:rsidR="00AA2A75" w:rsidRPr="00C0732C" w:rsidTr="00C0732C">
        <w:tc>
          <w:tcPr>
            <w:tcW w:w="648" w:type="dxa"/>
            <w:vAlign w:val="center"/>
          </w:tcPr>
          <w:p w:rsidR="00AA2A75" w:rsidRPr="00C0732C" w:rsidRDefault="00AA2A75" w:rsidP="00C0732C">
            <w:pPr>
              <w:spacing w:after="0" w:line="240" w:lineRule="auto"/>
              <w:jc w:val="center"/>
              <w:rPr>
                <w:szCs w:val="24"/>
              </w:rPr>
            </w:pPr>
            <w:r w:rsidRPr="00C0732C">
              <w:rPr>
                <w:szCs w:val="24"/>
              </w:rPr>
              <w:t>№ п/п</w:t>
            </w:r>
          </w:p>
        </w:tc>
        <w:tc>
          <w:tcPr>
            <w:tcW w:w="5556" w:type="dxa"/>
            <w:vAlign w:val="center"/>
          </w:tcPr>
          <w:p w:rsidR="00AA2A75" w:rsidRPr="00C0732C" w:rsidRDefault="00AA2A75" w:rsidP="00C0732C">
            <w:pPr>
              <w:spacing w:after="0" w:line="240" w:lineRule="auto"/>
              <w:jc w:val="center"/>
              <w:rPr>
                <w:szCs w:val="24"/>
              </w:rPr>
            </w:pPr>
            <w:r w:rsidRPr="00C0732C">
              <w:rPr>
                <w:szCs w:val="24"/>
              </w:rPr>
              <w:t>Целевая группа</w:t>
            </w:r>
          </w:p>
        </w:tc>
        <w:tc>
          <w:tcPr>
            <w:tcW w:w="4677" w:type="dxa"/>
            <w:vAlign w:val="center"/>
          </w:tcPr>
          <w:p w:rsidR="00AA2A75" w:rsidRPr="00C0732C" w:rsidRDefault="00AA2A75" w:rsidP="00C0732C">
            <w:pPr>
              <w:spacing w:after="0" w:line="240" w:lineRule="auto"/>
              <w:jc w:val="center"/>
              <w:rPr>
                <w:szCs w:val="24"/>
              </w:rPr>
            </w:pPr>
            <w:r w:rsidRPr="00C0732C">
              <w:rPr>
                <w:szCs w:val="24"/>
              </w:rPr>
              <w:t>Виды услуг</w:t>
            </w:r>
          </w:p>
        </w:tc>
      </w:tr>
      <w:tr w:rsidR="00AA2A75" w:rsidRPr="00C0732C" w:rsidTr="00C0732C">
        <w:tc>
          <w:tcPr>
            <w:tcW w:w="648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1</w:t>
            </w:r>
          </w:p>
        </w:tc>
        <w:tc>
          <w:tcPr>
            <w:tcW w:w="5556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Родители, дети которых проходят социальную реабил</w:t>
            </w:r>
            <w:r w:rsidRPr="00C0732C">
              <w:rPr>
                <w:szCs w:val="24"/>
              </w:rPr>
              <w:t>и</w:t>
            </w:r>
            <w:r w:rsidRPr="00C0732C">
              <w:rPr>
                <w:szCs w:val="24"/>
              </w:rPr>
              <w:t>тацию в отделении дневного пребывания несоверше</w:t>
            </w:r>
            <w:r w:rsidRPr="00C0732C">
              <w:rPr>
                <w:szCs w:val="24"/>
              </w:rPr>
              <w:t>н</w:t>
            </w:r>
            <w:r w:rsidRPr="00C0732C">
              <w:rPr>
                <w:szCs w:val="24"/>
              </w:rPr>
              <w:t>нолетних Учреждения</w:t>
            </w: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677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- распространение начальных психолого-педагогических знаний в «Родительской шк</w:t>
            </w:r>
            <w:r w:rsidRPr="00C0732C">
              <w:rPr>
                <w:szCs w:val="24"/>
              </w:rPr>
              <w:t>о</w:t>
            </w:r>
            <w:r w:rsidRPr="00C0732C">
              <w:rPr>
                <w:szCs w:val="24"/>
              </w:rPr>
              <w:t>ле»</w:t>
            </w:r>
          </w:p>
        </w:tc>
      </w:tr>
      <w:tr w:rsidR="00AA2A75" w:rsidRPr="00C0732C" w:rsidTr="00C0732C">
        <w:tc>
          <w:tcPr>
            <w:tcW w:w="648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2</w:t>
            </w:r>
          </w:p>
        </w:tc>
        <w:tc>
          <w:tcPr>
            <w:tcW w:w="5556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Родители, дети которых стоят на различных формах учета, социальном патронаже</w:t>
            </w:r>
          </w:p>
        </w:tc>
        <w:tc>
          <w:tcPr>
            <w:tcW w:w="4677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- распространение начальных психолого-педагогических знаний в «Школе для родит</w:t>
            </w:r>
            <w:r w:rsidRPr="00C0732C">
              <w:rPr>
                <w:szCs w:val="24"/>
              </w:rPr>
              <w:t>е</w:t>
            </w:r>
            <w:r w:rsidRPr="00C0732C">
              <w:rPr>
                <w:szCs w:val="24"/>
              </w:rPr>
              <w:t>лей»</w:t>
            </w:r>
          </w:p>
        </w:tc>
      </w:tr>
      <w:tr w:rsidR="00AA2A75" w:rsidRPr="00C0732C" w:rsidTr="00C0732C">
        <w:tc>
          <w:tcPr>
            <w:tcW w:w="648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3</w:t>
            </w:r>
          </w:p>
        </w:tc>
        <w:tc>
          <w:tcPr>
            <w:tcW w:w="5556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 xml:space="preserve">Родители, дети которых являются студентами учебных заведений: </w:t>
            </w:r>
            <w:r w:rsidRPr="00C0732C">
              <w:rPr>
                <w:color w:val="000000"/>
                <w:szCs w:val="24"/>
              </w:rPr>
              <w:t xml:space="preserve">ГБОУ </w:t>
            </w:r>
            <w:r w:rsidRPr="00C0732C">
              <w:rPr>
                <w:szCs w:val="24"/>
              </w:rPr>
              <w:t>СПО «Городецкий губернский ко</w:t>
            </w:r>
            <w:r w:rsidRPr="00C0732C">
              <w:rPr>
                <w:szCs w:val="24"/>
              </w:rPr>
              <w:t>л</w:t>
            </w:r>
            <w:r w:rsidRPr="00C0732C">
              <w:rPr>
                <w:szCs w:val="24"/>
              </w:rPr>
              <w:t>ледж», ГБОУ НПО «Профессиональный лицей №81»</w:t>
            </w: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4677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- распространение начальных психолого-педагогических знаний на «Родительском ф</w:t>
            </w:r>
            <w:r w:rsidRPr="00C0732C">
              <w:rPr>
                <w:szCs w:val="24"/>
              </w:rPr>
              <w:t>а</w:t>
            </w:r>
            <w:r w:rsidRPr="00C0732C">
              <w:rPr>
                <w:szCs w:val="24"/>
              </w:rPr>
              <w:t>культете»</w:t>
            </w:r>
          </w:p>
        </w:tc>
      </w:tr>
      <w:tr w:rsidR="00AA2A75" w:rsidRPr="00C0732C" w:rsidTr="00C0732C">
        <w:tc>
          <w:tcPr>
            <w:tcW w:w="648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4</w:t>
            </w:r>
          </w:p>
        </w:tc>
        <w:tc>
          <w:tcPr>
            <w:tcW w:w="5556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Группа поддержки для женщин, испытывающих соц</w:t>
            </w:r>
            <w:r w:rsidRPr="00C0732C">
              <w:rPr>
                <w:szCs w:val="24"/>
              </w:rPr>
              <w:t>и</w:t>
            </w:r>
            <w:r w:rsidRPr="00C0732C">
              <w:rPr>
                <w:szCs w:val="24"/>
              </w:rPr>
              <w:t>ально-психологические проблемы,</w:t>
            </w: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«Познаю себя»</w:t>
            </w:r>
          </w:p>
        </w:tc>
        <w:tc>
          <w:tcPr>
            <w:tcW w:w="4677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- социально-психологические занятия с эл</w:t>
            </w:r>
            <w:r w:rsidRPr="00C0732C">
              <w:rPr>
                <w:szCs w:val="24"/>
              </w:rPr>
              <w:t>е</w:t>
            </w:r>
            <w:r w:rsidRPr="00C0732C">
              <w:rPr>
                <w:szCs w:val="24"/>
              </w:rPr>
              <w:t>ментами тренинга</w:t>
            </w:r>
          </w:p>
        </w:tc>
      </w:tr>
      <w:tr w:rsidR="00AA2A75" w:rsidRPr="00C0732C" w:rsidTr="00C0732C">
        <w:tc>
          <w:tcPr>
            <w:tcW w:w="648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5</w:t>
            </w:r>
          </w:p>
        </w:tc>
        <w:tc>
          <w:tcPr>
            <w:tcW w:w="5556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 xml:space="preserve">Студенты </w:t>
            </w:r>
            <w:r w:rsidRPr="00C0732C">
              <w:rPr>
                <w:szCs w:val="24"/>
                <w:lang w:val="en-US"/>
              </w:rPr>
              <w:t>I</w:t>
            </w:r>
            <w:r w:rsidRPr="00C0732C">
              <w:rPr>
                <w:szCs w:val="24"/>
              </w:rPr>
              <w:t xml:space="preserve"> курса средних учебных заведений Городе</w:t>
            </w:r>
            <w:r w:rsidRPr="00C0732C">
              <w:rPr>
                <w:szCs w:val="24"/>
              </w:rPr>
              <w:t>ц</w:t>
            </w:r>
            <w:r w:rsidRPr="00C0732C">
              <w:rPr>
                <w:szCs w:val="24"/>
              </w:rPr>
              <w:t>кого района</w:t>
            </w:r>
          </w:p>
        </w:tc>
        <w:tc>
          <w:tcPr>
            <w:tcW w:w="4677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- социально-психологические занятия с эл</w:t>
            </w:r>
            <w:r w:rsidRPr="00C0732C">
              <w:rPr>
                <w:szCs w:val="24"/>
              </w:rPr>
              <w:t>е</w:t>
            </w:r>
            <w:r w:rsidRPr="00C0732C">
              <w:rPr>
                <w:szCs w:val="24"/>
              </w:rPr>
              <w:t>ментами тренинга</w:t>
            </w:r>
          </w:p>
        </w:tc>
      </w:tr>
      <w:tr w:rsidR="00AA2A75" w:rsidRPr="00C0732C" w:rsidTr="00C0732C">
        <w:tc>
          <w:tcPr>
            <w:tcW w:w="648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6</w:t>
            </w:r>
          </w:p>
        </w:tc>
        <w:tc>
          <w:tcPr>
            <w:tcW w:w="5556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Подростки, стоящие на разных формах учета</w:t>
            </w:r>
          </w:p>
        </w:tc>
        <w:tc>
          <w:tcPr>
            <w:tcW w:w="4677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- социально-психологические занятия с эл</w:t>
            </w:r>
            <w:r w:rsidRPr="00C0732C">
              <w:rPr>
                <w:szCs w:val="24"/>
              </w:rPr>
              <w:t>е</w:t>
            </w:r>
            <w:r w:rsidRPr="00C0732C">
              <w:rPr>
                <w:szCs w:val="24"/>
              </w:rPr>
              <w:t>ментами тренинга</w:t>
            </w:r>
          </w:p>
        </w:tc>
      </w:tr>
      <w:tr w:rsidR="00AA2A75" w:rsidRPr="00C0732C" w:rsidTr="00C0732C">
        <w:tc>
          <w:tcPr>
            <w:tcW w:w="648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lastRenderedPageBreak/>
              <w:t>7</w:t>
            </w:r>
          </w:p>
        </w:tc>
        <w:tc>
          <w:tcPr>
            <w:tcW w:w="5556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Дети, проходящие социальную реабилитацию в отд</w:t>
            </w:r>
            <w:r w:rsidRPr="00C0732C">
              <w:rPr>
                <w:szCs w:val="24"/>
              </w:rPr>
              <w:t>е</w:t>
            </w:r>
            <w:r w:rsidRPr="00C0732C">
              <w:rPr>
                <w:szCs w:val="24"/>
              </w:rPr>
              <w:t>лении дневного пребывания несовершеннолетних У</w:t>
            </w:r>
            <w:r w:rsidRPr="00C0732C">
              <w:rPr>
                <w:szCs w:val="24"/>
              </w:rPr>
              <w:t>ч</w:t>
            </w:r>
            <w:r w:rsidRPr="00C0732C">
              <w:rPr>
                <w:szCs w:val="24"/>
              </w:rPr>
              <w:t>реждения</w:t>
            </w:r>
          </w:p>
        </w:tc>
        <w:tc>
          <w:tcPr>
            <w:tcW w:w="4677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- проведение социально-психологической д</w:t>
            </w:r>
            <w:r w:rsidRPr="00C0732C">
              <w:rPr>
                <w:szCs w:val="24"/>
              </w:rPr>
              <w:t>и</w:t>
            </w:r>
            <w:r w:rsidRPr="00C0732C">
              <w:rPr>
                <w:szCs w:val="24"/>
              </w:rPr>
              <w:t>агностики;</w:t>
            </w: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- занятия по социально-психологической ко</w:t>
            </w:r>
            <w:r w:rsidRPr="00C0732C">
              <w:rPr>
                <w:szCs w:val="24"/>
              </w:rPr>
              <w:t>р</w:t>
            </w:r>
            <w:r w:rsidRPr="00C0732C">
              <w:rPr>
                <w:szCs w:val="24"/>
              </w:rPr>
              <w:t>рекции детей</w:t>
            </w:r>
          </w:p>
        </w:tc>
      </w:tr>
      <w:tr w:rsidR="00AA2A75" w:rsidRPr="00C0732C" w:rsidTr="00C0732C">
        <w:tc>
          <w:tcPr>
            <w:tcW w:w="648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8</w:t>
            </w:r>
          </w:p>
        </w:tc>
        <w:tc>
          <w:tcPr>
            <w:tcW w:w="5556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42 семьи (родители и дети), находящиеся в трудной жизненной ситуации и социально-опасном положении, испытывающие социально-психологические проблемы</w:t>
            </w:r>
          </w:p>
        </w:tc>
        <w:tc>
          <w:tcPr>
            <w:tcW w:w="4677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- социально-психологическое консультиров</w:t>
            </w:r>
            <w:r w:rsidRPr="00C0732C">
              <w:rPr>
                <w:szCs w:val="24"/>
              </w:rPr>
              <w:t>а</w:t>
            </w:r>
            <w:r w:rsidRPr="00C0732C">
              <w:rPr>
                <w:szCs w:val="24"/>
              </w:rPr>
              <w:t>ние очно и по телефону «горячей линии»;</w:t>
            </w: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- социально-психологический патронаж.</w:t>
            </w: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C0732C" w:rsidRDefault="00C0732C" w:rsidP="00AA2A75">
      <w:pPr>
        <w:spacing w:after="0" w:line="240" w:lineRule="auto"/>
        <w:ind w:firstLine="720"/>
        <w:jc w:val="both"/>
        <w:rPr>
          <w:sz w:val="24"/>
          <w:szCs w:val="24"/>
        </w:rPr>
        <w:sectPr w:rsidR="00C0732C" w:rsidSect="002334FE">
          <w:footerReference w:type="first" r:id="rId17"/>
          <w:pgSz w:w="11907" w:h="8392" w:orient="landscape" w:code="11"/>
          <w:pgMar w:top="567" w:right="567" w:bottom="1134" w:left="567" w:header="284" w:footer="190" w:gutter="0"/>
          <w:cols w:space="708"/>
          <w:titlePg/>
          <w:docGrid w:linePitch="360"/>
        </w:sectPr>
      </w:pPr>
    </w:p>
    <w:p w:rsidR="00AA2A75" w:rsidRPr="00AA2A75" w:rsidRDefault="00AA2A75" w:rsidP="00AA2A75">
      <w:pPr>
        <w:spacing w:after="0" w:line="240" w:lineRule="auto"/>
        <w:jc w:val="both"/>
        <w:rPr>
          <w:b/>
          <w:sz w:val="24"/>
          <w:szCs w:val="24"/>
        </w:rPr>
      </w:pPr>
      <w:r w:rsidRPr="00AA2A75">
        <w:rPr>
          <w:b/>
          <w:sz w:val="24"/>
          <w:szCs w:val="24"/>
        </w:rPr>
        <w:lastRenderedPageBreak/>
        <w:t>Механизм реализации программы</w:t>
      </w:r>
    </w:p>
    <w:p w:rsidR="00AA2A75" w:rsidRPr="00AA2A75" w:rsidRDefault="00AA2A75" w:rsidP="00AA2A75">
      <w:pPr>
        <w:spacing w:after="0" w:line="240" w:lineRule="auto"/>
        <w:jc w:val="both"/>
        <w:rPr>
          <w:b/>
          <w:sz w:val="24"/>
          <w:szCs w:val="24"/>
        </w:rPr>
      </w:pPr>
    </w:p>
    <w:p w:rsidR="00AA2A75" w:rsidRPr="00AA2A75" w:rsidRDefault="00AA2A75" w:rsidP="00AA2A75">
      <w:pPr>
        <w:spacing w:after="0" w:line="240" w:lineRule="auto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Реализация программы предполагает организацию и провед</w:t>
      </w:r>
      <w:r w:rsidRPr="00AA2A75">
        <w:rPr>
          <w:sz w:val="24"/>
          <w:szCs w:val="24"/>
        </w:rPr>
        <w:t>е</w:t>
      </w:r>
      <w:r w:rsidRPr="00AA2A75">
        <w:rPr>
          <w:sz w:val="24"/>
          <w:szCs w:val="24"/>
        </w:rPr>
        <w:t>ние мероприятий в 3-х блоках:</w:t>
      </w:r>
    </w:p>
    <w:p w:rsidR="00AA2A75" w:rsidRPr="00AA2A75" w:rsidRDefault="00AA2A75" w:rsidP="00AA2A75">
      <w:pPr>
        <w:spacing w:after="0" w:line="240" w:lineRule="auto"/>
        <w:jc w:val="both"/>
        <w:rPr>
          <w:b/>
          <w:sz w:val="24"/>
          <w:szCs w:val="24"/>
        </w:rPr>
      </w:pPr>
      <w:r w:rsidRPr="00AA2A75">
        <w:rPr>
          <w:b/>
          <w:sz w:val="24"/>
          <w:szCs w:val="24"/>
          <w:lang w:val="en-US"/>
        </w:rPr>
        <w:t>I</w:t>
      </w:r>
      <w:r w:rsidRPr="00AA2A75">
        <w:rPr>
          <w:b/>
          <w:sz w:val="24"/>
          <w:szCs w:val="24"/>
        </w:rPr>
        <w:t xml:space="preserve"> блок «Безопасность в семье».</w:t>
      </w:r>
    </w:p>
    <w:p w:rsidR="00AA2A75" w:rsidRPr="00AA2A75" w:rsidRDefault="00AA2A75" w:rsidP="00AA2A75">
      <w:pPr>
        <w:spacing w:after="0" w:line="240" w:lineRule="auto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В него входят:</w:t>
      </w:r>
    </w:p>
    <w:p w:rsidR="00AA2A75" w:rsidRPr="00AA2A75" w:rsidRDefault="00AA2A75" w:rsidP="00D85C64">
      <w:pPr>
        <w:numPr>
          <w:ilvl w:val="0"/>
          <w:numId w:val="27"/>
        </w:numPr>
        <w:tabs>
          <w:tab w:val="clear" w:pos="1080"/>
          <w:tab w:val="num" w:pos="1134"/>
        </w:tabs>
        <w:spacing w:after="0" w:line="240" w:lineRule="auto"/>
        <w:ind w:left="142" w:firstLine="578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«Родительская школа» для родителей, дети которых проходят социальную реабилитацию в ОДПН;</w:t>
      </w:r>
    </w:p>
    <w:p w:rsidR="00AA2A75" w:rsidRPr="00AA2A75" w:rsidRDefault="00AA2A75" w:rsidP="00D85C64">
      <w:pPr>
        <w:numPr>
          <w:ilvl w:val="0"/>
          <w:numId w:val="27"/>
        </w:numPr>
        <w:tabs>
          <w:tab w:val="clear" w:pos="1080"/>
          <w:tab w:val="num" w:pos="1134"/>
        </w:tabs>
        <w:spacing w:after="0" w:line="240" w:lineRule="auto"/>
        <w:ind w:left="142" w:firstLine="578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«Школа для родителей», дети которых стоят на ра</w:t>
      </w:r>
      <w:r w:rsidRPr="00AA2A75">
        <w:rPr>
          <w:sz w:val="24"/>
          <w:szCs w:val="24"/>
        </w:rPr>
        <w:t>з</w:t>
      </w:r>
      <w:r w:rsidRPr="00AA2A75">
        <w:rPr>
          <w:sz w:val="24"/>
          <w:szCs w:val="24"/>
        </w:rPr>
        <w:t>личных формах профилактического учета;</w:t>
      </w:r>
    </w:p>
    <w:p w:rsidR="00AA2A75" w:rsidRPr="00AA2A75" w:rsidRDefault="00AA2A75" w:rsidP="00D85C64">
      <w:pPr>
        <w:numPr>
          <w:ilvl w:val="0"/>
          <w:numId w:val="27"/>
        </w:numPr>
        <w:tabs>
          <w:tab w:val="clear" w:pos="1080"/>
          <w:tab w:val="num" w:pos="1134"/>
        </w:tabs>
        <w:spacing w:after="0" w:line="240" w:lineRule="auto"/>
        <w:ind w:left="142" w:firstLine="578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«Родительский факультет» для родителей студентов средних профессиональных учебных заведений Городецкого района;</w:t>
      </w:r>
    </w:p>
    <w:p w:rsidR="00AA2A75" w:rsidRPr="00AA2A75" w:rsidRDefault="00AA2A75" w:rsidP="00D85C64">
      <w:pPr>
        <w:numPr>
          <w:ilvl w:val="0"/>
          <w:numId w:val="27"/>
        </w:numPr>
        <w:tabs>
          <w:tab w:val="clear" w:pos="1080"/>
          <w:tab w:val="num" w:pos="1134"/>
        </w:tabs>
        <w:spacing w:after="0" w:line="240" w:lineRule="auto"/>
        <w:ind w:left="142" w:firstLine="578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Оказание социально-психологических услуг семьям (родителям и детям):</w:t>
      </w:r>
    </w:p>
    <w:p w:rsidR="00AA2A75" w:rsidRPr="00AA2A75" w:rsidRDefault="00AA2A75" w:rsidP="00AA2A75">
      <w:pPr>
        <w:spacing w:after="0" w:line="240" w:lineRule="auto"/>
        <w:ind w:left="3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социально-психологический патронаж;</w:t>
      </w:r>
    </w:p>
    <w:p w:rsidR="00AA2A75" w:rsidRPr="00AA2A75" w:rsidRDefault="00AA2A75" w:rsidP="00AA2A75">
      <w:pPr>
        <w:spacing w:after="0" w:line="240" w:lineRule="auto"/>
        <w:ind w:left="3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проведение социально-психологической диагностики;</w:t>
      </w:r>
    </w:p>
    <w:p w:rsidR="00AA2A75" w:rsidRPr="00AA2A75" w:rsidRDefault="00AA2A75" w:rsidP="00AA2A75">
      <w:pPr>
        <w:spacing w:after="0" w:line="240" w:lineRule="auto"/>
        <w:ind w:left="3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социально-психолого-педагогическое консультирование очно и по «горячей линии»;</w:t>
      </w:r>
    </w:p>
    <w:p w:rsidR="00AA2A75" w:rsidRPr="00AA2A75" w:rsidRDefault="00AA2A75" w:rsidP="00D85C64">
      <w:pPr>
        <w:numPr>
          <w:ilvl w:val="0"/>
          <w:numId w:val="27"/>
        </w:numPr>
        <w:tabs>
          <w:tab w:val="clear" w:pos="1080"/>
          <w:tab w:val="num" w:pos="1134"/>
        </w:tabs>
        <w:spacing w:after="0" w:line="240" w:lineRule="auto"/>
        <w:ind w:left="142" w:firstLine="578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Группа поддержки для женщин, испытывающих ра</w:t>
      </w:r>
      <w:r w:rsidRPr="00AA2A75">
        <w:rPr>
          <w:sz w:val="24"/>
          <w:szCs w:val="24"/>
        </w:rPr>
        <w:t>з</w:t>
      </w:r>
      <w:r w:rsidRPr="00AA2A75">
        <w:rPr>
          <w:sz w:val="24"/>
          <w:szCs w:val="24"/>
        </w:rPr>
        <w:t>личные социально-психологические проблемы, «Познаю с</w:t>
      </w:r>
      <w:r w:rsidRPr="00AA2A75">
        <w:rPr>
          <w:sz w:val="24"/>
          <w:szCs w:val="24"/>
        </w:rPr>
        <w:t>е</w:t>
      </w:r>
      <w:r w:rsidRPr="00AA2A75">
        <w:rPr>
          <w:sz w:val="24"/>
          <w:szCs w:val="24"/>
        </w:rPr>
        <w:t>бя».</w:t>
      </w:r>
    </w:p>
    <w:p w:rsidR="00AA2A75" w:rsidRPr="00AA2A75" w:rsidRDefault="00AA2A75" w:rsidP="00C0732C">
      <w:pPr>
        <w:spacing w:after="0" w:line="240" w:lineRule="auto"/>
        <w:jc w:val="both"/>
        <w:rPr>
          <w:b/>
          <w:sz w:val="24"/>
          <w:szCs w:val="24"/>
        </w:rPr>
      </w:pPr>
      <w:r w:rsidRPr="00AA2A75">
        <w:rPr>
          <w:b/>
          <w:sz w:val="24"/>
          <w:szCs w:val="24"/>
          <w:lang w:val="en-US"/>
        </w:rPr>
        <w:t>II</w:t>
      </w:r>
      <w:r w:rsidRPr="00AA2A75">
        <w:rPr>
          <w:b/>
          <w:sz w:val="24"/>
          <w:szCs w:val="24"/>
        </w:rPr>
        <w:t xml:space="preserve"> блок «Безопасное поведение детей и подростков и здоровые отношения».</w:t>
      </w:r>
    </w:p>
    <w:p w:rsidR="00AA2A75" w:rsidRPr="00AA2A75" w:rsidRDefault="00AA2A75" w:rsidP="00C0732C">
      <w:pPr>
        <w:spacing w:after="0" w:line="240" w:lineRule="auto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Этот блок состоит из трех курсов занятий с элементами тренинга для трех целевых групп.</w:t>
      </w:r>
    </w:p>
    <w:p w:rsidR="00AA2A75" w:rsidRPr="00AA2A75" w:rsidRDefault="00AA2A75" w:rsidP="00D85C64">
      <w:pPr>
        <w:numPr>
          <w:ilvl w:val="0"/>
          <w:numId w:val="27"/>
        </w:numPr>
        <w:tabs>
          <w:tab w:val="clear" w:pos="1080"/>
          <w:tab w:val="num" w:pos="1134"/>
        </w:tabs>
        <w:spacing w:after="0" w:line="240" w:lineRule="auto"/>
        <w:ind w:left="142" w:firstLine="578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Первый курс из шести занятий с элементами трени</w:t>
      </w:r>
      <w:r w:rsidRPr="00AA2A75">
        <w:rPr>
          <w:sz w:val="24"/>
          <w:szCs w:val="24"/>
        </w:rPr>
        <w:t>н</w:t>
      </w:r>
      <w:r w:rsidRPr="00AA2A75">
        <w:rPr>
          <w:sz w:val="24"/>
          <w:szCs w:val="24"/>
        </w:rPr>
        <w:t>га «Уроки жизни» для целевой группы: студентов 1 курса сре</w:t>
      </w:r>
      <w:r w:rsidRPr="00AA2A75">
        <w:rPr>
          <w:sz w:val="24"/>
          <w:szCs w:val="24"/>
        </w:rPr>
        <w:t>д</w:t>
      </w:r>
      <w:r w:rsidRPr="00AA2A75">
        <w:rPr>
          <w:sz w:val="24"/>
          <w:szCs w:val="24"/>
        </w:rPr>
        <w:t>них профессиональных образовательных учреждений Гор</w:t>
      </w:r>
      <w:r w:rsidRPr="00AA2A75">
        <w:rPr>
          <w:sz w:val="24"/>
          <w:szCs w:val="24"/>
        </w:rPr>
        <w:t>о</w:t>
      </w:r>
      <w:r w:rsidRPr="00AA2A75">
        <w:rPr>
          <w:sz w:val="24"/>
          <w:szCs w:val="24"/>
        </w:rPr>
        <w:t>децкого района.</w:t>
      </w:r>
    </w:p>
    <w:p w:rsidR="00AA2A75" w:rsidRPr="00AA2A75" w:rsidRDefault="00AA2A75" w:rsidP="00D85C64">
      <w:pPr>
        <w:numPr>
          <w:ilvl w:val="0"/>
          <w:numId w:val="27"/>
        </w:numPr>
        <w:tabs>
          <w:tab w:val="clear" w:pos="1080"/>
          <w:tab w:val="num" w:pos="1134"/>
        </w:tabs>
        <w:spacing w:after="0" w:line="240" w:lineRule="auto"/>
        <w:ind w:left="142" w:firstLine="578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Второй курс из трех занятий с элементами тренинга «Как жить в мире с другими» для целевой группы: подростков, стоящих на разных формах профилактическое учета.</w:t>
      </w:r>
    </w:p>
    <w:p w:rsidR="00AA2A75" w:rsidRPr="00AA2A75" w:rsidRDefault="00AA2A75" w:rsidP="00D85C64">
      <w:pPr>
        <w:numPr>
          <w:ilvl w:val="0"/>
          <w:numId w:val="27"/>
        </w:numPr>
        <w:tabs>
          <w:tab w:val="clear" w:pos="1080"/>
          <w:tab w:val="num" w:pos="1134"/>
        </w:tabs>
        <w:spacing w:after="0" w:line="240" w:lineRule="auto"/>
        <w:ind w:left="142" w:firstLine="578"/>
        <w:jc w:val="both"/>
        <w:rPr>
          <w:sz w:val="24"/>
          <w:szCs w:val="24"/>
        </w:rPr>
      </w:pPr>
      <w:r w:rsidRPr="00AA2A75">
        <w:rPr>
          <w:sz w:val="24"/>
          <w:szCs w:val="24"/>
        </w:rPr>
        <w:lastRenderedPageBreak/>
        <w:t>Третий курс из шести занятий с элементами тренинга «Если добрый ты» для целевой группы: дети и подростки, пр</w:t>
      </w:r>
      <w:r w:rsidRPr="00AA2A75">
        <w:rPr>
          <w:sz w:val="24"/>
          <w:szCs w:val="24"/>
        </w:rPr>
        <w:t>о</w:t>
      </w:r>
      <w:r w:rsidRPr="00AA2A75">
        <w:rPr>
          <w:sz w:val="24"/>
          <w:szCs w:val="24"/>
        </w:rPr>
        <w:t>ходящие социальную реабилитацию в ОДПН.</w:t>
      </w:r>
    </w:p>
    <w:p w:rsidR="00AA2A75" w:rsidRPr="00AA2A75" w:rsidRDefault="00AA2A75" w:rsidP="00AA2A75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AA2A75">
        <w:rPr>
          <w:b/>
          <w:sz w:val="24"/>
          <w:szCs w:val="24"/>
          <w:lang w:val="en-US"/>
        </w:rPr>
        <w:t>III</w:t>
      </w:r>
      <w:r w:rsidRPr="00AA2A75">
        <w:rPr>
          <w:b/>
          <w:sz w:val="24"/>
          <w:szCs w:val="24"/>
        </w:rPr>
        <w:t xml:space="preserve"> блок Информационно-методическое обеспечение.</w:t>
      </w:r>
    </w:p>
    <w:p w:rsidR="00AA2A75" w:rsidRPr="00AA2A75" w:rsidRDefault="00AA2A75" w:rsidP="00AA2A75">
      <w:pPr>
        <w:spacing w:after="0" w:line="240" w:lineRule="auto"/>
        <w:ind w:left="3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Планируются следующие мероприятия:</w:t>
      </w:r>
    </w:p>
    <w:p w:rsidR="00AA2A75" w:rsidRPr="00AA2A75" w:rsidRDefault="00AA2A75" w:rsidP="00D85C64">
      <w:pPr>
        <w:numPr>
          <w:ilvl w:val="0"/>
          <w:numId w:val="26"/>
        </w:numPr>
        <w:tabs>
          <w:tab w:val="clear" w:pos="1080"/>
          <w:tab w:val="num" w:pos="9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формирование групп – участников «Родительской школы», «Школы для родителей», «Родительского факульт</w:t>
      </w:r>
      <w:r w:rsidRPr="00AA2A75">
        <w:rPr>
          <w:sz w:val="24"/>
          <w:szCs w:val="24"/>
        </w:rPr>
        <w:t>е</w:t>
      </w:r>
      <w:r w:rsidRPr="00AA2A75">
        <w:rPr>
          <w:sz w:val="24"/>
          <w:szCs w:val="24"/>
        </w:rPr>
        <w:t>та»»;</w:t>
      </w:r>
    </w:p>
    <w:p w:rsidR="00AA2A75" w:rsidRPr="00AA2A75" w:rsidRDefault="00AA2A75" w:rsidP="00D85C64">
      <w:pPr>
        <w:numPr>
          <w:ilvl w:val="0"/>
          <w:numId w:val="26"/>
        </w:numPr>
        <w:tabs>
          <w:tab w:val="clear" w:pos="1080"/>
          <w:tab w:val="num" w:pos="9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разработка, оформление и тиражирование информ</w:t>
      </w:r>
      <w:r w:rsidRPr="00AA2A75">
        <w:rPr>
          <w:sz w:val="24"/>
          <w:szCs w:val="24"/>
        </w:rPr>
        <w:t>а</w:t>
      </w:r>
      <w:r w:rsidRPr="00AA2A75">
        <w:rPr>
          <w:sz w:val="24"/>
          <w:szCs w:val="24"/>
        </w:rPr>
        <w:t>ционно-методических материалов;</w:t>
      </w:r>
    </w:p>
    <w:p w:rsidR="00AA2A75" w:rsidRPr="00AA2A75" w:rsidRDefault="00AA2A75" w:rsidP="00D85C64">
      <w:pPr>
        <w:numPr>
          <w:ilvl w:val="0"/>
          <w:numId w:val="26"/>
        </w:numPr>
        <w:tabs>
          <w:tab w:val="clear" w:pos="1080"/>
          <w:tab w:val="num" w:pos="9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организация и проведение заключительного «круглого стола» по подведению итогов реализации программы;</w:t>
      </w:r>
    </w:p>
    <w:p w:rsidR="00AA2A75" w:rsidRPr="00AA2A75" w:rsidRDefault="00AA2A75" w:rsidP="00D85C64">
      <w:pPr>
        <w:numPr>
          <w:ilvl w:val="0"/>
          <w:numId w:val="26"/>
        </w:numPr>
        <w:tabs>
          <w:tab w:val="clear" w:pos="1080"/>
          <w:tab w:val="num" w:pos="9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оформление отчетных информационно-аналитических материалов;</w:t>
      </w:r>
    </w:p>
    <w:p w:rsidR="00AA2A75" w:rsidRPr="00AA2A75" w:rsidRDefault="00AA2A75" w:rsidP="00D85C64">
      <w:pPr>
        <w:numPr>
          <w:ilvl w:val="0"/>
          <w:numId w:val="26"/>
        </w:numPr>
        <w:tabs>
          <w:tab w:val="clear" w:pos="1080"/>
          <w:tab w:val="num" w:pos="9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освещение хода реализации программы через СМИ.</w:t>
      </w:r>
    </w:p>
    <w:p w:rsidR="00AA2A75" w:rsidRPr="00AA2A75" w:rsidRDefault="00AA2A75" w:rsidP="00AA2A75">
      <w:pPr>
        <w:spacing w:after="0" w:line="240" w:lineRule="auto"/>
        <w:ind w:left="360"/>
        <w:jc w:val="both"/>
        <w:rPr>
          <w:sz w:val="24"/>
          <w:szCs w:val="24"/>
        </w:rPr>
      </w:pPr>
    </w:p>
    <w:p w:rsidR="00AA2A75" w:rsidRPr="00AA2A75" w:rsidRDefault="00AA2A75" w:rsidP="00AA2A75">
      <w:pPr>
        <w:spacing w:after="0" w:line="240" w:lineRule="auto"/>
        <w:jc w:val="both"/>
        <w:rPr>
          <w:b/>
          <w:sz w:val="24"/>
          <w:szCs w:val="24"/>
        </w:rPr>
      </w:pPr>
      <w:r w:rsidRPr="00AA2A75">
        <w:rPr>
          <w:b/>
          <w:sz w:val="24"/>
          <w:szCs w:val="24"/>
        </w:rPr>
        <w:t>Рабочий план реализации программы</w:t>
      </w:r>
    </w:p>
    <w:p w:rsidR="00AA2A75" w:rsidRPr="00AA2A75" w:rsidRDefault="00AA2A75" w:rsidP="00AA2A75">
      <w:pPr>
        <w:spacing w:after="0" w:line="240" w:lineRule="auto"/>
        <w:jc w:val="both"/>
        <w:rPr>
          <w:b/>
          <w:sz w:val="24"/>
          <w:szCs w:val="24"/>
        </w:rPr>
      </w:pPr>
    </w:p>
    <w:p w:rsidR="00AA2A75" w:rsidRPr="00AA2A75" w:rsidRDefault="00AA2A75" w:rsidP="00AA2A75">
      <w:pPr>
        <w:spacing w:after="0" w:line="240" w:lineRule="auto"/>
        <w:ind w:firstLine="90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Реализация программы предусматривает 3 этапа: по</w:t>
      </w:r>
      <w:r w:rsidRPr="00AA2A75">
        <w:rPr>
          <w:sz w:val="24"/>
          <w:szCs w:val="24"/>
        </w:rPr>
        <w:t>д</w:t>
      </w:r>
      <w:r w:rsidRPr="00AA2A75">
        <w:rPr>
          <w:sz w:val="24"/>
          <w:szCs w:val="24"/>
        </w:rPr>
        <w:t>готовительный (июль), основной (август-декабрь) и итоговый (</w:t>
      </w:r>
      <w:r w:rsidRPr="00AA2A75">
        <w:rPr>
          <w:sz w:val="24"/>
          <w:szCs w:val="24"/>
          <w:lang w:val="en-US"/>
        </w:rPr>
        <w:t>III</w:t>
      </w:r>
      <w:r w:rsidRPr="00AA2A75">
        <w:rPr>
          <w:sz w:val="24"/>
          <w:szCs w:val="24"/>
        </w:rPr>
        <w:t xml:space="preserve"> декада декабря).</w:t>
      </w:r>
    </w:p>
    <w:p w:rsidR="00AA2A75" w:rsidRPr="00AA2A75" w:rsidRDefault="00AA2A75" w:rsidP="00AA2A75">
      <w:pPr>
        <w:spacing w:after="0" w:line="240" w:lineRule="auto"/>
        <w:ind w:right="76" w:firstLine="90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Таблица 2</w:t>
      </w:r>
    </w:p>
    <w:p w:rsidR="00AA2A75" w:rsidRPr="00AA2A75" w:rsidRDefault="00AA2A75" w:rsidP="00AA2A75">
      <w:pPr>
        <w:spacing w:after="0" w:line="240" w:lineRule="auto"/>
        <w:ind w:right="76" w:firstLine="900"/>
        <w:jc w:val="both"/>
        <w:rPr>
          <w:sz w:val="24"/>
          <w:szCs w:val="24"/>
        </w:rPr>
      </w:pPr>
    </w:p>
    <w:tbl>
      <w:tblPr>
        <w:tblW w:w="6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62"/>
        <w:gridCol w:w="1244"/>
      </w:tblGrid>
      <w:tr w:rsidR="00AA2A75" w:rsidRPr="00C0732C" w:rsidTr="00C0732C">
        <w:tc>
          <w:tcPr>
            <w:tcW w:w="675" w:type="dxa"/>
            <w:vAlign w:val="center"/>
          </w:tcPr>
          <w:p w:rsidR="00AA2A75" w:rsidRPr="00C0732C" w:rsidRDefault="00AA2A75" w:rsidP="00C0732C">
            <w:pPr>
              <w:spacing w:after="0" w:line="240" w:lineRule="auto"/>
              <w:jc w:val="center"/>
              <w:rPr>
                <w:szCs w:val="24"/>
              </w:rPr>
            </w:pPr>
            <w:r w:rsidRPr="00C0732C">
              <w:rPr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AA2A75" w:rsidRPr="00C0732C" w:rsidRDefault="00AA2A75" w:rsidP="00C0732C">
            <w:pPr>
              <w:spacing w:after="0" w:line="240" w:lineRule="auto"/>
              <w:jc w:val="center"/>
              <w:rPr>
                <w:szCs w:val="24"/>
              </w:rPr>
            </w:pPr>
            <w:r w:rsidRPr="00C0732C">
              <w:rPr>
                <w:szCs w:val="24"/>
              </w:rPr>
              <w:t>Наименование мероприятий</w:t>
            </w:r>
          </w:p>
        </w:tc>
        <w:tc>
          <w:tcPr>
            <w:tcW w:w="1244" w:type="dxa"/>
            <w:vAlign w:val="center"/>
          </w:tcPr>
          <w:p w:rsidR="00AA2A75" w:rsidRPr="00C0732C" w:rsidRDefault="00AA2A75" w:rsidP="00C0732C">
            <w:pPr>
              <w:spacing w:after="0" w:line="240" w:lineRule="auto"/>
              <w:jc w:val="center"/>
              <w:rPr>
                <w:szCs w:val="24"/>
              </w:rPr>
            </w:pPr>
            <w:r w:rsidRPr="00C0732C">
              <w:rPr>
                <w:szCs w:val="24"/>
              </w:rPr>
              <w:t>Сроки</w:t>
            </w:r>
          </w:p>
          <w:p w:rsidR="00AA2A75" w:rsidRPr="00C0732C" w:rsidRDefault="00AA2A75" w:rsidP="00C0732C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C0732C">
              <w:rPr>
                <w:szCs w:val="24"/>
              </w:rPr>
              <w:t>исполн</w:t>
            </w:r>
            <w:r w:rsidRPr="00C0732C">
              <w:rPr>
                <w:szCs w:val="24"/>
              </w:rPr>
              <w:t>е</w:t>
            </w:r>
            <w:r w:rsidRPr="00C0732C">
              <w:rPr>
                <w:szCs w:val="24"/>
              </w:rPr>
              <w:t>ния</w:t>
            </w:r>
          </w:p>
        </w:tc>
      </w:tr>
      <w:tr w:rsidR="00AA2A75" w:rsidRPr="00C0732C" w:rsidTr="00C0732C">
        <w:tc>
          <w:tcPr>
            <w:tcW w:w="6881" w:type="dxa"/>
            <w:gridSpan w:val="3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C0732C">
              <w:rPr>
                <w:b/>
                <w:szCs w:val="24"/>
                <w:lang w:val="en-US"/>
              </w:rPr>
              <w:t>I</w:t>
            </w:r>
            <w:r w:rsidRPr="00C0732C">
              <w:rPr>
                <w:b/>
                <w:szCs w:val="24"/>
              </w:rPr>
              <w:t xml:space="preserve"> этап: подготовительный</w:t>
            </w:r>
          </w:p>
        </w:tc>
      </w:tr>
      <w:tr w:rsidR="00AA2A75" w:rsidRPr="00C0732C" w:rsidTr="00C0732C">
        <w:tc>
          <w:tcPr>
            <w:tcW w:w="67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1.1.</w:t>
            </w:r>
          </w:p>
        </w:tc>
        <w:tc>
          <w:tcPr>
            <w:tcW w:w="4962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Формирование групп – участников «Родительской школы», «Школы для родителей», «Родительск</w:t>
            </w:r>
            <w:r w:rsidRPr="00C0732C">
              <w:rPr>
                <w:szCs w:val="24"/>
              </w:rPr>
              <w:t>о</w:t>
            </w:r>
            <w:r w:rsidRPr="00C0732C">
              <w:rPr>
                <w:szCs w:val="24"/>
              </w:rPr>
              <w:t>го факультета»</w:t>
            </w:r>
          </w:p>
        </w:tc>
        <w:tc>
          <w:tcPr>
            <w:tcW w:w="1244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июль</w:t>
            </w:r>
          </w:p>
        </w:tc>
      </w:tr>
      <w:tr w:rsidR="00AA2A75" w:rsidRPr="00C0732C" w:rsidTr="00C0732C">
        <w:tc>
          <w:tcPr>
            <w:tcW w:w="67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1.2</w:t>
            </w:r>
          </w:p>
        </w:tc>
        <w:tc>
          <w:tcPr>
            <w:tcW w:w="4962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Разработка, оформление и тиражирование и</w:t>
            </w:r>
            <w:r w:rsidRPr="00C0732C">
              <w:rPr>
                <w:szCs w:val="24"/>
              </w:rPr>
              <w:t>н</w:t>
            </w:r>
            <w:r w:rsidRPr="00C0732C">
              <w:rPr>
                <w:szCs w:val="24"/>
              </w:rPr>
              <w:t>формационных материалов</w:t>
            </w:r>
          </w:p>
        </w:tc>
        <w:tc>
          <w:tcPr>
            <w:tcW w:w="1244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июль</w:t>
            </w:r>
          </w:p>
        </w:tc>
      </w:tr>
      <w:tr w:rsidR="00AA2A75" w:rsidRPr="00C0732C" w:rsidTr="00C0732C">
        <w:tc>
          <w:tcPr>
            <w:tcW w:w="67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1.3</w:t>
            </w:r>
          </w:p>
        </w:tc>
        <w:tc>
          <w:tcPr>
            <w:tcW w:w="4962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Разработка методического материала</w:t>
            </w:r>
          </w:p>
        </w:tc>
        <w:tc>
          <w:tcPr>
            <w:tcW w:w="1244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июль</w:t>
            </w:r>
          </w:p>
        </w:tc>
      </w:tr>
      <w:tr w:rsidR="00AA2A75" w:rsidRPr="00C0732C" w:rsidTr="00C0732C">
        <w:tc>
          <w:tcPr>
            <w:tcW w:w="67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1.4</w:t>
            </w:r>
          </w:p>
        </w:tc>
        <w:tc>
          <w:tcPr>
            <w:tcW w:w="4962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Информирование населения о работе «горячей линии» для семей, оказавшихся в трудной жи</w:t>
            </w:r>
            <w:r w:rsidRPr="00C0732C">
              <w:rPr>
                <w:szCs w:val="24"/>
              </w:rPr>
              <w:t>з</w:t>
            </w:r>
            <w:r w:rsidRPr="00C0732C">
              <w:rPr>
                <w:szCs w:val="24"/>
              </w:rPr>
              <w:t>ненной ситуации и социально опасном полож</w:t>
            </w:r>
            <w:r w:rsidRPr="00C0732C">
              <w:rPr>
                <w:szCs w:val="24"/>
              </w:rPr>
              <w:t>е</w:t>
            </w:r>
            <w:r w:rsidRPr="00C0732C">
              <w:rPr>
                <w:szCs w:val="24"/>
              </w:rPr>
              <w:lastRenderedPageBreak/>
              <w:t>нии</w:t>
            </w:r>
          </w:p>
        </w:tc>
        <w:tc>
          <w:tcPr>
            <w:tcW w:w="1244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lastRenderedPageBreak/>
              <w:t>июль</w:t>
            </w:r>
          </w:p>
        </w:tc>
      </w:tr>
      <w:tr w:rsidR="00AA2A75" w:rsidRPr="00C0732C" w:rsidTr="00C0732C">
        <w:tc>
          <w:tcPr>
            <w:tcW w:w="67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lastRenderedPageBreak/>
              <w:t>1.5</w:t>
            </w:r>
          </w:p>
        </w:tc>
        <w:tc>
          <w:tcPr>
            <w:tcW w:w="4962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Подготовка информации в СМИ</w:t>
            </w:r>
          </w:p>
        </w:tc>
        <w:tc>
          <w:tcPr>
            <w:tcW w:w="1244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color w:val="FF0000"/>
                <w:szCs w:val="24"/>
              </w:rPr>
            </w:pPr>
            <w:r w:rsidRPr="00C0732C">
              <w:rPr>
                <w:szCs w:val="24"/>
              </w:rPr>
              <w:t>июль</w:t>
            </w:r>
          </w:p>
        </w:tc>
      </w:tr>
      <w:tr w:rsidR="00AA2A75" w:rsidRPr="00C0732C" w:rsidTr="00C0732C">
        <w:tc>
          <w:tcPr>
            <w:tcW w:w="67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1.6</w:t>
            </w:r>
          </w:p>
        </w:tc>
        <w:tc>
          <w:tcPr>
            <w:tcW w:w="4962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Приобретение оборудования и оргтехники</w:t>
            </w:r>
          </w:p>
        </w:tc>
        <w:tc>
          <w:tcPr>
            <w:tcW w:w="1244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июль</w:t>
            </w:r>
          </w:p>
        </w:tc>
      </w:tr>
      <w:tr w:rsidR="00AA2A75" w:rsidRPr="00C0732C" w:rsidTr="00C0732C">
        <w:tc>
          <w:tcPr>
            <w:tcW w:w="6881" w:type="dxa"/>
            <w:gridSpan w:val="3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C0732C">
              <w:rPr>
                <w:b/>
                <w:szCs w:val="24"/>
                <w:lang w:val="en-US"/>
              </w:rPr>
              <w:t>II</w:t>
            </w:r>
            <w:r w:rsidRPr="00C0732C">
              <w:rPr>
                <w:b/>
                <w:szCs w:val="24"/>
              </w:rPr>
              <w:t xml:space="preserve"> этап: основной</w:t>
            </w:r>
          </w:p>
        </w:tc>
      </w:tr>
      <w:tr w:rsidR="00AA2A75" w:rsidRPr="00C0732C" w:rsidTr="00C0732C">
        <w:tc>
          <w:tcPr>
            <w:tcW w:w="6881" w:type="dxa"/>
            <w:gridSpan w:val="3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2.1. «Родительская школа»</w:t>
            </w:r>
          </w:p>
        </w:tc>
      </w:tr>
      <w:tr w:rsidR="00AA2A75" w:rsidRPr="00C0732C" w:rsidTr="00C0732C">
        <w:tc>
          <w:tcPr>
            <w:tcW w:w="67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2.1.1</w:t>
            </w:r>
          </w:p>
        </w:tc>
        <w:tc>
          <w:tcPr>
            <w:tcW w:w="4962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«Тренинг эмоциональной устойчивости»</w:t>
            </w: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1 группа</w:t>
            </w: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2 группа</w:t>
            </w:r>
          </w:p>
        </w:tc>
        <w:tc>
          <w:tcPr>
            <w:tcW w:w="1244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сентябрь</w:t>
            </w: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ноябрь</w:t>
            </w:r>
          </w:p>
        </w:tc>
      </w:tr>
      <w:tr w:rsidR="00AA2A75" w:rsidRPr="00C0732C" w:rsidTr="00C0732C">
        <w:tc>
          <w:tcPr>
            <w:tcW w:w="67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2.1.2</w:t>
            </w:r>
          </w:p>
        </w:tc>
        <w:tc>
          <w:tcPr>
            <w:tcW w:w="4962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Занятие «Профилактика насильственных отнош</w:t>
            </w:r>
            <w:r w:rsidRPr="00C0732C">
              <w:rPr>
                <w:szCs w:val="24"/>
              </w:rPr>
              <w:t>е</w:t>
            </w:r>
            <w:r w:rsidRPr="00C0732C">
              <w:rPr>
                <w:szCs w:val="24"/>
              </w:rPr>
              <w:t>ний в семье»</w:t>
            </w: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1 группа</w:t>
            </w: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2 группа</w:t>
            </w:r>
          </w:p>
        </w:tc>
        <w:tc>
          <w:tcPr>
            <w:tcW w:w="1244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сентябрь</w:t>
            </w: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ноябрь</w:t>
            </w:r>
          </w:p>
        </w:tc>
      </w:tr>
      <w:tr w:rsidR="00AA2A75" w:rsidRPr="00C0732C" w:rsidTr="00C0732C">
        <w:tc>
          <w:tcPr>
            <w:tcW w:w="67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2.1.3</w:t>
            </w:r>
          </w:p>
        </w:tc>
        <w:tc>
          <w:tcPr>
            <w:tcW w:w="4962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Тренинг «Границы: зачем они нужны подростку и его родителям»</w:t>
            </w: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1 группа</w:t>
            </w: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2 группа</w:t>
            </w:r>
          </w:p>
        </w:tc>
        <w:tc>
          <w:tcPr>
            <w:tcW w:w="1244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октябрь</w:t>
            </w: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декабрь</w:t>
            </w:r>
          </w:p>
        </w:tc>
      </w:tr>
      <w:tr w:rsidR="00AA2A75" w:rsidRPr="00C0732C" w:rsidTr="00C0732C">
        <w:tc>
          <w:tcPr>
            <w:tcW w:w="67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2.1.4</w:t>
            </w:r>
          </w:p>
        </w:tc>
        <w:tc>
          <w:tcPr>
            <w:tcW w:w="4962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Тренинг для детей и родителей «Мы – семья»:</w:t>
            </w: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1 группа</w:t>
            </w: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2 группа</w:t>
            </w:r>
          </w:p>
        </w:tc>
        <w:tc>
          <w:tcPr>
            <w:tcW w:w="1244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октябрь</w:t>
            </w: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декабрь</w:t>
            </w:r>
          </w:p>
        </w:tc>
      </w:tr>
      <w:tr w:rsidR="00AA2A75" w:rsidRPr="00C0732C" w:rsidTr="00C0732C">
        <w:tc>
          <w:tcPr>
            <w:tcW w:w="6881" w:type="dxa"/>
            <w:gridSpan w:val="3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2.2. «Школа для родителей»</w:t>
            </w:r>
          </w:p>
        </w:tc>
      </w:tr>
      <w:tr w:rsidR="00AA2A75" w:rsidRPr="00C0732C" w:rsidTr="00C0732C">
        <w:tc>
          <w:tcPr>
            <w:tcW w:w="67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2.2.1</w:t>
            </w:r>
          </w:p>
        </w:tc>
        <w:tc>
          <w:tcPr>
            <w:tcW w:w="4962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«Тренинг эмоциональной устойчивости»</w:t>
            </w:r>
          </w:p>
        </w:tc>
        <w:tc>
          <w:tcPr>
            <w:tcW w:w="1244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сентябрь</w:t>
            </w:r>
          </w:p>
        </w:tc>
      </w:tr>
      <w:tr w:rsidR="00AA2A75" w:rsidRPr="00C0732C" w:rsidTr="00C0732C">
        <w:tc>
          <w:tcPr>
            <w:tcW w:w="67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2.2.2</w:t>
            </w:r>
          </w:p>
        </w:tc>
        <w:tc>
          <w:tcPr>
            <w:tcW w:w="4962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Занятие «Профилактика насильственных отнош</w:t>
            </w:r>
            <w:r w:rsidRPr="00C0732C">
              <w:rPr>
                <w:szCs w:val="24"/>
              </w:rPr>
              <w:t>е</w:t>
            </w:r>
            <w:r w:rsidRPr="00C0732C">
              <w:rPr>
                <w:szCs w:val="24"/>
              </w:rPr>
              <w:t>ний в семье»</w:t>
            </w:r>
          </w:p>
        </w:tc>
        <w:tc>
          <w:tcPr>
            <w:tcW w:w="1244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октябрь</w:t>
            </w:r>
          </w:p>
        </w:tc>
      </w:tr>
      <w:tr w:rsidR="00AA2A75" w:rsidRPr="00C0732C" w:rsidTr="00C0732C">
        <w:tc>
          <w:tcPr>
            <w:tcW w:w="6881" w:type="dxa"/>
            <w:gridSpan w:val="3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2.3.Родительский факультет</w:t>
            </w:r>
          </w:p>
        </w:tc>
      </w:tr>
      <w:tr w:rsidR="00AA2A75" w:rsidRPr="00C0732C" w:rsidTr="00C0732C">
        <w:tc>
          <w:tcPr>
            <w:tcW w:w="67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2.3.1</w:t>
            </w:r>
          </w:p>
        </w:tc>
        <w:tc>
          <w:tcPr>
            <w:tcW w:w="4962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«Тренинг эмоциональной устойчивости»</w:t>
            </w:r>
          </w:p>
        </w:tc>
        <w:tc>
          <w:tcPr>
            <w:tcW w:w="1244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сентябрь</w:t>
            </w:r>
          </w:p>
        </w:tc>
      </w:tr>
      <w:tr w:rsidR="00AA2A75" w:rsidRPr="00C0732C" w:rsidTr="00C0732C">
        <w:tc>
          <w:tcPr>
            <w:tcW w:w="67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2.3.2</w:t>
            </w:r>
          </w:p>
        </w:tc>
        <w:tc>
          <w:tcPr>
            <w:tcW w:w="4962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Занятие «Профилактика насильственных отнош</w:t>
            </w:r>
            <w:r w:rsidRPr="00C0732C">
              <w:rPr>
                <w:szCs w:val="24"/>
              </w:rPr>
              <w:t>е</w:t>
            </w:r>
            <w:r w:rsidRPr="00C0732C">
              <w:rPr>
                <w:szCs w:val="24"/>
              </w:rPr>
              <w:t>ний в семье»</w:t>
            </w:r>
          </w:p>
        </w:tc>
        <w:tc>
          <w:tcPr>
            <w:tcW w:w="1244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ноябрь</w:t>
            </w:r>
          </w:p>
        </w:tc>
      </w:tr>
      <w:tr w:rsidR="00AA2A75" w:rsidRPr="00C0732C" w:rsidTr="00C0732C">
        <w:trPr>
          <w:trHeight w:val="158"/>
        </w:trPr>
        <w:tc>
          <w:tcPr>
            <w:tcW w:w="6881" w:type="dxa"/>
            <w:gridSpan w:val="3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2.4. Группа поддержки для женщин, испытывающих социально-психологические проблемы</w:t>
            </w:r>
          </w:p>
        </w:tc>
      </w:tr>
      <w:tr w:rsidR="00AA2A75" w:rsidRPr="00C0732C" w:rsidTr="00C0732C">
        <w:trPr>
          <w:trHeight w:val="157"/>
        </w:trPr>
        <w:tc>
          <w:tcPr>
            <w:tcW w:w="67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2.4.1</w:t>
            </w:r>
          </w:p>
        </w:tc>
        <w:tc>
          <w:tcPr>
            <w:tcW w:w="4962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Цикл из пяти занятий «Познаю себя»</w:t>
            </w:r>
          </w:p>
        </w:tc>
        <w:tc>
          <w:tcPr>
            <w:tcW w:w="1244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октябрь</w:t>
            </w:r>
          </w:p>
        </w:tc>
      </w:tr>
      <w:tr w:rsidR="00AA2A75" w:rsidRPr="00C0732C" w:rsidTr="00C0732C">
        <w:trPr>
          <w:trHeight w:val="157"/>
        </w:trPr>
        <w:tc>
          <w:tcPr>
            <w:tcW w:w="6881" w:type="dxa"/>
            <w:gridSpan w:val="3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 xml:space="preserve">2.5. </w:t>
            </w:r>
            <w:r w:rsidRPr="00C0732C">
              <w:rPr>
                <w:szCs w:val="24"/>
                <w:lang w:val="en-US"/>
              </w:rPr>
              <w:t>I</w:t>
            </w:r>
            <w:r w:rsidRPr="00C0732C">
              <w:rPr>
                <w:szCs w:val="24"/>
              </w:rPr>
              <w:t xml:space="preserve"> курс - «Уроки жизни»</w:t>
            </w:r>
          </w:p>
        </w:tc>
      </w:tr>
      <w:tr w:rsidR="00AA2A75" w:rsidRPr="00C0732C" w:rsidTr="00C0732C">
        <w:trPr>
          <w:trHeight w:val="157"/>
        </w:trPr>
        <w:tc>
          <w:tcPr>
            <w:tcW w:w="67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2.5.1</w:t>
            </w:r>
          </w:p>
        </w:tc>
        <w:tc>
          <w:tcPr>
            <w:tcW w:w="4962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Социально-психологические занятия:</w:t>
            </w:r>
          </w:p>
          <w:p w:rsidR="00AA2A75" w:rsidRPr="00C0732C" w:rsidRDefault="00AA2A75" w:rsidP="00D85C64">
            <w:pPr>
              <w:numPr>
                <w:ilvl w:val="0"/>
                <w:numId w:val="28"/>
              </w:numPr>
              <w:tabs>
                <w:tab w:val="clear" w:pos="1620"/>
                <w:tab w:val="num" w:pos="524"/>
              </w:tabs>
              <w:spacing w:after="0" w:line="240" w:lineRule="auto"/>
              <w:ind w:left="1064" w:hanging="540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«Знакомство»;</w:t>
            </w:r>
          </w:p>
          <w:p w:rsidR="00AA2A75" w:rsidRPr="00C0732C" w:rsidRDefault="00AA2A75" w:rsidP="00D85C64">
            <w:pPr>
              <w:numPr>
                <w:ilvl w:val="0"/>
                <w:numId w:val="28"/>
              </w:numPr>
              <w:tabs>
                <w:tab w:val="clear" w:pos="1620"/>
                <w:tab w:val="num" w:pos="524"/>
              </w:tabs>
              <w:spacing w:after="0" w:line="240" w:lineRule="auto"/>
              <w:ind w:left="1064" w:hanging="540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«Общение»;</w:t>
            </w:r>
          </w:p>
          <w:p w:rsidR="00AA2A75" w:rsidRPr="00C0732C" w:rsidRDefault="00AA2A75" w:rsidP="00D85C64">
            <w:pPr>
              <w:numPr>
                <w:ilvl w:val="0"/>
                <w:numId w:val="28"/>
              </w:numPr>
              <w:tabs>
                <w:tab w:val="clear" w:pos="1620"/>
                <w:tab w:val="num" w:pos="524"/>
              </w:tabs>
              <w:spacing w:after="0" w:line="240" w:lineRule="auto"/>
              <w:ind w:left="1064" w:hanging="540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«Конфликты»;</w:t>
            </w:r>
          </w:p>
          <w:p w:rsidR="00AA2A75" w:rsidRPr="00C0732C" w:rsidRDefault="00AA2A75" w:rsidP="00D85C64">
            <w:pPr>
              <w:numPr>
                <w:ilvl w:val="0"/>
                <w:numId w:val="28"/>
              </w:numPr>
              <w:tabs>
                <w:tab w:val="clear" w:pos="1620"/>
                <w:tab w:val="num" w:pos="524"/>
              </w:tabs>
              <w:spacing w:after="0" w:line="240" w:lineRule="auto"/>
              <w:ind w:left="1064" w:hanging="540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«Насилие в нашей жизни»;</w:t>
            </w:r>
          </w:p>
          <w:p w:rsidR="00AA2A75" w:rsidRPr="00C0732C" w:rsidRDefault="00AA2A75" w:rsidP="00D85C64">
            <w:pPr>
              <w:numPr>
                <w:ilvl w:val="0"/>
                <w:numId w:val="28"/>
              </w:numPr>
              <w:tabs>
                <w:tab w:val="clear" w:pos="1620"/>
                <w:tab w:val="num" w:pos="524"/>
              </w:tabs>
              <w:spacing w:after="0" w:line="240" w:lineRule="auto"/>
              <w:ind w:left="1064" w:hanging="540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«Добро против насилия»;</w:t>
            </w:r>
          </w:p>
          <w:p w:rsidR="00AA2A75" w:rsidRPr="00C0732C" w:rsidRDefault="00AA2A75" w:rsidP="00D85C64">
            <w:pPr>
              <w:numPr>
                <w:ilvl w:val="0"/>
                <w:numId w:val="28"/>
              </w:numPr>
              <w:tabs>
                <w:tab w:val="clear" w:pos="1620"/>
                <w:tab w:val="num" w:pos="524"/>
              </w:tabs>
              <w:spacing w:after="0" w:line="240" w:lineRule="auto"/>
              <w:ind w:left="1064" w:hanging="540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«Любовь – путь к пониманию»</w:t>
            </w: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lastRenderedPageBreak/>
              <w:t>1 группа</w:t>
            </w: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2 группа</w:t>
            </w:r>
          </w:p>
        </w:tc>
        <w:tc>
          <w:tcPr>
            <w:tcW w:w="1244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lastRenderedPageBreak/>
              <w:t>сентябрь-октябрь</w:t>
            </w: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ноябрь-декабрь</w:t>
            </w:r>
          </w:p>
        </w:tc>
      </w:tr>
      <w:tr w:rsidR="00AA2A75" w:rsidRPr="00C0732C" w:rsidTr="00C0732C">
        <w:trPr>
          <w:trHeight w:val="157"/>
        </w:trPr>
        <w:tc>
          <w:tcPr>
            <w:tcW w:w="6881" w:type="dxa"/>
            <w:gridSpan w:val="3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lastRenderedPageBreak/>
              <w:t xml:space="preserve">2.6. </w:t>
            </w:r>
            <w:r w:rsidRPr="00C0732C">
              <w:rPr>
                <w:szCs w:val="24"/>
                <w:lang w:val="en-US"/>
              </w:rPr>
              <w:t>II</w:t>
            </w:r>
            <w:r w:rsidRPr="00C0732C">
              <w:rPr>
                <w:szCs w:val="24"/>
              </w:rPr>
              <w:t xml:space="preserve"> курс - «Как жить в мире с другими»</w:t>
            </w:r>
          </w:p>
        </w:tc>
      </w:tr>
      <w:tr w:rsidR="00AA2A75" w:rsidRPr="00C0732C" w:rsidTr="00C0732C">
        <w:trPr>
          <w:trHeight w:val="157"/>
        </w:trPr>
        <w:tc>
          <w:tcPr>
            <w:tcW w:w="67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2.6.1</w:t>
            </w:r>
          </w:p>
        </w:tc>
        <w:tc>
          <w:tcPr>
            <w:tcW w:w="4962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Социально-психологические занятия:</w:t>
            </w:r>
          </w:p>
          <w:p w:rsidR="00AA2A75" w:rsidRPr="00C0732C" w:rsidRDefault="00AA2A75" w:rsidP="00D85C6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«Насилие в нашей жизни»;</w:t>
            </w:r>
          </w:p>
          <w:p w:rsidR="00AA2A75" w:rsidRPr="00C0732C" w:rsidRDefault="00AA2A75" w:rsidP="00D85C6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«Добро против насилия»;</w:t>
            </w:r>
          </w:p>
          <w:p w:rsidR="00AA2A75" w:rsidRPr="00C0732C" w:rsidRDefault="00AA2A75" w:rsidP="00D85C6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«Любовь – путь к пониманию»</w:t>
            </w: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1 группа</w:t>
            </w: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2 группа</w:t>
            </w:r>
          </w:p>
        </w:tc>
        <w:tc>
          <w:tcPr>
            <w:tcW w:w="1244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сентябрь-октябрь</w:t>
            </w: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ноябрь-декабрь</w:t>
            </w:r>
          </w:p>
        </w:tc>
      </w:tr>
      <w:tr w:rsidR="00AA2A75" w:rsidRPr="00C0732C" w:rsidTr="00C0732C">
        <w:trPr>
          <w:trHeight w:val="157"/>
        </w:trPr>
        <w:tc>
          <w:tcPr>
            <w:tcW w:w="6881" w:type="dxa"/>
            <w:gridSpan w:val="3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 xml:space="preserve">2.7. </w:t>
            </w:r>
            <w:r w:rsidRPr="00C0732C">
              <w:rPr>
                <w:szCs w:val="24"/>
                <w:lang w:val="en-US"/>
              </w:rPr>
              <w:t>III</w:t>
            </w:r>
            <w:r w:rsidRPr="00C0732C">
              <w:rPr>
                <w:szCs w:val="24"/>
              </w:rPr>
              <w:t xml:space="preserve"> курс – «Если добрый ты»</w:t>
            </w:r>
          </w:p>
        </w:tc>
      </w:tr>
      <w:tr w:rsidR="00AA2A75" w:rsidRPr="00C0732C" w:rsidTr="00C0732C">
        <w:trPr>
          <w:trHeight w:val="157"/>
        </w:trPr>
        <w:tc>
          <w:tcPr>
            <w:tcW w:w="67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2.7.1</w:t>
            </w:r>
          </w:p>
        </w:tc>
        <w:tc>
          <w:tcPr>
            <w:tcW w:w="4962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Социально-психологические занятия:</w:t>
            </w:r>
          </w:p>
          <w:p w:rsidR="00AA2A75" w:rsidRPr="00C0732C" w:rsidRDefault="00AA2A75" w:rsidP="00D85C6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«Знакомство»;</w:t>
            </w:r>
          </w:p>
          <w:p w:rsidR="00AA2A75" w:rsidRPr="00C0732C" w:rsidRDefault="00AA2A75" w:rsidP="00D85C6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«Барьеры в общении»;</w:t>
            </w:r>
          </w:p>
          <w:p w:rsidR="00AA2A75" w:rsidRPr="00C0732C" w:rsidRDefault="00AA2A75" w:rsidP="00D85C6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«Что такое конфликт»;</w:t>
            </w:r>
          </w:p>
          <w:p w:rsidR="00AA2A75" w:rsidRPr="00C0732C" w:rsidRDefault="00AA2A75" w:rsidP="00D85C6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«Стили поведения в конфликте»;</w:t>
            </w:r>
          </w:p>
          <w:p w:rsidR="00AA2A75" w:rsidRPr="00C0732C" w:rsidRDefault="00AA2A75" w:rsidP="00D85C6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«Все дело в шляпе»;</w:t>
            </w:r>
          </w:p>
          <w:p w:rsidR="00AA2A75" w:rsidRPr="00C0732C" w:rsidRDefault="00AA2A75" w:rsidP="00D85C6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«Доверие в общении»</w:t>
            </w: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1 группа – 6 занятий</w:t>
            </w: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2 группа – 6 занятий</w:t>
            </w:r>
          </w:p>
        </w:tc>
        <w:tc>
          <w:tcPr>
            <w:tcW w:w="1244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сентябрь-октябрь</w:t>
            </w: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ноябрь-декабрь</w:t>
            </w:r>
          </w:p>
        </w:tc>
      </w:tr>
      <w:tr w:rsidR="00AA2A75" w:rsidRPr="00C0732C" w:rsidTr="00C0732C">
        <w:trPr>
          <w:trHeight w:val="157"/>
        </w:trPr>
        <w:tc>
          <w:tcPr>
            <w:tcW w:w="6881" w:type="dxa"/>
            <w:gridSpan w:val="3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2.8 Семьи (родители, дети), находящиеся в трудной жизненной с</w:t>
            </w:r>
            <w:r w:rsidRPr="00C0732C">
              <w:rPr>
                <w:szCs w:val="24"/>
              </w:rPr>
              <w:t>и</w:t>
            </w:r>
            <w:r w:rsidRPr="00C0732C">
              <w:rPr>
                <w:szCs w:val="24"/>
              </w:rPr>
              <w:t>туации, социально опасном положении</w:t>
            </w:r>
          </w:p>
        </w:tc>
      </w:tr>
      <w:tr w:rsidR="00AA2A75" w:rsidRPr="00C0732C" w:rsidTr="00C0732C">
        <w:trPr>
          <w:trHeight w:val="157"/>
        </w:trPr>
        <w:tc>
          <w:tcPr>
            <w:tcW w:w="67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2.8.1</w:t>
            </w:r>
          </w:p>
        </w:tc>
        <w:tc>
          <w:tcPr>
            <w:tcW w:w="4962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Социально-психологический патронаж</w:t>
            </w:r>
          </w:p>
        </w:tc>
        <w:tc>
          <w:tcPr>
            <w:tcW w:w="1244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август-декабрь</w:t>
            </w:r>
          </w:p>
        </w:tc>
      </w:tr>
      <w:tr w:rsidR="00AA2A75" w:rsidRPr="00C0732C" w:rsidTr="00C0732C">
        <w:trPr>
          <w:trHeight w:val="157"/>
        </w:trPr>
        <w:tc>
          <w:tcPr>
            <w:tcW w:w="67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2.8.2</w:t>
            </w:r>
          </w:p>
        </w:tc>
        <w:tc>
          <w:tcPr>
            <w:tcW w:w="4962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Социально-психологическое консультирование</w:t>
            </w:r>
          </w:p>
        </w:tc>
        <w:tc>
          <w:tcPr>
            <w:tcW w:w="1244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август-декабрь</w:t>
            </w:r>
          </w:p>
        </w:tc>
      </w:tr>
      <w:tr w:rsidR="00AA2A75" w:rsidRPr="00C0732C" w:rsidTr="00C0732C">
        <w:trPr>
          <w:trHeight w:val="157"/>
        </w:trPr>
        <w:tc>
          <w:tcPr>
            <w:tcW w:w="67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2.8.3</w:t>
            </w:r>
          </w:p>
        </w:tc>
        <w:tc>
          <w:tcPr>
            <w:tcW w:w="4962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«Горячая линия» по телефону связи</w:t>
            </w:r>
          </w:p>
        </w:tc>
        <w:tc>
          <w:tcPr>
            <w:tcW w:w="1244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август-декабрь</w:t>
            </w:r>
          </w:p>
        </w:tc>
      </w:tr>
      <w:tr w:rsidR="00AA2A75" w:rsidRPr="00C0732C" w:rsidTr="00C0732C">
        <w:tc>
          <w:tcPr>
            <w:tcW w:w="6881" w:type="dxa"/>
            <w:gridSpan w:val="3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C0732C">
              <w:rPr>
                <w:b/>
                <w:szCs w:val="24"/>
                <w:lang w:val="en-US"/>
              </w:rPr>
              <w:t>III</w:t>
            </w:r>
            <w:r w:rsidRPr="00C0732C">
              <w:rPr>
                <w:b/>
                <w:szCs w:val="24"/>
              </w:rPr>
              <w:t xml:space="preserve"> этап: итоговый</w:t>
            </w:r>
          </w:p>
        </w:tc>
      </w:tr>
      <w:tr w:rsidR="00AA2A75" w:rsidRPr="00C0732C" w:rsidTr="00C0732C">
        <w:tc>
          <w:tcPr>
            <w:tcW w:w="67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3.1</w:t>
            </w:r>
          </w:p>
        </w:tc>
        <w:tc>
          <w:tcPr>
            <w:tcW w:w="4962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Организация и проведение заключительного «круглого стола»</w:t>
            </w:r>
          </w:p>
        </w:tc>
        <w:tc>
          <w:tcPr>
            <w:tcW w:w="1244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  <w:lang w:val="en-US"/>
              </w:rPr>
              <w:t>III</w:t>
            </w:r>
            <w:r w:rsidRPr="00C0732C">
              <w:rPr>
                <w:szCs w:val="24"/>
              </w:rPr>
              <w:t xml:space="preserve"> декада декабря</w:t>
            </w:r>
          </w:p>
        </w:tc>
      </w:tr>
      <w:tr w:rsidR="00AA2A75" w:rsidRPr="00C0732C" w:rsidTr="00C0732C">
        <w:tc>
          <w:tcPr>
            <w:tcW w:w="67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3.2</w:t>
            </w:r>
          </w:p>
        </w:tc>
        <w:tc>
          <w:tcPr>
            <w:tcW w:w="4962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Оформление информационно-аналитических м</w:t>
            </w:r>
            <w:r w:rsidRPr="00C0732C">
              <w:rPr>
                <w:szCs w:val="24"/>
              </w:rPr>
              <w:t>а</w:t>
            </w:r>
            <w:r w:rsidRPr="00C0732C">
              <w:rPr>
                <w:szCs w:val="24"/>
              </w:rPr>
              <w:t>териалов о проведенных мероприятиях по пр</w:t>
            </w:r>
            <w:r w:rsidRPr="00C0732C">
              <w:rPr>
                <w:szCs w:val="24"/>
              </w:rPr>
              <w:t>о</w:t>
            </w:r>
            <w:r w:rsidRPr="00C0732C">
              <w:rPr>
                <w:szCs w:val="24"/>
              </w:rPr>
              <w:t>грамме</w:t>
            </w:r>
          </w:p>
        </w:tc>
        <w:tc>
          <w:tcPr>
            <w:tcW w:w="1244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декабрь</w:t>
            </w:r>
          </w:p>
        </w:tc>
      </w:tr>
      <w:tr w:rsidR="00AA2A75" w:rsidRPr="00C0732C" w:rsidTr="00C0732C">
        <w:tc>
          <w:tcPr>
            <w:tcW w:w="67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lastRenderedPageBreak/>
              <w:t>3.3</w:t>
            </w:r>
          </w:p>
        </w:tc>
        <w:tc>
          <w:tcPr>
            <w:tcW w:w="4962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Подготовка отчетности по программе</w:t>
            </w:r>
          </w:p>
        </w:tc>
        <w:tc>
          <w:tcPr>
            <w:tcW w:w="1244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декабрь</w:t>
            </w:r>
          </w:p>
        </w:tc>
      </w:tr>
      <w:tr w:rsidR="00AA2A75" w:rsidRPr="00C0732C" w:rsidTr="00C0732C">
        <w:tc>
          <w:tcPr>
            <w:tcW w:w="67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3.4</w:t>
            </w:r>
          </w:p>
        </w:tc>
        <w:tc>
          <w:tcPr>
            <w:tcW w:w="4962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Освещение итогов реализации программы через СМИ</w:t>
            </w:r>
          </w:p>
        </w:tc>
        <w:tc>
          <w:tcPr>
            <w:tcW w:w="1244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декабрь</w:t>
            </w:r>
          </w:p>
        </w:tc>
      </w:tr>
    </w:tbl>
    <w:p w:rsidR="00AA2A75" w:rsidRPr="00AA2A75" w:rsidRDefault="00AA2A75" w:rsidP="00AA2A75">
      <w:pPr>
        <w:spacing w:after="0" w:line="240" w:lineRule="auto"/>
        <w:ind w:firstLine="900"/>
        <w:jc w:val="both"/>
        <w:rPr>
          <w:sz w:val="24"/>
          <w:szCs w:val="24"/>
        </w:rPr>
      </w:pPr>
    </w:p>
    <w:p w:rsidR="00AA2A75" w:rsidRPr="00AA2A75" w:rsidRDefault="00AA2A75" w:rsidP="00AA2A75">
      <w:pPr>
        <w:spacing w:after="0" w:line="240" w:lineRule="auto"/>
        <w:jc w:val="both"/>
        <w:rPr>
          <w:b/>
          <w:sz w:val="24"/>
          <w:szCs w:val="24"/>
        </w:rPr>
      </w:pPr>
      <w:r w:rsidRPr="00AA2A75">
        <w:rPr>
          <w:b/>
          <w:sz w:val="24"/>
          <w:szCs w:val="24"/>
        </w:rPr>
        <w:t>Организации, участвующие в программе в качестве партнеров, их функции</w:t>
      </w:r>
    </w:p>
    <w:p w:rsidR="00AA2A75" w:rsidRPr="003105A8" w:rsidRDefault="00AA2A75" w:rsidP="00AA2A75">
      <w:pPr>
        <w:spacing w:after="0" w:line="240" w:lineRule="auto"/>
        <w:ind w:firstLine="900"/>
        <w:jc w:val="both"/>
        <w:rPr>
          <w:sz w:val="16"/>
          <w:szCs w:val="24"/>
        </w:rPr>
      </w:pPr>
    </w:p>
    <w:p w:rsidR="00AA2A75" w:rsidRPr="00AA2A75" w:rsidRDefault="00AA2A75" w:rsidP="00AA2A75">
      <w:pPr>
        <w:spacing w:after="0" w:line="240" w:lineRule="auto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Социальные партнеры по реализации программы представлены в таблице 3:</w:t>
      </w:r>
    </w:p>
    <w:p w:rsidR="00AA2A75" w:rsidRPr="003105A8" w:rsidRDefault="00AA2A75" w:rsidP="00AA2A75">
      <w:pPr>
        <w:spacing w:after="0" w:line="240" w:lineRule="auto"/>
        <w:ind w:right="175" w:firstLine="900"/>
        <w:jc w:val="both"/>
        <w:rPr>
          <w:sz w:val="16"/>
          <w:szCs w:val="24"/>
        </w:rPr>
      </w:pPr>
    </w:p>
    <w:p w:rsidR="00AA2A75" w:rsidRPr="00AA2A75" w:rsidRDefault="00AA2A75" w:rsidP="00C0732C">
      <w:pPr>
        <w:spacing w:after="0" w:line="240" w:lineRule="auto"/>
        <w:ind w:right="76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Таблица 3</w:t>
      </w:r>
    </w:p>
    <w:p w:rsidR="00AA2A75" w:rsidRPr="003105A8" w:rsidRDefault="00AA2A75" w:rsidP="00AA2A75">
      <w:pPr>
        <w:spacing w:after="0" w:line="240" w:lineRule="auto"/>
        <w:ind w:right="76" w:firstLine="900"/>
        <w:jc w:val="both"/>
        <w:rPr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268"/>
        <w:gridCol w:w="1844"/>
        <w:gridCol w:w="2263"/>
      </w:tblGrid>
      <w:tr w:rsidR="00AA2A75" w:rsidRPr="00C0732C" w:rsidTr="00C0732C">
        <w:trPr>
          <w:trHeight w:val="560"/>
        </w:trPr>
        <w:tc>
          <w:tcPr>
            <w:tcW w:w="532" w:type="dxa"/>
            <w:vAlign w:val="center"/>
          </w:tcPr>
          <w:p w:rsidR="00AA2A75" w:rsidRPr="00C0732C" w:rsidRDefault="00AA2A75" w:rsidP="00C0732C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C0732C">
              <w:rPr>
                <w:bCs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AA2A75" w:rsidRPr="00C0732C" w:rsidRDefault="00AA2A75" w:rsidP="00C0732C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C0732C">
              <w:rPr>
                <w:bCs/>
                <w:szCs w:val="24"/>
              </w:rPr>
              <w:t>Наименование орг</w:t>
            </w:r>
            <w:r w:rsidRPr="00C0732C">
              <w:rPr>
                <w:bCs/>
                <w:szCs w:val="24"/>
              </w:rPr>
              <w:t>а</w:t>
            </w:r>
            <w:r w:rsidRPr="00C0732C">
              <w:rPr>
                <w:bCs/>
                <w:szCs w:val="24"/>
              </w:rPr>
              <w:t>низации-партнера</w:t>
            </w:r>
          </w:p>
        </w:tc>
        <w:tc>
          <w:tcPr>
            <w:tcW w:w="1844" w:type="dxa"/>
            <w:vAlign w:val="center"/>
          </w:tcPr>
          <w:p w:rsidR="00AA2A75" w:rsidRPr="00C0732C" w:rsidRDefault="00AA2A75" w:rsidP="00C0732C">
            <w:pPr>
              <w:spacing w:after="0" w:line="240" w:lineRule="auto"/>
              <w:jc w:val="center"/>
              <w:rPr>
                <w:szCs w:val="24"/>
              </w:rPr>
            </w:pPr>
            <w:r w:rsidRPr="00C0732C">
              <w:rPr>
                <w:szCs w:val="24"/>
              </w:rPr>
              <w:t>Совместные м</w:t>
            </w:r>
            <w:r w:rsidRPr="00C0732C">
              <w:rPr>
                <w:szCs w:val="24"/>
              </w:rPr>
              <w:t>е</w:t>
            </w:r>
            <w:r w:rsidRPr="00C0732C">
              <w:rPr>
                <w:szCs w:val="24"/>
              </w:rPr>
              <w:t>роприятия</w:t>
            </w:r>
          </w:p>
        </w:tc>
        <w:tc>
          <w:tcPr>
            <w:tcW w:w="2263" w:type="dxa"/>
            <w:vAlign w:val="center"/>
          </w:tcPr>
          <w:p w:rsidR="00AA2A75" w:rsidRPr="00C0732C" w:rsidRDefault="00AA2A75" w:rsidP="00C0732C">
            <w:pPr>
              <w:spacing w:after="0" w:line="240" w:lineRule="auto"/>
              <w:jc w:val="center"/>
              <w:rPr>
                <w:szCs w:val="24"/>
              </w:rPr>
            </w:pPr>
            <w:r w:rsidRPr="00C0732C">
              <w:rPr>
                <w:szCs w:val="24"/>
              </w:rPr>
              <w:t>Функции, выполня</w:t>
            </w:r>
            <w:r w:rsidRPr="00C0732C">
              <w:rPr>
                <w:szCs w:val="24"/>
              </w:rPr>
              <w:t>е</w:t>
            </w:r>
            <w:r w:rsidRPr="00C0732C">
              <w:rPr>
                <w:szCs w:val="24"/>
              </w:rPr>
              <w:t>мые организациями</w:t>
            </w:r>
          </w:p>
        </w:tc>
      </w:tr>
      <w:tr w:rsidR="00AA2A75" w:rsidRPr="00C0732C" w:rsidTr="00C0732C">
        <w:tc>
          <w:tcPr>
            <w:tcW w:w="532" w:type="dxa"/>
          </w:tcPr>
          <w:p w:rsidR="00AA2A75" w:rsidRPr="00C0732C" w:rsidRDefault="00AA2A75" w:rsidP="00C0732C">
            <w:pPr>
              <w:spacing w:after="0" w:line="240" w:lineRule="auto"/>
              <w:rPr>
                <w:bCs/>
                <w:szCs w:val="24"/>
              </w:rPr>
            </w:pPr>
            <w:r w:rsidRPr="00C0732C">
              <w:rPr>
                <w:bCs/>
                <w:szCs w:val="24"/>
              </w:rPr>
              <w:t>1</w:t>
            </w:r>
          </w:p>
        </w:tc>
        <w:tc>
          <w:tcPr>
            <w:tcW w:w="2268" w:type="dxa"/>
          </w:tcPr>
          <w:p w:rsidR="00AA2A75" w:rsidRPr="00C0732C" w:rsidRDefault="00AA2A75" w:rsidP="00C0732C">
            <w:pPr>
              <w:spacing w:after="0" w:line="240" w:lineRule="auto"/>
              <w:rPr>
                <w:bCs/>
                <w:szCs w:val="24"/>
              </w:rPr>
            </w:pPr>
            <w:r w:rsidRPr="00C0732C">
              <w:rPr>
                <w:bCs/>
                <w:szCs w:val="24"/>
              </w:rPr>
              <w:t>Органы внутренних дел:</w:t>
            </w:r>
          </w:p>
          <w:p w:rsidR="00AA2A75" w:rsidRPr="00C0732C" w:rsidRDefault="00AA2A75" w:rsidP="00C0732C">
            <w:pPr>
              <w:spacing w:after="0" w:line="240" w:lineRule="auto"/>
              <w:rPr>
                <w:color w:val="FF0000"/>
                <w:szCs w:val="24"/>
              </w:rPr>
            </w:pPr>
            <w:r w:rsidRPr="00C0732C">
              <w:rPr>
                <w:szCs w:val="24"/>
              </w:rPr>
              <w:t>- ОДН ОУУП и ПДН МО МВД России «Г</w:t>
            </w:r>
            <w:r w:rsidRPr="00C0732C">
              <w:rPr>
                <w:szCs w:val="24"/>
              </w:rPr>
              <w:t>о</w:t>
            </w:r>
            <w:r w:rsidRPr="00C0732C">
              <w:rPr>
                <w:szCs w:val="24"/>
              </w:rPr>
              <w:t>родецкий»</w:t>
            </w:r>
            <w:r w:rsidRPr="00C0732C">
              <w:rPr>
                <w:color w:val="FF0000"/>
                <w:szCs w:val="24"/>
              </w:rPr>
              <w:t>,</w:t>
            </w:r>
          </w:p>
          <w:p w:rsidR="00AA2A75" w:rsidRPr="00C0732C" w:rsidRDefault="00AA2A75" w:rsidP="00C0732C">
            <w:pPr>
              <w:spacing w:after="0" w:line="240" w:lineRule="auto"/>
              <w:rPr>
                <w:szCs w:val="24"/>
              </w:rPr>
            </w:pPr>
            <w:r w:rsidRPr="00C0732C">
              <w:rPr>
                <w:szCs w:val="24"/>
              </w:rPr>
              <w:t>- ФКУ «УИИ ГУ ФСИН России по Нижег</w:t>
            </w:r>
            <w:r w:rsidRPr="00C0732C">
              <w:rPr>
                <w:szCs w:val="24"/>
              </w:rPr>
              <w:t>о</w:t>
            </w:r>
            <w:r w:rsidRPr="00C0732C">
              <w:rPr>
                <w:szCs w:val="24"/>
              </w:rPr>
              <w:t>родской области»</w:t>
            </w:r>
          </w:p>
        </w:tc>
        <w:tc>
          <w:tcPr>
            <w:tcW w:w="1844" w:type="dxa"/>
          </w:tcPr>
          <w:p w:rsidR="00AA2A75" w:rsidRPr="00C0732C" w:rsidRDefault="00AA2A75" w:rsidP="00C0732C">
            <w:pPr>
              <w:spacing w:after="0" w:line="240" w:lineRule="auto"/>
              <w:rPr>
                <w:szCs w:val="24"/>
              </w:rPr>
            </w:pPr>
            <w:r w:rsidRPr="00C0732C">
              <w:rPr>
                <w:szCs w:val="24"/>
              </w:rPr>
              <w:t>- социально-психологический патронаж</w:t>
            </w:r>
          </w:p>
          <w:p w:rsidR="00AA2A75" w:rsidRPr="00C0732C" w:rsidRDefault="00AA2A75" w:rsidP="00C0732C">
            <w:pPr>
              <w:spacing w:after="0" w:line="240" w:lineRule="auto"/>
              <w:rPr>
                <w:color w:val="FF0000"/>
                <w:szCs w:val="24"/>
              </w:rPr>
            </w:pPr>
          </w:p>
          <w:p w:rsidR="00AA2A75" w:rsidRPr="00C0732C" w:rsidRDefault="00AA2A75" w:rsidP="00C073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3" w:type="dxa"/>
          </w:tcPr>
          <w:p w:rsidR="00AA2A75" w:rsidRPr="00C0732C" w:rsidRDefault="00AA2A75" w:rsidP="00C0732C">
            <w:pPr>
              <w:spacing w:after="0" w:line="240" w:lineRule="auto"/>
              <w:rPr>
                <w:szCs w:val="24"/>
              </w:rPr>
            </w:pPr>
            <w:r w:rsidRPr="00C0732C">
              <w:rPr>
                <w:szCs w:val="24"/>
              </w:rPr>
              <w:t>- участие в посещ</w:t>
            </w:r>
            <w:r w:rsidRPr="00C0732C">
              <w:rPr>
                <w:szCs w:val="24"/>
              </w:rPr>
              <w:t>е</w:t>
            </w:r>
            <w:r w:rsidRPr="00C0732C">
              <w:rPr>
                <w:szCs w:val="24"/>
              </w:rPr>
              <w:t>ниях семей, наход</w:t>
            </w:r>
            <w:r w:rsidRPr="00C0732C">
              <w:rPr>
                <w:szCs w:val="24"/>
              </w:rPr>
              <w:t>я</w:t>
            </w:r>
            <w:r w:rsidRPr="00C0732C">
              <w:rPr>
                <w:szCs w:val="24"/>
              </w:rPr>
              <w:t>щихся в трудной жизненной ситуации и социально опасном положении;</w:t>
            </w:r>
          </w:p>
          <w:p w:rsidR="00AA2A75" w:rsidRPr="00C0732C" w:rsidRDefault="00AA2A75" w:rsidP="00C0732C">
            <w:pPr>
              <w:spacing w:after="0" w:line="240" w:lineRule="auto"/>
              <w:rPr>
                <w:szCs w:val="24"/>
              </w:rPr>
            </w:pPr>
            <w:r w:rsidRPr="00C0732C">
              <w:rPr>
                <w:szCs w:val="24"/>
              </w:rPr>
              <w:t>- формирование р</w:t>
            </w:r>
            <w:r w:rsidRPr="00C0732C">
              <w:rPr>
                <w:szCs w:val="24"/>
              </w:rPr>
              <w:t>о</w:t>
            </w:r>
            <w:r w:rsidRPr="00C0732C">
              <w:rPr>
                <w:szCs w:val="24"/>
              </w:rPr>
              <w:t>дительских групп;</w:t>
            </w:r>
          </w:p>
          <w:p w:rsidR="00AA2A75" w:rsidRPr="00C0732C" w:rsidRDefault="00AA2A75" w:rsidP="00C0732C">
            <w:pPr>
              <w:spacing w:after="0" w:line="240" w:lineRule="auto"/>
              <w:rPr>
                <w:szCs w:val="24"/>
              </w:rPr>
            </w:pPr>
            <w:r w:rsidRPr="00C0732C">
              <w:rPr>
                <w:szCs w:val="24"/>
              </w:rPr>
              <w:t>- формирование групп детей</w:t>
            </w:r>
          </w:p>
        </w:tc>
      </w:tr>
      <w:tr w:rsidR="00AA2A75" w:rsidRPr="00C0732C" w:rsidTr="00C0732C">
        <w:tc>
          <w:tcPr>
            <w:tcW w:w="532" w:type="dxa"/>
          </w:tcPr>
          <w:p w:rsidR="00AA2A75" w:rsidRPr="00C0732C" w:rsidRDefault="00AA2A75" w:rsidP="00C0732C">
            <w:pPr>
              <w:spacing w:after="0" w:line="240" w:lineRule="auto"/>
              <w:rPr>
                <w:bCs/>
                <w:szCs w:val="24"/>
              </w:rPr>
            </w:pPr>
            <w:r w:rsidRPr="00C0732C">
              <w:rPr>
                <w:bCs/>
                <w:szCs w:val="24"/>
              </w:rPr>
              <w:t>2</w:t>
            </w:r>
          </w:p>
        </w:tc>
        <w:tc>
          <w:tcPr>
            <w:tcW w:w="2268" w:type="dxa"/>
          </w:tcPr>
          <w:p w:rsidR="00AA2A75" w:rsidRPr="00C0732C" w:rsidRDefault="00AA2A75" w:rsidP="00C0732C">
            <w:pPr>
              <w:spacing w:after="0" w:line="240" w:lineRule="auto"/>
              <w:rPr>
                <w:bCs/>
                <w:szCs w:val="24"/>
              </w:rPr>
            </w:pPr>
            <w:r w:rsidRPr="00C0732C">
              <w:rPr>
                <w:bCs/>
                <w:szCs w:val="24"/>
              </w:rPr>
              <w:t>Органы здравоохр</w:t>
            </w:r>
            <w:r w:rsidRPr="00C0732C">
              <w:rPr>
                <w:bCs/>
                <w:szCs w:val="24"/>
              </w:rPr>
              <w:t>а</w:t>
            </w:r>
            <w:r w:rsidRPr="00C0732C">
              <w:rPr>
                <w:bCs/>
                <w:szCs w:val="24"/>
              </w:rPr>
              <w:t>нения: Центр план</w:t>
            </w:r>
            <w:r w:rsidRPr="00C0732C">
              <w:rPr>
                <w:bCs/>
                <w:szCs w:val="24"/>
              </w:rPr>
              <w:t>и</w:t>
            </w:r>
            <w:r w:rsidRPr="00C0732C">
              <w:rPr>
                <w:bCs/>
                <w:szCs w:val="24"/>
              </w:rPr>
              <w:t>рования семьи и р</w:t>
            </w:r>
            <w:r w:rsidRPr="00C0732C">
              <w:rPr>
                <w:bCs/>
                <w:szCs w:val="24"/>
              </w:rPr>
              <w:t>е</w:t>
            </w:r>
            <w:r w:rsidRPr="00C0732C">
              <w:rPr>
                <w:bCs/>
                <w:szCs w:val="24"/>
              </w:rPr>
              <w:t>продукции г.Заволжье</w:t>
            </w:r>
          </w:p>
        </w:tc>
        <w:tc>
          <w:tcPr>
            <w:tcW w:w="1844" w:type="dxa"/>
          </w:tcPr>
          <w:p w:rsidR="00AA2A75" w:rsidRPr="00C0732C" w:rsidRDefault="00AA2A75" w:rsidP="00C0732C">
            <w:pPr>
              <w:spacing w:after="0" w:line="240" w:lineRule="auto"/>
              <w:rPr>
                <w:szCs w:val="24"/>
              </w:rPr>
            </w:pPr>
            <w:r w:rsidRPr="00C0732C">
              <w:rPr>
                <w:szCs w:val="24"/>
              </w:rPr>
              <w:t>- социально-психологическое консультиров</w:t>
            </w:r>
            <w:r w:rsidRPr="00C0732C">
              <w:rPr>
                <w:szCs w:val="24"/>
              </w:rPr>
              <w:t>а</w:t>
            </w:r>
            <w:r w:rsidRPr="00C0732C">
              <w:rPr>
                <w:szCs w:val="24"/>
              </w:rPr>
              <w:t>ние;</w:t>
            </w:r>
          </w:p>
          <w:p w:rsidR="00AA2A75" w:rsidRPr="00C0732C" w:rsidRDefault="00AA2A75" w:rsidP="00C0732C">
            <w:pPr>
              <w:spacing w:after="0" w:line="240" w:lineRule="auto"/>
              <w:rPr>
                <w:szCs w:val="24"/>
              </w:rPr>
            </w:pPr>
            <w:r w:rsidRPr="00C0732C">
              <w:rPr>
                <w:szCs w:val="24"/>
              </w:rPr>
              <w:t>- социально-психологические занятия;</w:t>
            </w:r>
          </w:p>
          <w:p w:rsidR="00AA2A75" w:rsidRPr="00C0732C" w:rsidRDefault="00AA2A75" w:rsidP="00C0732C">
            <w:pPr>
              <w:spacing w:after="0" w:line="240" w:lineRule="auto"/>
              <w:rPr>
                <w:szCs w:val="24"/>
              </w:rPr>
            </w:pPr>
            <w:r w:rsidRPr="00C0732C">
              <w:rPr>
                <w:szCs w:val="24"/>
              </w:rPr>
              <w:t>- социально-психологический патронаж</w:t>
            </w:r>
          </w:p>
        </w:tc>
        <w:tc>
          <w:tcPr>
            <w:tcW w:w="2263" w:type="dxa"/>
          </w:tcPr>
          <w:p w:rsidR="00AA2A75" w:rsidRPr="00C0732C" w:rsidRDefault="00AA2A75" w:rsidP="00C0732C">
            <w:pPr>
              <w:spacing w:after="0" w:line="240" w:lineRule="auto"/>
              <w:rPr>
                <w:szCs w:val="24"/>
              </w:rPr>
            </w:pPr>
            <w:r w:rsidRPr="00C0732C">
              <w:rPr>
                <w:szCs w:val="24"/>
              </w:rPr>
              <w:t>- формирование групп поддержки женщин;</w:t>
            </w:r>
          </w:p>
          <w:p w:rsidR="00AA2A75" w:rsidRPr="00C0732C" w:rsidRDefault="00AA2A75" w:rsidP="00C0732C">
            <w:pPr>
              <w:spacing w:after="0" w:line="240" w:lineRule="auto"/>
              <w:rPr>
                <w:color w:val="FF0000"/>
                <w:szCs w:val="24"/>
              </w:rPr>
            </w:pPr>
            <w:r w:rsidRPr="00C0732C">
              <w:rPr>
                <w:szCs w:val="24"/>
              </w:rPr>
              <w:t>- участие в посещ</w:t>
            </w:r>
            <w:r w:rsidRPr="00C0732C">
              <w:rPr>
                <w:szCs w:val="24"/>
              </w:rPr>
              <w:t>е</w:t>
            </w:r>
            <w:r w:rsidRPr="00C0732C">
              <w:rPr>
                <w:szCs w:val="24"/>
              </w:rPr>
              <w:t>ниях семей, наход</w:t>
            </w:r>
            <w:r w:rsidRPr="00C0732C">
              <w:rPr>
                <w:szCs w:val="24"/>
              </w:rPr>
              <w:t>я</w:t>
            </w:r>
            <w:r w:rsidRPr="00C0732C">
              <w:rPr>
                <w:szCs w:val="24"/>
              </w:rPr>
              <w:t>щихся в трудной жизненной ситуации и социально опасном положении</w:t>
            </w:r>
          </w:p>
        </w:tc>
      </w:tr>
      <w:tr w:rsidR="00AA2A75" w:rsidRPr="00C0732C" w:rsidTr="00C0732C">
        <w:tc>
          <w:tcPr>
            <w:tcW w:w="532" w:type="dxa"/>
          </w:tcPr>
          <w:p w:rsidR="00AA2A75" w:rsidRPr="00C0732C" w:rsidRDefault="00AA2A75" w:rsidP="00C0732C">
            <w:pPr>
              <w:spacing w:after="0" w:line="240" w:lineRule="auto"/>
              <w:rPr>
                <w:bCs/>
                <w:szCs w:val="24"/>
              </w:rPr>
            </w:pPr>
            <w:r w:rsidRPr="00C0732C">
              <w:rPr>
                <w:bCs/>
                <w:szCs w:val="24"/>
              </w:rPr>
              <w:t>3</w:t>
            </w:r>
          </w:p>
        </w:tc>
        <w:tc>
          <w:tcPr>
            <w:tcW w:w="2268" w:type="dxa"/>
          </w:tcPr>
          <w:p w:rsidR="00AA2A75" w:rsidRPr="00C0732C" w:rsidRDefault="00AA2A75" w:rsidP="00C0732C">
            <w:pPr>
              <w:spacing w:after="0" w:line="240" w:lineRule="auto"/>
              <w:rPr>
                <w:bCs/>
                <w:szCs w:val="24"/>
              </w:rPr>
            </w:pPr>
            <w:r w:rsidRPr="00C0732C">
              <w:rPr>
                <w:bCs/>
                <w:szCs w:val="24"/>
              </w:rPr>
              <w:t>Комиссия по делам несовершеннолетних и защите их прав при администрации Г</w:t>
            </w:r>
            <w:r w:rsidRPr="00C0732C">
              <w:rPr>
                <w:bCs/>
                <w:szCs w:val="24"/>
              </w:rPr>
              <w:t>о</w:t>
            </w:r>
            <w:r w:rsidRPr="00C0732C">
              <w:rPr>
                <w:bCs/>
                <w:szCs w:val="24"/>
              </w:rPr>
              <w:t>родецкого района</w:t>
            </w:r>
          </w:p>
        </w:tc>
        <w:tc>
          <w:tcPr>
            <w:tcW w:w="1844" w:type="dxa"/>
          </w:tcPr>
          <w:p w:rsidR="00AA2A75" w:rsidRPr="00C0732C" w:rsidRDefault="00AA2A75" w:rsidP="00C0732C">
            <w:pPr>
              <w:spacing w:after="0" w:line="240" w:lineRule="auto"/>
              <w:rPr>
                <w:szCs w:val="24"/>
              </w:rPr>
            </w:pPr>
            <w:r w:rsidRPr="00C0732C">
              <w:rPr>
                <w:szCs w:val="24"/>
              </w:rPr>
              <w:t>- социально-психологический патронаж</w:t>
            </w:r>
          </w:p>
        </w:tc>
        <w:tc>
          <w:tcPr>
            <w:tcW w:w="2263" w:type="dxa"/>
          </w:tcPr>
          <w:p w:rsidR="00AA2A75" w:rsidRPr="00C0732C" w:rsidRDefault="00AA2A75" w:rsidP="00C0732C">
            <w:pPr>
              <w:spacing w:after="0" w:line="240" w:lineRule="auto"/>
              <w:rPr>
                <w:szCs w:val="24"/>
              </w:rPr>
            </w:pPr>
            <w:r w:rsidRPr="00C0732C">
              <w:rPr>
                <w:szCs w:val="24"/>
              </w:rPr>
              <w:t>- формирование групп детей и род</w:t>
            </w:r>
            <w:r w:rsidRPr="00C0732C">
              <w:rPr>
                <w:szCs w:val="24"/>
              </w:rPr>
              <w:t>и</w:t>
            </w:r>
            <w:r w:rsidRPr="00C0732C">
              <w:rPr>
                <w:szCs w:val="24"/>
              </w:rPr>
              <w:t>телей</w:t>
            </w:r>
          </w:p>
        </w:tc>
      </w:tr>
      <w:tr w:rsidR="00AA2A75" w:rsidRPr="00C0732C" w:rsidTr="00C0732C">
        <w:tc>
          <w:tcPr>
            <w:tcW w:w="532" w:type="dxa"/>
          </w:tcPr>
          <w:p w:rsidR="00AA2A75" w:rsidRPr="00C0732C" w:rsidRDefault="00AA2A75" w:rsidP="00C0732C">
            <w:pPr>
              <w:spacing w:after="0" w:line="240" w:lineRule="auto"/>
              <w:rPr>
                <w:bCs/>
                <w:szCs w:val="24"/>
              </w:rPr>
            </w:pPr>
            <w:r w:rsidRPr="00C0732C">
              <w:rPr>
                <w:bCs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AA2A75" w:rsidRPr="00C0732C" w:rsidRDefault="00AA2A75" w:rsidP="00C0732C">
            <w:pPr>
              <w:spacing w:after="0" w:line="240" w:lineRule="auto"/>
              <w:rPr>
                <w:bCs/>
                <w:szCs w:val="24"/>
              </w:rPr>
            </w:pPr>
            <w:r w:rsidRPr="00C0732C">
              <w:rPr>
                <w:bCs/>
                <w:szCs w:val="24"/>
              </w:rPr>
              <w:t>Образовательные учреждения: школы г. Городца</w:t>
            </w:r>
          </w:p>
        </w:tc>
        <w:tc>
          <w:tcPr>
            <w:tcW w:w="1844" w:type="dxa"/>
          </w:tcPr>
          <w:p w:rsidR="00AA2A75" w:rsidRPr="00C0732C" w:rsidRDefault="00AA2A75" w:rsidP="00C0732C">
            <w:pPr>
              <w:spacing w:after="0" w:line="240" w:lineRule="auto"/>
              <w:rPr>
                <w:szCs w:val="24"/>
              </w:rPr>
            </w:pPr>
            <w:r w:rsidRPr="00C0732C">
              <w:rPr>
                <w:szCs w:val="24"/>
              </w:rPr>
              <w:t>- социально-психологические занятия</w:t>
            </w:r>
          </w:p>
        </w:tc>
        <w:tc>
          <w:tcPr>
            <w:tcW w:w="2263" w:type="dxa"/>
          </w:tcPr>
          <w:p w:rsidR="00AA2A75" w:rsidRPr="00C0732C" w:rsidRDefault="00AA2A75" w:rsidP="00C0732C">
            <w:pPr>
              <w:spacing w:after="0" w:line="240" w:lineRule="auto"/>
              <w:rPr>
                <w:szCs w:val="24"/>
              </w:rPr>
            </w:pPr>
            <w:r w:rsidRPr="00C0732C">
              <w:rPr>
                <w:szCs w:val="24"/>
              </w:rPr>
              <w:t>- формирование групп учащихся – клиентов программы для прохождения в ОДПН социально-реабилитационных смен</w:t>
            </w:r>
          </w:p>
        </w:tc>
      </w:tr>
      <w:tr w:rsidR="00AA2A75" w:rsidRPr="00C0732C" w:rsidTr="00C0732C">
        <w:tc>
          <w:tcPr>
            <w:tcW w:w="532" w:type="dxa"/>
          </w:tcPr>
          <w:p w:rsidR="00AA2A75" w:rsidRPr="00C0732C" w:rsidRDefault="00AA2A75" w:rsidP="00C0732C">
            <w:pPr>
              <w:spacing w:after="0" w:line="240" w:lineRule="auto"/>
              <w:rPr>
                <w:bCs/>
                <w:szCs w:val="24"/>
              </w:rPr>
            </w:pPr>
            <w:r w:rsidRPr="00C0732C">
              <w:rPr>
                <w:bCs/>
                <w:szCs w:val="24"/>
              </w:rPr>
              <w:t>5</w:t>
            </w:r>
          </w:p>
        </w:tc>
        <w:tc>
          <w:tcPr>
            <w:tcW w:w="2268" w:type="dxa"/>
          </w:tcPr>
          <w:p w:rsidR="00AA2A75" w:rsidRPr="00C0732C" w:rsidRDefault="00AA2A75" w:rsidP="00C0732C">
            <w:pPr>
              <w:spacing w:after="0" w:line="240" w:lineRule="auto"/>
              <w:rPr>
                <w:bCs/>
                <w:szCs w:val="24"/>
              </w:rPr>
            </w:pPr>
            <w:r w:rsidRPr="00C0732C">
              <w:rPr>
                <w:bCs/>
                <w:szCs w:val="24"/>
              </w:rPr>
              <w:t>ГБОУ НПО «Профе</w:t>
            </w:r>
            <w:r w:rsidRPr="00C0732C">
              <w:rPr>
                <w:bCs/>
                <w:szCs w:val="24"/>
              </w:rPr>
              <w:t>с</w:t>
            </w:r>
            <w:r w:rsidRPr="00C0732C">
              <w:rPr>
                <w:bCs/>
                <w:szCs w:val="24"/>
              </w:rPr>
              <w:t>сиональный лицей № 81» г. Заволжье</w:t>
            </w:r>
          </w:p>
        </w:tc>
        <w:tc>
          <w:tcPr>
            <w:tcW w:w="1844" w:type="dxa"/>
          </w:tcPr>
          <w:p w:rsidR="00AA2A75" w:rsidRPr="00C0732C" w:rsidRDefault="00AA2A75" w:rsidP="00C0732C">
            <w:pPr>
              <w:spacing w:after="0" w:line="240" w:lineRule="auto"/>
              <w:rPr>
                <w:szCs w:val="24"/>
              </w:rPr>
            </w:pPr>
            <w:r w:rsidRPr="00C0732C">
              <w:rPr>
                <w:szCs w:val="24"/>
              </w:rPr>
              <w:t>- социально-психологические занятия</w:t>
            </w:r>
          </w:p>
        </w:tc>
        <w:tc>
          <w:tcPr>
            <w:tcW w:w="2263" w:type="dxa"/>
          </w:tcPr>
          <w:p w:rsidR="00AA2A75" w:rsidRPr="00C0732C" w:rsidRDefault="00AA2A75" w:rsidP="00C0732C">
            <w:pPr>
              <w:spacing w:after="0" w:line="240" w:lineRule="auto"/>
              <w:rPr>
                <w:color w:val="FF0000"/>
                <w:szCs w:val="24"/>
              </w:rPr>
            </w:pPr>
            <w:r w:rsidRPr="00C0732C">
              <w:rPr>
                <w:szCs w:val="24"/>
              </w:rPr>
              <w:t>- формирование групп студентов, предоставление п</w:t>
            </w:r>
            <w:r w:rsidRPr="00C0732C">
              <w:rPr>
                <w:szCs w:val="24"/>
              </w:rPr>
              <w:t>о</w:t>
            </w:r>
            <w:r w:rsidRPr="00C0732C">
              <w:rPr>
                <w:szCs w:val="24"/>
              </w:rPr>
              <w:t>мещения для пров</w:t>
            </w:r>
            <w:r w:rsidRPr="00C0732C">
              <w:rPr>
                <w:szCs w:val="24"/>
              </w:rPr>
              <w:t>е</w:t>
            </w:r>
            <w:r w:rsidRPr="00C0732C">
              <w:rPr>
                <w:szCs w:val="24"/>
              </w:rPr>
              <w:t>дения занятий</w:t>
            </w:r>
          </w:p>
        </w:tc>
      </w:tr>
      <w:tr w:rsidR="00AA2A75" w:rsidRPr="00C0732C" w:rsidTr="00C0732C">
        <w:tc>
          <w:tcPr>
            <w:tcW w:w="532" w:type="dxa"/>
          </w:tcPr>
          <w:p w:rsidR="00AA2A75" w:rsidRPr="00C0732C" w:rsidRDefault="00AA2A75" w:rsidP="00C0732C">
            <w:pPr>
              <w:spacing w:after="0" w:line="240" w:lineRule="auto"/>
              <w:rPr>
                <w:bCs/>
                <w:szCs w:val="24"/>
              </w:rPr>
            </w:pPr>
            <w:r w:rsidRPr="00C0732C">
              <w:rPr>
                <w:bCs/>
                <w:szCs w:val="24"/>
              </w:rPr>
              <w:t>6</w:t>
            </w:r>
          </w:p>
        </w:tc>
        <w:tc>
          <w:tcPr>
            <w:tcW w:w="2268" w:type="dxa"/>
          </w:tcPr>
          <w:p w:rsidR="00AA2A75" w:rsidRPr="00C0732C" w:rsidRDefault="00AA2A75" w:rsidP="00C0732C">
            <w:pPr>
              <w:spacing w:after="0" w:line="240" w:lineRule="auto"/>
              <w:rPr>
                <w:bCs/>
                <w:szCs w:val="24"/>
              </w:rPr>
            </w:pPr>
            <w:r w:rsidRPr="00C0732C">
              <w:rPr>
                <w:bCs/>
                <w:szCs w:val="24"/>
              </w:rPr>
              <w:t>ГБОУ СПО «Городе</w:t>
            </w:r>
            <w:r w:rsidRPr="00C0732C">
              <w:rPr>
                <w:bCs/>
                <w:szCs w:val="24"/>
              </w:rPr>
              <w:t>ц</w:t>
            </w:r>
            <w:r w:rsidRPr="00C0732C">
              <w:rPr>
                <w:bCs/>
                <w:szCs w:val="24"/>
              </w:rPr>
              <w:t>кий губернский ко</w:t>
            </w:r>
            <w:r w:rsidRPr="00C0732C">
              <w:rPr>
                <w:bCs/>
                <w:szCs w:val="24"/>
              </w:rPr>
              <w:t>л</w:t>
            </w:r>
            <w:r w:rsidRPr="00C0732C">
              <w:rPr>
                <w:bCs/>
                <w:szCs w:val="24"/>
              </w:rPr>
              <w:t>ледж»</w:t>
            </w:r>
          </w:p>
        </w:tc>
        <w:tc>
          <w:tcPr>
            <w:tcW w:w="1844" w:type="dxa"/>
          </w:tcPr>
          <w:p w:rsidR="00AA2A75" w:rsidRPr="00C0732C" w:rsidRDefault="00AA2A75" w:rsidP="00C0732C">
            <w:pPr>
              <w:spacing w:after="0" w:line="240" w:lineRule="auto"/>
              <w:rPr>
                <w:szCs w:val="24"/>
              </w:rPr>
            </w:pPr>
            <w:r w:rsidRPr="00C0732C">
              <w:rPr>
                <w:szCs w:val="24"/>
              </w:rPr>
              <w:t>- социально-психологические занятия</w:t>
            </w:r>
          </w:p>
        </w:tc>
        <w:tc>
          <w:tcPr>
            <w:tcW w:w="2263" w:type="dxa"/>
          </w:tcPr>
          <w:p w:rsidR="00AA2A75" w:rsidRPr="00C0732C" w:rsidRDefault="00AA2A75" w:rsidP="00C0732C">
            <w:pPr>
              <w:spacing w:after="0" w:line="240" w:lineRule="auto"/>
              <w:rPr>
                <w:color w:val="FF0000"/>
                <w:szCs w:val="24"/>
              </w:rPr>
            </w:pPr>
            <w:r w:rsidRPr="00C0732C">
              <w:rPr>
                <w:szCs w:val="24"/>
              </w:rPr>
              <w:t>- формирование групп студентов, предоставление п</w:t>
            </w:r>
            <w:r w:rsidRPr="00C0732C">
              <w:rPr>
                <w:szCs w:val="24"/>
              </w:rPr>
              <w:t>о</w:t>
            </w:r>
            <w:r w:rsidRPr="00C0732C">
              <w:rPr>
                <w:szCs w:val="24"/>
              </w:rPr>
              <w:t>мещения для пров</w:t>
            </w:r>
            <w:r w:rsidRPr="00C0732C">
              <w:rPr>
                <w:szCs w:val="24"/>
              </w:rPr>
              <w:t>е</w:t>
            </w:r>
            <w:r w:rsidRPr="00C0732C">
              <w:rPr>
                <w:szCs w:val="24"/>
              </w:rPr>
              <w:t>дения занятий</w:t>
            </w:r>
          </w:p>
        </w:tc>
      </w:tr>
      <w:tr w:rsidR="00AA2A75" w:rsidRPr="00C0732C" w:rsidTr="00C0732C">
        <w:tc>
          <w:tcPr>
            <w:tcW w:w="532" w:type="dxa"/>
          </w:tcPr>
          <w:p w:rsidR="00AA2A75" w:rsidRPr="00C0732C" w:rsidRDefault="00AA2A75" w:rsidP="00C0732C">
            <w:pPr>
              <w:spacing w:after="0" w:line="240" w:lineRule="auto"/>
              <w:rPr>
                <w:bCs/>
                <w:szCs w:val="24"/>
              </w:rPr>
            </w:pPr>
            <w:r w:rsidRPr="00C0732C">
              <w:rPr>
                <w:bCs/>
                <w:szCs w:val="24"/>
              </w:rPr>
              <w:t>7</w:t>
            </w:r>
          </w:p>
        </w:tc>
        <w:tc>
          <w:tcPr>
            <w:tcW w:w="2268" w:type="dxa"/>
          </w:tcPr>
          <w:p w:rsidR="00AA2A75" w:rsidRPr="00C0732C" w:rsidRDefault="00AA2A75" w:rsidP="00C0732C">
            <w:pPr>
              <w:spacing w:after="0" w:line="240" w:lineRule="auto"/>
              <w:rPr>
                <w:bCs/>
                <w:szCs w:val="24"/>
              </w:rPr>
            </w:pPr>
            <w:r w:rsidRPr="00C0732C">
              <w:rPr>
                <w:bCs/>
                <w:szCs w:val="24"/>
              </w:rPr>
              <w:t>НРОО «Кризисный центр «Александра»</w:t>
            </w:r>
          </w:p>
        </w:tc>
        <w:tc>
          <w:tcPr>
            <w:tcW w:w="1844" w:type="dxa"/>
          </w:tcPr>
          <w:p w:rsidR="00AA2A75" w:rsidRPr="00C0732C" w:rsidRDefault="00AA2A75" w:rsidP="00C0732C">
            <w:pPr>
              <w:spacing w:after="0" w:line="240" w:lineRule="auto"/>
              <w:rPr>
                <w:szCs w:val="24"/>
              </w:rPr>
            </w:pPr>
            <w:r w:rsidRPr="00C0732C">
              <w:rPr>
                <w:szCs w:val="24"/>
              </w:rPr>
              <w:t>- социально-психологические занятия</w:t>
            </w:r>
          </w:p>
        </w:tc>
        <w:tc>
          <w:tcPr>
            <w:tcW w:w="2263" w:type="dxa"/>
          </w:tcPr>
          <w:p w:rsidR="00AA2A75" w:rsidRPr="00C0732C" w:rsidRDefault="00AA2A75" w:rsidP="00C0732C">
            <w:pPr>
              <w:spacing w:after="0" w:line="240" w:lineRule="auto"/>
              <w:rPr>
                <w:szCs w:val="24"/>
              </w:rPr>
            </w:pPr>
            <w:r w:rsidRPr="00C0732C">
              <w:rPr>
                <w:szCs w:val="24"/>
              </w:rPr>
              <w:t>- формирование групп поддержки для женщин, проведение социально-психологических з</w:t>
            </w:r>
            <w:r w:rsidRPr="00C0732C">
              <w:rPr>
                <w:szCs w:val="24"/>
              </w:rPr>
              <w:t>а</w:t>
            </w:r>
            <w:r w:rsidRPr="00C0732C">
              <w:rPr>
                <w:szCs w:val="24"/>
              </w:rPr>
              <w:t>нятий</w:t>
            </w:r>
          </w:p>
        </w:tc>
      </w:tr>
    </w:tbl>
    <w:p w:rsidR="00AA2A75" w:rsidRPr="00AA2A75" w:rsidRDefault="00AA2A75" w:rsidP="00AA2A75">
      <w:pPr>
        <w:spacing w:after="0" w:line="240" w:lineRule="auto"/>
        <w:ind w:firstLine="900"/>
        <w:jc w:val="both"/>
        <w:rPr>
          <w:sz w:val="24"/>
          <w:szCs w:val="24"/>
        </w:rPr>
      </w:pPr>
    </w:p>
    <w:p w:rsidR="00AA2A75" w:rsidRPr="00AA2A75" w:rsidRDefault="00AA2A75" w:rsidP="00AA2A75">
      <w:pPr>
        <w:spacing w:after="0" w:line="240" w:lineRule="auto"/>
        <w:jc w:val="both"/>
        <w:rPr>
          <w:b/>
          <w:sz w:val="24"/>
          <w:szCs w:val="24"/>
        </w:rPr>
      </w:pPr>
      <w:r w:rsidRPr="00AA2A75">
        <w:rPr>
          <w:b/>
          <w:sz w:val="24"/>
          <w:szCs w:val="24"/>
        </w:rPr>
        <w:t>Обоснование выбора методов, необходимых для получения желаемых результатов, формы деятельности</w:t>
      </w:r>
    </w:p>
    <w:p w:rsidR="00AA2A75" w:rsidRPr="00AA2A75" w:rsidRDefault="00AA2A75" w:rsidP="00C0732C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sz w:val="24"/>
          <w:szCs w:val="24"/>
        </w:rPr>
        <w:t xml:space="preserve">Выбор </w:t>
      </w:r>
      <w:r w:rsidRPr="00AA2A75">
        <w:rPr>
          <w:i/>
          <w:sz w:val="24"/>
          <w:szCs w:val="24"/>
        </w:rPr>
        <w:t>метода обучения</w:t>
      </w:r>
      <w:r w:rsidRPr="00AA2A75">
        <w:rPr>
          <w:sz w:val="24"/>
          <w:szCs w:val="24"/>
        </w:rPr>
        <w:t xml:space="preserve"> зависит от содержания занятий, уровня подготовки и опыта родителей. С выбранными целев</w:t>
      </w:r>
      <w:r w:rsidRPr="00AA2A75">
        <w:rPr>
          <w:sz w:val="24"/>
          <w:szCs w:val="24"/>
        </w:rPr>
        <w:t>ы</w:t>
      </w:r>
      <w:r w:rsidRPr="00AA2A75">
        <w:rPr>
          <w:sz w:val="24"/>
          <w:szCs w:val="24"/>
        </w:rPr>
        <w:t>ми группами большую результативность дадут следующие м</w:t>
      </w:r>
      <w:r w:rsidRPr="00AA2A75">
        <w:rPr>
          <w:sz w:val="24"/>
          <w:szCs w:val="24"/>
        </w:rPr>
        <w:t>е</w:t>
      </w:r>
      <w:r w:rsidRPr="00AA2A75">
        <w:rPr>
          <w:sz w:val="24"/>
          <w:szCs w:val="24"/>
        </w:rPr>
        <w:t>тоды:</w:t>
      </w:r>
    </w:p>
    <w:p w:rsidR="00AA2A75" w:rsidRPr="00AA2A75" w:rsidRDefault="00AA2A75" w:rsidP="00C0732C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i/>
          <w:sz w:val="24"/>
          <w:szCs w:val="24"/>
        </w:rPr>
        <w:t>Метод проблемного изложения</w:t>
      </w:r>
      <w:r w:rsidRPr="00AA2A75">
        <w:rPr>
          <w:sz w:val="24"/>
          <w:szCs w:val="24"/>
        </w:rPr>
        <w:t xml:space="preserve"> в реализации данной программы наиболее соответствует организации работы с род</w:t>
      </w:r>
      <w:r w:rsidRPr="00AA2A75">
        <w:rPr>
          <w:sz w:val="24"/>
          <w:szCs w:val="24"/>
        </w:rPr>
        <w:t>и</w:t>
      </w:r>
      <w:r w:rsidRPr="00AA2A75">
        <w:rPr>
          <w:sz w:val="24"/>
          <w:szCs w:val="24"/>
        </w:rPr>
        <w:t>телями.</w:t>
      </w:r>
    </w:p>
    <w:p w:rsidR="00AA2A75" w:rsidRPr="00AA2A75" w:rsidRDefault="00AA2A75" w:rsidP="00C0732C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Для создания комфортного психологического климата на занятиях применяются педагогические приёмы: создание ситу</w:t>
      </w:r>
      <w:r w:rsidRPr="00AA2A75">
        <w:rPr>
          <w:sz w:val="24"/>
          <w:szCs w:val="24"/>
        </w:rPr>
        <w:t>а</w:t>
      </w:r>
      <w:r w:rsidRPr="00AA2A75">
        <w:rPr>
          <w:sz w:val="24"/>
          <w:szCs w:val="24"/>
        </w:rPr>
        <w:t>ции успеха; моральная поддержка; похвала; поощрение.</w:t>
      </w:r>
    </w:p>
    <w:p w:rsidR="00AA2A75" w:rsidRPr="00AA2A75" w:rsidRDefault="00AA2A75" w:rsidP="00C0732C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i/>
          <w:sz w:val="24"/>
          <w:szCs w:val="24"/>
        </w:rPr>
        <w:t>Беседа - э</w:t>
      </w:r>
      <w:r w:rsidRPr="00AA2A75">
        <w:rPr>
          <w:sz w:val="24"/>
          <w:szCs w:val="24"/>
        </w:rPr>
        <w:t>тот метод дает возможность специалисту выя</w:t>
      </w:r>
      <w:r w:rsidRPr="00AA2A75">
        <w:rPr>
          <w:sz w:val="24"/>
          <w:szCs w:val="24"/>
        </w:rPr>
        <w:t>с</w:t>
      </w:r>
      <w:r w:rsidRPr="00AA2A75">
        <w:rPr>
          <w:sz w:val="24"/>
          <w:szCs w:val="24"/>
        </w:rPr>
        <w:t>нить трудности данной семьи или ее членов, т.е. является о</w:t>
      </w:r>
      <w:r w:rsidRPr="00AA2A75">
        <w:rPr>
          <w:sz w:val="24"/>
          <w:szCs w:val="24"/>
        </w:rPr>
        <w:t>д</w:t>
      </w:r>
      <w:r w:rsidRPr="00AA2A75">
        <w:rPr>
          <w:sz w:val="24"/>
          <w:szCs w:val="24"/>
        </w:rPr>
        <w:lastRenderedPageBreak/>
        <w:t>ним из средств диагностики; становится методом воздействия на семью; выполняет консультативную функцию.</w:t>
      </w:r>
    </w:p>
    <w:p w:rsidR="00AA2A75" w:rsidRPr="00AA2A75" w:rsidRDefault="00AA2A75" w:rsidP="00C0732C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i/>
          <w:sz w:val="24"/>
          <w:szCs w:val="24"/>
        </w:rPr>
        <w:t>Метод поддержки</w:t>
      </w:r>
      <w:r w:rsidRPr="00AA2A75">
        <w:rPr>
          <w:sz w:val="24"/>
          <w:szCs w:val="24"/>
        </w:rPr>
        <w:t xml:space="preserve"> применяется, когда ребенок, семья н</w:t>
      </w:r>
      <w:r w:rsidRPr="00AA2A75">
        <w:rPr>
          <w:sz w:val="24"/>
          <w:szCs w:val="24"/>
        </w:rPr>
        <w:t>а</w:t>
      </w:r>
      <w:r w:rsidRPr="00AA2A75">
        <w:rPr>
          <w:sz w:val="24"/>
          <w:szCs w:val="24"/>
        </w:rPr>
        <w:t>ходятся в сложной ситуации. Специалист помогает клиенту пр</w:t>
      </w:r>
      <w:r w:rsidRPr="00AA2A75">
        <w:rPr>
          <w:sz w:val="24"/>
          <w:szCs w:val="24"/>
        </w:rPr>
        <w:t>о</w:t>
      </w:r>
      <w:r w:rsidRPr="00AA2A75">
        <w:rPr>
          <w:sz w:val="24"/>
          <w:szCs w:val="24"/>
        </w:rPr>
        <w:t>анализировать свое состояние, свое положение в жизни, сфо</w:t>
      </w:r>
      <w:r w:rsidRPr="00AA2A75">
        <w:rPr>
          <w:sz w:val="24"/>
          <w:szCs w:val="24"/>
        </w:rPr>
        <w:t>р</w:t>
      </w:r>
      <w:r w:rsidRPr="00AA2A75">
        <w:rPr>
          <w:sz w:val="24"/>
          <w:szCs w:val="24"/>
        </w:rPr>
        <w:t>мулировать, что нужно в корне изменить, попытаться сформ</w:t>
      </w:r>
      <w:r w:rsidRPr="00AA2A75">
        <w:rPr>
          <w:sz w:val="24"/>
          <w:szCs w:val="24"/>
        </w:rPr>
        <w:t>и</w:t>
      </w:r>
      <w:r w:rsidRPr="00AA2A75">
        <w:rPr>
          <w:sz w:val="24"/>
          <w:szCs w:val="24"/>
        </w:rPr>
        <w:t>ровать жизненную установку. Социальный педагог помогает н</w:t>
      </w:r>
      <w:r w:rsidRPr="00AA2A75">
        <w:rPr>
          <w:sz w:val="24"/>
          <w:szCs w:val="24"/>
        </w:rPr>
        <w:t>а</w:t>
      </w:r>
      <w:r w:rsidRPr="00AA2A75">
        <w:rPr>
          <w:sz w:val="24"/>
          <w:szCs w:val="24"/>
        </w:rPr>
        <w:t>ладить бытовые условия жизни ребенка, отношения между чл</w:t>
      </w:r>
      <w:r w:rsidRPr="00AA2A75">
        <w:rPr>
          <w:sz w:val="24"/>
          <w:szCs w:val="24"/>
        </w:rPr>
        <w:t>е</w:t>
      </w:r>
      <w:r w:rsidRPr="00AA2A75">
        <w:rPr>
          <w:sz w:val="24"/>
          <w:szCs w:val="24"/>
        </w:rPr>
        <w:t>нами семьи.</w:t>
      </w:r>
    </w:p>
    <w:p w:rsidR="00AA2A75" w:rsidRPr="00AA2A75" w:rsidRDefault="00AA2A75" w:rsidP="00C0732C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i/>
          <w:sz w:val="24"/>
          <w:szCs w:val="24"/>
        </w:rPr>
        <w:t>Метод преодоления конфликта</w:t>
      </w:r>
      <w:r w:rsidRPr="00AA2A75">
        <w:rPr>
          <w:sz w:val="24"/>
          <w:szCs w:val="24"/>
        </w:rPr>
        <w:t xml:space="preserve"> используется, когда пр</w:t>
      </w:r>
      <w:r w:rsidRPr="00AA2A75">
        <w:rPr>
          <w:sz w:val="24"/>
          <w:szCs w:val="24"/>
        </w:rPr>
        <w:t>о</w:t>
      </w:r>
      <w:r w:rsidRPr="00AA2A75">
        <w:rPr>
          <w:sz w:val="24"/>
          <w:szCs w:val="24"/>
        </w:rPr>
        <w:t>исходит конфликт в семье, между сверстниками, родители - р</w:t>
      </w:r>
      <w:r w:rsidRPr="00AA2A75">
        <w:rPr>
          <w:sz w:val="24"/>
          <w:szCs w:val="24"/>
        </w:rPr>
        <w:t>е</w:t>
      </w:r>
      <w:r w:rsidRPr="00AA2A75">
        <w:rPr>
          <w:sz w:val="24"/>
          <w:szCs w:val="24"/>
        </w:rPr>
        <w:t>бенок, ребенок - ребенок.</w:t>
      </w:r>
    </w:p>
    <w:p w:rsidR="00C0732C" w:rsidRDefault="00AA2A75" w:rsidP="00C0732C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i/>
          <w:sz w:val="24"/>
          <w:szCs w:val="24"/>
        </w:rPr>
        <w:t>Метод социально-психологического патронажа</w:t>
      </w:r>
      <w:r w:rsidRPr="00AA2A75">
        <w:rPr>
          <w:sz w:val="24"/>
          <w:szCs w:val="24"/>
        </w:rPr>
        <w:t xml:space="preserve"> - вид с</w:t>
      </w:r>
      <w:r w:rsidRPr="00AA2A75">
        <w:rPr>
          <w:sz w:val="24"/>
          <w:szCs w:val="24"/>
        </w:rPr>
        <w:t>о</w:t>
      </w:r>
      <w:r w:rsidRPr="00AA2A75">
        <w:rPr>
          <w:sz w:val="24"/>
          <w:szCs w:val="24"/>
        </w:rPr>
        <w:t>циального обслуживания клиентов «групп риска», преимущес</w:t>
      </w:r>
      <w:r w:rsidRPr="00AA2A75">
        <w:rPr>
          <w:sz w:val="24"/>
          <w:szCs w:val="24"/>
        </w:rPr>
        <w:t>т</w:t>
      </w:r>
      <w:r w:rsidRPr="00AA2A75">
        <w:rPr>
          <w:sz w:val="24"/>
          <w:szCs w:val="24"/>
        </w:rPr>
        <w:t>венно на дому, заключается в постоянном социальном надзоре, регулярном посещении их лиц социальными работниками, ок</w:t>
      </w:r>
      <w:r w:rsidRPr="00AA2A75">
        <w:rPr>
          <w:sz w:val="24"/>
          <w:szCs w:val="24"/>
        </w:rPr>
        <w:t>а</w:t>
      </w:r>
      <w:r w:rsidRPr="00AA2A75">
        <w:rPr>
          <w:sz w:val="24"/>
          <w:szCs w:val="24"/>
        </w:rPr>
        <w:t>зании гражданам необходимой поддержки.</w:t>
      </w:r>
    </w:p>
    <w:p w:rsidR="00AA2A75" w:rsidRPr="00AA2A75" w:rsidRDefault="00AA2A75" w:rsidP="00C0732C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i/>
          <w:sz w:val="24"/>
          <w:szCs w:val="24"/>
        </w:rPr>
        <w:t xml:space="preserve">Метод - консультирование. </w:t>
      </w:r>
      <w:r w:rsidRPr="00AA2A75">
        <w:rPr>
          <w:sz w:val="24"/>
          <w:szCs w:val="24"/>
        </w:rPr>
        <w:t>По содержанию консульт</w:t>
      </w:r>
      <w:r w:rsidRPr="00AA2A75">
        <w:rPr>
          <w:sz w:val="24"/>
          <w:szCs w:val="24"/>
        </w:rPr>
        <w:t>и</w:t>
      </w:r>
      <w:r w:rsidRPr="00AA2A75">
        <w:rPr>
          <w:sz w:val="24"/>
          <w:szCs w:val="24"/>
        </w:rPr>
        <w:t>рование может быть: социально-педагогическим; социально-психологическим. По форме проведения: индивидуальное, групповое.</w:t>
      </w:r>
    </w:p>
    <w:p w:rsidR="00AA2A75" w:rsidRPr="00AA2A75" w:rsidRDefault="00AA2A75" w:rsidP="00C0732C">
      <w:pPr>
        <w:spacing w:after="0" w:line="240" w:lineRule="auto"/>
        <w:ind w:firstLine="567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Основной организационной формой деятельности в ходе реализации данной программы является занятие. Занятия пр</w:t>
      </w:r>
      <w:r w:rsidRPr="00AA2A75">
        <w:rPr>
          <w:sz w:val="24"/>
          <w:szCs w:val="24"/>
        </w:rPr>
        <w:t>о</w:t>
      </w:r>
      <w:r w:rsidRPr="00AA2A75">
        <w:rPr>
          <w:sz w:val="24"/>
          <w:szCs w:val="24"/>
        </w:rPr>
        <w:t>водятся как в традиционных формах (лекции, дискуссии, уче</w:t>
      </w:r>
      <w:r w:rsidRPr="00AA2A75">
        <w:rPr>
          <w:sz w:val="24"/>
          <w:szCs w:val="24"/>
        </w:rPr>
        <w:t>б</w:t>
      </w:r>
      <w:r w:rsidRPr="00AA2A75">
        <w:rPr>
          <w:sz w:val="24"/>
          <w:szCs w:val="24"/>
        </w:rPr>
        <w:t>ные игры и др.), так и в нетрадиционных формах (интегрир</w:t>
      </w:r>
      <w:r w:rsidRPr="00AA2A75">
        <w:rPr>
          <w:sz w:val="24"/>
          <w:szCs w:val="24"/>
        </w:rPr>
        <w:t>о</w:t>
      </w:r>
      <w:r w:rsidRPr="00AA2A75">
        <w:rPr>
          <w:sz w:val="24"/>
          <w:szCs w:val="24"/>
        </w:rPr>
        <w:t>ванные занятия с элементами тренинга, презентации и др.). Разнообразию содержания и методов обучения в программе отвечает разнообразие организационных форм реабилитацио</w:t>
      </w:r>
      <w:r w:rsidRPr="00AA2A75">
        <w:rPr>
          <w:sz w:val="24"/>
          <w:szCs w:val="24"/>
        </w:rPr>
        <w:t>н</w:t>
      </w:r>
      <w:r w:rsidRPr="00AA2A75">
        <w:rPr>
          <w:sz w:val="24"/>
          <w:szCs w:val="24"/>
        </w:rPr>
        <w:t>ного процесса. С точки зрения принципа саморазвития, формы обучения характеризуются постоянным смещением акцентов с фронтальных на индивидуальные и групповые.</w:t>
      </w:r>
    </w:p>
    <w:p w:rsidR="003105A8" w:rsidRDefault="003105A8" w:rsidP="00AA2A75">
      <w:pPr>
        <w:spacing w:after="0" w:line="240" w:lineRule="auto"/>
        <w:jc w:val="both"/>
        <w:rPr>
          <w:b/>
          <w:sz w:val="24"/>
          <w:szCs w:val="24"/>
        </w:rPr>
      </w:pPr>
    </w:p>
    <w:p w:rsidR="00AA2A75" w:rsidRPr="00AA2A75" w:rsidRDefault="00AA2A75" w:rsidP="00AA2A75">
      <w:pPr>
        <w:spacing w:after="0" w:line="240" w:lineRule="auto"/>
        <w:jc w:val="both"/>
        <w:rPr>
          <w:b/>
          <w:sz w:val="24"/>
          <w:szCs w:val="24"/>
        </w:rPr>
      </w:pPr>
      <w:r w:rsidRPr="00AA2A75">
        <w:rPr>
          <w:b/>
          <w:sz w:val="24"/>
          <w:szCs w:val="24"/>
        </w:rPr>
        <w:t>Кадровое обеспечение</w:t>
      </w:r>
    </w:p>
    <w:p w:rsidR="00C0732C" w:rsidRDefault="00AA2A75" w:rsidP="00AA2A75">
      <w:pPr>
        <w:spacing w:after="0" w:line="240" w:lineRule="auto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В реализации программы задействованы квалифицированные кадры:</w:t>
      </w:r>
    </w:p>
    <w:p w:rsidR="00C0732C" w:rsidRDefault="00C0732C" w:rsidP="00AA2A75">
      <w:pPr>
        <w:spacing w:after="0" w:line="240" w:lineRule="auto"/>
        <w:ind w:right="76"/>
        <w:jc w:val="both"/>
        <w:rPr>
          <w:sz w:val="24"/>
          <w:szCs w:val="24"/>
        </w:rPr>
        <w:sectPr w:rsidR="00C0732C" w:rsidSect="002334FE">
          <w:footerReference w:type="first" r:id="rId18"/>
          <w:pgSz w:w="8392" w:h="11907" w:code="11"/>
          <w:pgMar w:top="567" w:right="1134" w:bottom="567" w:left="567" w:header="284" w:footer="170" w:gutter="0"/>
          <w:cols w:space="708"/>
          <w:titlePg/>
          <w:docGrid w:linePitch="360"/>
        </w:sectPr>
      </w:pPr>
    </w:p>
    <w:p w:rsidR="00AA2A75" w:rsidRPr="00AA2A75" w:rsidRDefault="00AA2A75" w:rsidP="00AA2A75">
      <w:pPr>
        <w:spacing w:after="0" w:line="240" w:lineRule="auto"/>
        <w:ind w:right="76"/>
        <w:jc w:val="both"/>
        <w:rPr>
          <w:sz w:val="24"/>
          <w:szCs w:val="24"/>
        </w:rPr>
      </w:pPr>
      <w:r w:rsidRPr="00AA2A75">
        <w:rPr>
          <w:sz w:val="24"/>
          <w:szCs w:val="24"/>
        </w:rPr>
        <w:lastRenderedPageBreak/>
        <w:t>Таблица № 4</w:t>
      </w:r>
    </w:p>
    <w:p w:rsidR="00AA2A75" w:rsidRPr="00AA2A75" w:rsidRDefault="00AA2A75" w:rsidP="00AA2A75">
      <w:pPr>
        <w:spacing w:after="0" w:line="240" w:lineRule="auto"/>
        <w:ind w:right="76"/>
        <w:jc w:val="both"/>
        <w:rPr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2158"/>
        <w:gridCol w:w="1323"/>
        <w:gridCol w:w="1019"/>
        <w:gridCol w:w="1344"/>
        <w:gridCol w:w="2693"/>
      </w:tblGrid>
      <w:tr w:rsidR="00AA2A75" w:rsidRPr="00C0732C" w:rsidTr="00C0732C">
        <w:trPr>
          <w:trHeight w:val="639"/>
        </w:trPr>
        <w:tc>
          <w:tcPr>
            <w:tcW w:w="540" w:type="dxa"/>
            <w:vAlign w:val="center"/>
          </w:tcPr>
          <w:p w:rsidR="00AA2A75" w:rsidRPr="00C0732C" w:rsidRDefault="00AA2A75" w:rsidP="00C0732C">
            <w:pPr>
              <w:spacing w:after="0" w:line="240" w:lineRule="auto"/>
              <w:jc w:val="center"/>
            </w:pPr>
            <w:r w:rsidRPr="00C0732C">
              <w:t>№ п/п</w:t>
            </w:r>
          </w:p>
        </w:tc>
        <w:tc>
          <w:tcPr>
            <w:tcW w:w="1980" w:type="dxa"/>
            <w:vAlign w:val="center"/>
          </w:tcPr>
          <w:p w:rsidR="00AA2A75" w:rsidRPr="00C0732C" w:rsidRDefault="00AA2A75" w:rsidP="00C0732C">
            <w:pPr>
              <w:spacing w:after="0" w:line="240" w:lineRule="auto"/>
              <w:jc w:val="center"/>
            </w:pPr>
            <w:r w:rsidRPr="00C0732C">
              <w:t>Ф.И.О. специал</w:t>
            </w:r>
            <w:r w:rsidRPr="00C0732C">
              <w:t>и</w:t>
            </w:r>
            <w:r w:rsidRPr="00C0732C">
              <w:t>ста</w:t>
            </w:r>
          </w:p>
        </w:tc>
        <w:tc>
          <w:tcPr>
            <w:tcW w:w="2158" w:type="dxa"/>
            <w:vAlign w:val="center"/>
          </w:tcPr>
          <w:p w:rsidR="00AA2A75" w:rsidRPr="00C0732C" w:rsidRDefault="00AA2A75" w:rsidP="00C0732C">
            <w:pPr>
              <w:spacing w:after="0" w:line="240" w:lineRule="auto"/>
              <w:jc w:val="center"/>
            </w:pPr>
            <w:r w:rsidRPr="00C0732C">
              <w:t>Должность</w:t>
            </w:r>
          </w:p>
        </w:tc>
        <w:tc>
          <w:tcPr>
            <w:tcW w:w="1323" w:type="dxa"/>
            <w:vAlign w:val="center"/>
          </w:tcPr>
          <w:p w:rsidR="00AA2A75" w:rsidRPr="00C0732C" w:rsidRDefault="00AA2A75" w:rsidP="00C0732C">
            <w:pPr>
              <w:spacing w:after="0" w:line="240" w:lineRule="auto"/>
              <w:jc w:val="center"/>
            </w:pPr>
            <w:r w:rsidRPr="00C0732C">
              <w:t>Образов</w:t>
            </w:r>
            <w:r w:rsidRPr="00C0732C">
              <w:t>а</w:t>
            </w:r>
            <w:r w:rsidRPr="00C0732C">
              <w:t>ние</w:t>
            </w:r>
          </w:p>
        </w:tc>
        <w:tc>
          <w:tcPr>
            <w:tcW w:w="1019" w:type="dxa"/>
            <w:vAlign w:val="center"/>
          </w:tcPr>
          <w:p w:rsidR="00AA2A75" w:rsidRPr="00C0732C" w:rsidRDefault="00AA2A75" w:rsidP="00C0732C">
            <w:pPr>
              <w:spacing w:after="0" w:line="240" w:lineRule="auto"/>
              <w:jc w:val="center"/>
            </w:pPr>
            <w:r w:rsidRPr="00C0732C">
              <w:t>Стаж работы по сп</w:t>
            </w:r>
            <w:r w:rsidRPr="00C0732C">
              <w:t>е</w:t>
            </w:r>
            <w:r w:rsidRPr="00C0732C">
              <w:t>циал</w:t>
            </w:r>
            <w:r w:rsidRPr="00C0732C">
              <w:t>ь</w:t>
            </w:r>
            <w:r w:rsidRPr="00C0732C">
              <w:t>ности</w:t>
            </w:r>
          </w:p>
        </w:tc>
        <w:tc>
          <w:tcPr>
            <w:tcW w:w="1344" w:type="dxa"/>
            <w:vAlign w:val="center"/>
          </w:tcPr>
          <w:p w:rsidR="00AA2A75" w:rsidRPr="00C0732C" w:rsidRDefault="00AA2A75" w:rsidP="00C0732C">
            <w:pPr>
              <w:spacing w:after="0" w:line="240" w:lineRule="auto"/>
              <w:jc w:val="center"/>
            </w:pPr>
            <w:r w:rsidRPr="00C0732C">
              <w:t>Опыт раб</w:t>
            </w:r>
            <w:r w:rsidRPr="00C0732C">
              <w:t>о</w:t>
            </w:r>
            <w:r w:rsidRPr="00C0732C">
              <w:t>ты по пр</w:t>
            </w:r>
            <w:r w:rsidRPr="00C0732C">
              <w:t>о</w:t>
            </w:r>
            <w:r w:rsidRPr="00C0732C">
              <w:t>блеме</w:t>
            </w:r>
          </w:p>
        </w:tc>
        <w:tc>
          <w:tcPr>
            <w:tcW w:w="2693" w:type="dxa"/>
            <w:vAlign w:val="center"/>
          </w:tcPr>
          <w:p w:rsidR="00AA2A75" w:rsidRPr="00C0732C" w:rsidRDefault="00AA2A75" w:rsidP="00C0732C">
            <w:pPr>
              <w:spacing w:after="0" w:line="240" w:lineRule="auto"/>
              <w:jc w:val="center"/>
            </w:pPr>
            <w:r w:rsidRPr="00C0732C">
              <w:t>Курсовая подготовка</w:t>
            </w:r>
          </w:p>
        </w:tc>
      </w:tr>
      <w:tr w:rsidR="00AA2A75" w:rsidRPr="00C0732C" w:rsidTr="00C0732C">
        <w:tc>
          <w:tcPr>
            <w:tcW w:w="540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1</w:t>
            </w:r>
          </w:p>
        </w:tc>
        <w:tc>
          <w:tcPr>
            <w:tcW w:w="1980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Власова Инна В</w:t>
            </w:r>
            <w:r w:rsidRPr="00C0732C">
              <w:t>а</w:t>
            </w:r>
            <w:r w:rsidRPr="00C0732C">
              <w:t>димовна</w:t>
            </w:r>
          </w:p>
        </w:tc>
        <w:tc>
          <w:tcPr>
            <w:tcW w:w="2158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Координатор пр</w:t>
            </w:r>
            <w:r w:rsidRPr="00C0732C">
              <w:t>о</w:t>
            </w:r>
            <w:r w:rsidRPr="00C0732C">
              <w:t>граммы, заведу</w:t>
            </w:r>
            <w:r w:rsidRPr="00C0732C">
              <w:t>ю</w:t>
            </w:r>
            <w:r w:rsidRPr="00C0732C">
              <w:t>щая отделением психолого-педагогической п</w:t>
            </w:r>
            <w:r w:rsidRPr="00C0732C">
              <w:t>о</w:t>
            </w:r>
            <w:r w:rsidRPr="00C0732C">
              <w:t>мощи</w:t>
            </w:r>
          </w:p>
        </w:tc>
        <w:tc>
          <w:tcPr>
            <w:tcW w:w="1323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Высшее педагог</w:t>
            </w:r>
            <w:r w:rsidRPr="00C0732C">
              <w:t>и</w:t>
            </w:r>
            <w:r w:rsidRPr="00C0732C">
              <w:t>ческое</w:t>
            </w:r>
          </w:p>
        </w:tc>
        <w:tc>
          <w:tcPr>
            <w:tcW w:w="1019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4,5 года</w:t>
            </w:r>
          </w:p>
        </w:tc>
        <w:tc>
          <w:tcPr>
            <w:tcW w:w="1344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4,5 года</w:t>
            </w:r>
          </w:p>
        </w:tc>
        <w:tc>
          <w:tcPr>
            <w:tcW w:w="2693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Курсы повышения квал</w:t>
            </w:r>
            <w:r w:rsidRPr="00C0732C">
              <w:t>и</w:t>
            </w:r>
            <w:r w:rsidRPr="00C0732C">
              <w:t>фикации «Повышение качества социально-психологических услуг в деятельности учрежд</w:t>
            </w:r>
            <w:r w:rsidRPr="00C0732C">
              <w:t>е</w:t>
            </w:r>
            <w:r w:rsidRPr="00C0732C">
              <w:t>ний социального обсл</w:t>
            </w:r>
            <w:r w:rsidRPr="00C0732C">
              <w:t>у</w:t>
            </w:r>
            <w:r w:rsidRPr="00C0732C">
              <w:t>живания семьи и детей по профилактике насилия и жестокого обращения в отношении детей»</w:t>
            </w:r>
          </w:p>
        </w:tc>
      </w:tr>
      <w:tr w:rsidR="00AA2A75" w:rsidRPr="00C0732C" w:rsidTr="00C0732C">
        <w:tc>
          <w:tcPr>
            <w:tcW w:w="540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2</w:t>
            </w:r>
          </w:p>
        </w:tc>
        <w:tc>
          <w:tcPr>
            <w:tcW w:w="1980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Токарева Марина Николаевна</w:t>
            </w:r>
          </w:p>
        </w:tc>
        <w:tc>
          <w:tcPr>
            <w:tcW w:w="2158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Ведущая «Группы поддержки для женщин», коорд</w:t>
            </w:r>
            <w:r w:rsidRPr="00C0732C">
              <w:t>и</w:t>
            </w:r>
            <w:r w:rsidRPr="00C0732C">
              <w:t>натор «горячей л</w:t>
            </w:r>
            <w:r w:rsidRPr="00C0732C">
              <w:t>и</w:t>
            </w:r>
            <w:r w:rsidRPr="00C0732C">
              <w:t>нии», заведующая службы сопрово</w:t>
            </w:r>
            <w:r w:rsidRPr="00C0732C">
              <w:t>ж</w:t>
            </w:r>
            <w:r w:rsidRPr="00C0732C">
              <w:t>дения семей</w:t>
            </w:r>
          </w:p>
        </w:tc>
        <w:tc>
          <w:tcPr>
            <w:tcW w:w="1323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Высшее педагог</w:t>
            </w:r>
            <w:r w:rsidRPr="00C0732C">
              <w:t>и</w:t>
            </w:r>
            <w:r w:rsidRPr="00C0732C">
              <w:t>ческое</w:t>
            </w:r>
          </w:p>
        </w:tc>
        <w:tc>
          <w:tcPr>
            <w:tcW w:w="1019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4,5 года</w:t>
            </w:r>
          </w:p>
        </w:tc>
        <w:tc>
          <w:tcPr>
            <w:tcW w:w="1344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10 лет</w:t>
            </w:r>
          </w:p>
        </w:tc>
        <w:tc>
          <w:tcPr>
            <w:tcW w:w="2693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</w:p>
        </w:tc>
      </w:tr>
      <w:tr w:rsidR="00AA2A75" w:rsidRPr="00C0732C" w:rsidTr="00C0732C">
        <w:tc>
          <w:tcPr>
            <w:tcW w:w="540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lastRenderedPageBreak/>
              <w:t>3</w:t>
            </w:r>
          </w:p>
        </w:tc>
        <w:tc>
          <w:tcPr>
            <w:tcW w:w="1980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Лебедева Ирина Павловна</w:t>
            </w:r>
          </w:p>
        </w:tc>
        <w:tc>
          <w:tcPr>
            <w:tcW w:w="2158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Социальный пед</w:t>
            </w:r>
            <w:r w:rsidRPr="00C0732C">
              <w:t>а</w:t>
            </w:r>
            <w:r w:rsidRPr="00C0732C">
              <w:t>гог</w:t>
            </w:r>
          </w:p>
        </w:tc>
        <w:tc>
          <w:tcPr>
            <w:tcW w:w="1323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Высшее педагог</w:t>
            </w:r>
            <w:r w:rsidRPr="00C0732C">
              <w:t>и</w:t>
            </w:r>
            <w:r w:rsidRPr="00C0732C">
              <w:t>ческое</w:t>
            </w:r>
          </w:p>
        </w:tc>
        <w:tc>
          <w:tcPr>
            <w:tcW w:w="1019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4 года</w:t>
            </w:r>
          </w:p>
        </w:tc>
        <w:tc>
          <w:tcPr>
            <w:tcW w:w="1344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4 года</w:t>
            </w:r>
          </w:p>
        </w:tc>
        <w:tc>
          <w:tcPr>
            <w:tcW w:w="2693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</w:p>
        </w:tc>
      </w:tr>
      <w:tr w:rsidR="00AA2A75" w:rsidRPr="00C0732C" w:rsidTr="00C0732C">
        <w:tc>
          <w:tcPr>
            <w:tcW w:w="540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4</w:t>
            </w:r>
          </w:p>
        </w:tc>
        <w:tc>
          <w:tcPr>
            <w:tcW w:w="1980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Овчинникова Юлия Дмитриевна</w:t>
            </w:r>
          </w:p>
        </w:tc>
        <w:tc>
          <w:tcPr>
            <w:tcW w:w="2158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Педагог-психолог</w:t>
            </w:r>
          </w:p>
        </w:tc>
        <w:tc>
          <w:tcPr>
            <w:tcW w:w="1323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Высшее педагог</w:t>
            </w:r>
            <w:r w:rsidRPr="00C0732C">
              <w:t>и</w:t>
            </w:r>
            <w:r w:rsidRPr="00C0732C">
              <w:t>ческое</w:t>
            </w:r>
          </w:p>
        </w:tc>
        <w:tc>
          <w:tcPr>
            <w:tcW w:w="1019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менее 1 года</w:t>
            </w:r>
          </w:p>
        </w:tc>
        <w:tc>
          <w:tcPr>
            <w:tcW w:w="1344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менее 1 года</w:t>
            </w:r>
          </w:p>
        </w:tc>
        <w:tc>
          <w:tcPr>
            <w:tcW w:w="2693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</w:p>
        </w:tc>
      </w:tr>
      <w:tr w:rsidR="00AA2A75" w:rsidRPr="00C0732C" w:rsidTr="00C0732C">
        <w:tc>
          <w:tcPr>
            <w:tcW w:w="540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5</w:t>
            </w:r>
          </w:p>
        </w:tc>
        <w:tc>
          <w:tcPr>
            <w:tcW w:w="1980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Макова Наталья Владимировна</w:t>
            </w:r>
          </w:p>
        </w:tc>
        <w:tc>
          <w:tcPr>
            <w:tcW w:w="2158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Социальный пед</w:t>
            </w:r>
            <w:r w:rsidRPr="00C0732C">
              <w:t>а</w:t>
            </w:r>
            <w:r w:rsidRPr="00C0732C">
              <w:t>гог</w:t>
            </w:r>
          </w:p>
        </w:tc>
        <w:tc>
          <w:tcPr>
            <w:tcW w:w="1323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Высшее педагог</w:t>
            </w:r>
            <w:r w:rsidRPr="00C0732C">
              <w:t>и</w:t>
            </w:r>
            <w:r w:rsidRPr="00C0732C">
              <w:t>ческое</w:t>
            </w:r>
          </w:p>
        </w:tc>
        <w:tc>
          <w:tcPr>
            <w:tcW w:w="1019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5,5 лет</w:t>
            </w:r>
          </w:p>
        </w:tc>
        <w:tc>
          <w:tcPr>
            <w:tcW w:w="1344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1 год</w:t>
            </w:r>
          </w:p>
        </w:tc>
        <w:tc>
          <w:tcPr>
            <w:tcW w:w="2693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</w:p>
        </w:tc>
      </w:tr>
      <w:tr w:rsidR="00AA2A75" w:rsidRPr="00C0732C" w:rsidTr="00C0732C">
        <w:tc>
          <w:tcPr>
            <w:tcW w:w="540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6</w:t>
            </w:r>
          </w:p>
        </w:tc>
        <w:tc>
          <w:tcPr>
            <w:tcW w:w="1980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Волина Наталья Фёдоровна</w:t>
            </w:r>
          </w:p>
        </w:tc>
        <w:tc>
          <w:tcPr>
            <w:tcW w:w="2158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color w:val="000000"/>
              </w:rPr>
            </w:pPr>
            <w:r w:rsidRPr="00C0732C">
              <w:rPr>
                <w:color w:val="000000"/>
              </w:rPr>
              <w:t>Заведующая отд</w:t>
            </w:r>
            <w:r w:rsidRPr="00C0732C">
              <w:rPr>
                <w:color w:val="000000"/>
              </w:rPr>
              <w:t>е</w:t>
            </w:r>
            <w:r w:rsidRPr="00C0732C">
              <w:rPr>
                <w:color w:val="000000"/>
              </w:rPr>
              <w:t>лением профила</w:t>
            </w:r>
            <w:r w:rsidRPr="00C0732C">
              <w:rPr>
                <w:color w:val="000000"/>
              </w:rPr>
              <w:t>к</w:t>
            </w:r>
            <w:r w:rsidRPr="00C0732C">
              <w:rPr>
                <w:color w:val="000000"/>
              </w:rPr>
              <w:t>тики безнадзорн</w:t>
            </w:r>
            <w:r w:rsidRPr="00C0732C">
              <w:rPr>
                <w:color w:val="000000"/>
              </w:rPr>
              <w:t>о</w:t>
            </w:r>
            <w:r w:rsidRPr="00C0732C">
              <w:rPr>
                <w:color w:val="000000"/>
              </w:rPr>
              <w:t>сти несовершен-нолетних</w:t>
            </w:r>
          </w:p>
        </w:tc>
        <w:tc>
          <w:tcPr>
            <w:tcW w:w="1323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color w:val="000000"/>
              </w:rPr>
            </w:pPr>
            <w:r w:rsidRPr="00C0732C">
              <w:rPr>
                <w:color w:val="000000"/>
              </w:rPr>
              <w:t>Высшее педагог</w:t>
            </w:r>
            <w:r w:rsidRPr="00C0732C">
              <w:rPr>
                <w:color w:val="000000"/>
              </w:rPr>
              <w:t>и</w:t>
            </w:r>
            <w:r w:rsidRPr="00C0732C">
              <w:rPr>
                <w:color w:val="000000"/>
              </w:rPr>
              <w:t>ческое</w:t>
            </w:r>
          </w:p>
        </w:tc>
        <w:tc>
          <w:tcPr>
            <w:tcW w:w="1019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5 лет</w:t>
            </w:r>
          </w:p>
        </w:tc>
        <w:tc>
          <w:tcPr>
            <w:tcW w:w="1344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  <w:r w:rsidRPr="00C0732C">
              <w:t>5 лет</w:t>
            </w:r>
          </w:p>
        </w:tc>
        <w:tc>
          <w:tcPr>
            <w:tcW w:w="2693" w:type="dxa"/>
          </w:tcPr>
          <w:p w:rsidR="00AA2A75" w:rsidRPr="00C0732C" w:rsidRDefault="00AA2A75" w:rsidP="00AA2A75">
            <w:pPr>
              <w:spacing w:after="0" w:line="240" w:lineRule="auto"/>
              <w:jc w:val="both"/>
            </w:pPr>
          </w:p>
        </w:tc>
      </w:tr>
    </w:tbl>
    <w:p w:rsidR="00C0732C" w:rsidRDefault="00C0732C" w:rsidP="00AA2A75">
      <w:pPr>
        <w:spacing w:after="0" w:line="240" w:lineRule="auto"/>
        <w:ind w:firstLine="900"/>
        <w:jc w:val="both"/>
        <w:rPr>
          <w:sz w:val="24"/>
          <w:szCs w:val="24"/>
        </w:rPr>
        <w:sectPr w:rsidR="00C0732C" w:rsidSect="003105A8">
          <w:footerReference w:type="first" r:id="rId19"/>
          <w:pgSz w:w="11907" w:h="8392" w:orient="landscape" w:code="11"/>
          <w:pgMar w:top="567" w:right="567" w:bottom="1134" w:left="567" w:header="284" w:footer="190" w:gutter="0"/>
          <w:cols w:space="708"/>
          <w:titlePg/>
          <w:docGrid w:linePitch="360"/>
        </w:sectPr>
      </w:pPr>
    </w:p>
    <w:p w:rsidR="00AA2A75" w:rsidRPr="00AA2A75" w:rsidRDefault="00AA2A75" w:rsidP="00AA2A75">
      <w:pPr>
        <w:pStyle w:val="a8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AA2A75">
        <w:rPr>
          <w:rFonts w:asciiTheme="minorHAnsi" w:hAnsiTheme="minorHAnsi"/>
          <w:b/>
        </w:rPr>
        <w:lastRenderedPageBreak/>
        <w:t>Перспективы и развитие деятельности</w:t>
      </w:r>
    </w:p>
    <w:p w:rsidR="00AA2A75" w:rsidRPr="00AA2A75" w:rsidRDefault="00AA2A75" w:rsidP="00AA2A75">
      <w:pPr>
        <w:pStyle w:val="a8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AA2A75" w:rsidRPr="00AA2A75" w:rsidRDefault="00AA2A75" w:rsidP="00C0732C">
      <w:pPr>
        <w:pStyle w:val="a8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AA2A75">
        <w:rPr>
          <w:rFonts w:asciiTheme="minorHAnsi" w:hAnsiTheme="minorHAnsi"/>
        </w:rPr>
        <w:t>Реализация программы будет способствовать созданию и совершенствованию системы профилактики насилия в семье и жестокого обращения с детьми. Программа поможет укрепл</w:t>
      </w:r>
      <w:r w:rsidRPr="00AA2A75">
        <w:rPr>
          <w:rFonts w:asciiTheme="minorHAnsi" w:hAnsiTheme="minorHAnsi"/>
        </w:rPr>
        <w:t>е</w:t>
      </w:r>
      <w:r w:rsidRPr="00AA2A75">
        <w:rPr>
          <w:rFonts w:asciiTheme="minorHAnsi" w:hAnsiTheme="minorHAnsi"/>
        </w:rPr>
        <w:t>нию программно-информационной базы, где появится больше возможностей для обучения социальных педагогов школ фо</w:t>
      </w:r>
      <w:r w:rsidRPr="00AA2A75">
        <w:rPr>
          <w:rFonts w:asciiTheme="minorHAnsi" w:hAnsiTheme="minorHAnsi"/>
        </w:rPr>
        <w:t>р</w:t>
      </w:r>
      <w:r w:rsidRPr="00AA2A75">
        <w:rPr>
          <w:rFonts w:asciiTheme="minorHAnsi" w:hAnsiTheme="minorHAnsi"/>
        </w:rPr>
        <w:t>мам и методам работы по профилактике и предотвращению н</w:t>
      </w:r>
      <w:r w:rsidRPr="00AA2A75">
        <w:rPr>
          <w:rFonts w:asciiTheme="minorHAnsi" w:hAnsiTheme="minorHAnsi"/>
        </w:rPr>
        <w:t>а</w:t>
      </w:r>
      <w:r w:rsidRPr="00AA2A75">
        <w:rPr>
          <w:rFonts w:asciiTheme="minorHAnsi" w:hAnsiTheme="minorHAnsi"/>
        </w:rPr>
        <w:t>силия в семье, жестокого обращения с детьми и подростками. Расширится сеть межведомственного взаимодействия, увел</w:t>
      </w:r>
      <w:r w:rsidRPr="00AA2A75">
        <w:rPr>
          <w:rFonts w:asciiTheme="minorHAnsi" w:hAnsiTheme="minorHAnsi"/>
        </w:rPr>
        <w:t>и</w:t>
      </w:r>
      <w:r w:rsidRPr="00AA2A75">
        <w:rPr>
          <w:rFonts w:asciiTheme="minorHAnsi" w:hAnsiTheme="minorHAnsi"/>
        </w:rPr>
        <w:t>чится количество целевых групп, на которых направлена это программа.</w:t>
      </w:r>
    </w:p>
    <w:p w:rsidR="00AA2A75" w:rsidRPr="00AA2A75" w:rsidRDefault="00AA2A75" w:rsidP="00AA2A75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</w:p>
    <w:p w:rsidR="00AA2A75" w:rsidRPr="00AA2A75" w:rsidRDefault="00AA2A75" w:rsidP="00AA2A75">
      <w:pPr>
        <w:pStyle w:val="a8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AA2A75">
        <w:rPr>
          <w:rFonts w:asciiTheme="minorHAnsi" w:hAnsiTheme="minorHAnsi"/>
          <w:b/>
        </w:rPr>
        <w:t>Критерии оценки фактических результатов программы</w:t>
      </w:r>
    </w:p>
    <w:p w:rsidR="00AA2A75" w:rsidRPr="00AA2A75" w:rsidRDefault="00AA2A75" w:rsidP="00AA2A75">
      <w:pPr>
        <w:pStyle w:val="a8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AA2A75" w:rsidRPr="00AA2A75" w:rsidRDefault="00AA2A75" w:rsidP="00AA2A75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 w:rsidRPr="00AA2A75">
        <w:rPr>
          <w:rFonts w:asciiTheme="minorHAnsi" w:hAnsiTheme="minorHAnsi"/>
        </w:rPr>
        <w:t>Эффективность программы будет оцениваться:</w:t>
      </w:r>
    </w:p>
    <w:p w:rsidR="00AA2A75" w:rsidRPr="00AA2A75" w:rsidRDefault="00AA2A75" w:rsidP="00AA2A75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 w:rsidRPr="00AA2A75">
        <w:rPr>
          <w:rFonts w:asciiTheme="minorHAnsi" w:hAnsiTheme="minorHAnsi"/>
        </w:rPr>
        <w:t>- количеством участников, прошедших обучение;</w:t>
      </w:r>
    </w:p>
    <w:p w:rsidR="00AA2A75" w:rsidRPr="00AA2A75" w:rsidRDefault="00AA2A75" w:rsidP="00AA2A75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 w:rsidRPr="00AA2A75">
        <w:rPr>
          <w:rFonts w:asciiTheme="minorHAnsi" w:hAnsiTheme="minorHAnsi"/>
        </w:rPr>
        <w:t>- количеством выпущенной и распространенной методической и информационной продукции;</w:t>
      </w:r>
    </w:p>
    <w:p w:rsidR="00AA2A75" w:rsidRPr="00AA2A75" w:rsidRDefault="00AA2A75" w:rsidP="00AA2A75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 w:rsidRPr="00AA2A75">
        <w:rPr>
          <w:rFonts w:asciiTheme="minorHAnsi" w:hAnsiTheme="minorHAnsi"/>
        </w:rPr>
        <w:t>- количеством выступлений в средствах массовой информации;</w:t>
      </w:r>
    </w:p>
    <w:p w:rsidR="00AA2A75" w:rsidRPr="00AA2A75" w:rsidRDefault="00AA2A75" w:rsidP="00AA2A75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 w:rsidRPr="00AA2A75">
        <w:rPr>
          <w:rFonts w:asciiTheme="minorHAnsi" w:hAnsiTheme="minorHAnsi"/>
        </w:rPr>
        <w:t>- данными анализа анкет обратной связи;</w:t>
      </w:r>
    </w:p>
    <w:p w:rsidR="00AA2A75" w:rsidRPr="00AA2A75" w:rsidRDefault="00AA2A75" w:rsidP="00AA2A75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 w:rsidRPr="00AA2A75">
        <w:rPr>
          <w:rFonts w:asciiTheme="minorHAnsi" w:hAnsiTheme="minorHAnsi"/>
        </w:rPr>
        <w:t>- данными анкетирования участников занятий;</w:t>
      </w:r>
    </w:p>
    <w:p w:rsidR="00AA2A75" w:rsidRPr="00AA2A75" w:rsidRDefault="00AA2A75" w:rsidP="00AA2A75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 w:rsidRPr="00AA2A75">
        <w:rPr>
          <w:rFonts w:asciiTheme="minorHAnsi" w:hAnsiTheme="minorHAnsi"/>
        </w:rPr>
        <w:t>- отзывами партнеров – участников программы;</w:t>
      </w:r>
    </w:p>
    <w:p w:rsidR="00AA2A75" w:rsidRPr="00AA2A75" w:rsidRDefault="00AA2A75" w:rsidP="00AA2A75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  <w:r w:rsidRPr="00AA2A75">
        <w:rPr>
          <w:rFonts w:asciiTheme="minorHAnsi" w:hAnsiTheme="minorHAnsi"/>
        </w:rPr>
        <w:t>- результатами социально-психологического диагностирования.</w:t>
      </w:r>
    </w:p>
    <w:p w:rsidR="00AA2A75" w:rsidRPr="00AA2A75" w:rsidRDefault="00AA2A75" w:rsidP="00AA2A75">
      <w:pPr>
        <w:pStyle w:val="a8"/>
        <w:spacing w:before="0" w:beforeAutospacing="0" w:after="0" w:afterAutospacing="0"/>
        <w:jc w:val="both"/>
        <w:rPr>
          <w:rFonts w:asciiTheme="minorHAnsi" w:hAnsiTheme="minorHAnsi"/>
        </w:rPr>
      </w:pPr>
    </w:p>
    <w:p w:rsidR="00AA2A75" w:rsidRPr="00AA2A75" w:rsidRDefault="00AA2A75" w:rsidP="00AA2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A2A75">
        <w:rPr>
          <w:b/>
          <w:sz w:val="24"/>
          <w:szCs w:val="24"/>
        </w:rPr>
        <w:t>Результаты программы будут распространены</w:t>
      </w:r>
    </w:p>
    <w:p w:rsidR="00AA2A75" w:rsidRPr="00AA2A75" w:rsidRDefault="00AA2A75" w:rsidP="00AA2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A2A75" w:rsidRPr="00AA2A75" w:rsidRDefault="00AA2A75" w:rsidP="00AA2A7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i/>
          <w:sz w:val="24"/>
          <w:szCs w:val="24"/>
        </w:rPr>
      </w:pPr>
      <w:r w:rsidRPr="00AA2A75">
        <w:rPr>
          <w:i/>
          <w:sz w:val="24"/>
          <w:szCs w:val="24"/>
        </w:rPr>
        <w:t>на сайтах:</w:t>
      </w:r>
    </w:p>
    <w:p w:rsidR="00AA2A75" w:rsidRPr="00AA2A75" w:rsidRDefault="00AA2A75" w:rsidP="00AA2A75">
      <w:pPr>
        <w:shd w:val="clear" w:color="auto" w:fill="FFFFFF"/>
        <w:autoSpaceDE w:val="0"/>
        <w:autoSpaceDN w:val="0"/>
        <w:adjustRightInd w:val="0"/>
        <w:spacing w:after="0" w:line="240" w:lineRule="auto"/>
        <w:ind w:left="12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«Бесстрашное детство»,</w:t>
      </w:r>
    </w:p>
    <w:p w:rsidR="00AA2A75" w:rsidRPr="00AA2A75" w:rsidRDefault="00AA2A75" w:rsidP="00AA2A75">
      <w:pPr>
        <w:shd w:val="clear" w:color="auto" w:fill="FFFFFF"/>
        <w:autoSpaceDE w:val="0"/>
        <w:autoSpaceDN w:val="0"/>
        <w:adjustRightInd w:val="0"/>
        <w:spacing w:after="0" w:line="240" w:lineRule="auto"/>
        <w:ind w:left="12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«</w:t>
      </w:r>
      <w:r w:rsidRPr="00AA2A75">
        <w:rPr>
          <w:sz w:val="24"/>
          <w:szCs w:val="24"/>
          <w:lang w:val="en-US"/>
        </w:rPr>
        <w:t>TWITTER</w:t>
      </w:r>
      <w:r w:rsidRPr="00AA2A75">
        <w:rPr>
          <w:sz w:val="24"/>
          <w:szCs w:val="24"/>
        </w:rPr>
        <w:t>»,</w:t>
      </w:r>
    </w:p>
    <w:p w:rsidR="00AA2A75" w:rsidRPr="00AA2A75" w:rsidRDefault="00AA2A75" w:rsidP="00AA2A7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i/>
          <w:sz w:val="24"/>
          <w:szCs w:val="24"/>
        </w:rPr>
      </w:pPr>
      <w:r w:rsidRPr="00AA2A75">
        <w:rPr>
          <w:i/>
          <w:sz w:val="24"/>
          <w:szCs w:val="24"/>
        </w:rPr>
        <w:t>в средствах массовой информации:</w:t>
      </w:r>
    </w:p>
    <w:p w:rsidR="00AA2A75" w:rsidRPr="00AA2A75" w:rsidRDefault="00AA2A75" w:rsidP="00AA2A75">
      <w:pPr>
        <w:shd w:val="clear" w:color="auto" w:fill="FFFFFF"/>
        <w:autoSpaceDE w:val="0"/>
        <w:autoSpaceDN w:val="0"/>
        <w:adjustRightInd w:val="0"/>
        <w:spacing w:after="0" w:line="240" w:lineRule="auto"/>
        <w:ind w:left="12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газета «Новости Заволжья»;</w:t>
      </w:r>
    </w:p>
    <w:p w:rsidR="00AA2A75" w:rsidRPr="00AA2A75" w:rsidRDefault="00AA2A75" w:rsidP="00AA2A75">
      <w:pPr>
        <w:shd w:val="clear" w:color="auto" w:fill="FFFFFF"/>
        <w:autoSpaceDE w:val="0"/>
        <w:autoSpaceDN w:val="0"/>
        <w:adjustRightInd w:val="0"/>
        <w:spacing w:after="0" w:line="240" w:lineRule="auto"/>
        <w:ind w:left="1260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газета «Городецкий вестник»;</w:t>
      </w:r>
    </w:p>
    <w:p w:rsidR="00AA2A75" w:rsidRPr="00AA2A75" w:rsidRDefault="00AA2A75" w:rsidP="00AA2A7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i/>
          <w:sz w:val="24"/>
          <w:szCs w:val="24"/>
        </w:rPr>
      </w:pPr>
      <w:r w:rsidRPr="00AA2A75">
        <w:rPr>
          <w:i/>
          <w:sz w:val="24"/>
          <w:szCs w:val="24"/>
        </w:rPr>
        <w:t>представлены участникам «круглого стола» по итогам работы.</w:t>
      </w:r>
    </w:p>
    <w:p w:rsidR="00AA2A75" w:rsidRPr="00AA2A75" w:rsidRDefault="00AA2A75" w:rsidP="00AA2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A2A75">
        <w:rPr>
          <w:b/>
          <w:sz w:val="24"/>
          <w:szCs w:val="24"/>
        </w:rPr>
        <w:lastRenderedPageBreak/>
        <w:t>Препятствия в ходе реализации программы и пути их преод</w:t>
      </w:r>
      <w:r w:rsidRPr="00AA2A75">
        <w:rPr>
          <w:b/>
          <w:sz w:val="24"/>
          <w:szCs w:val="24"/>
        </w:rPr>
        <w:t>о</w:t>
      </w:r>
      <w:r w:rsidRPr="00AA2A75">
        <w:rPr>
          <w:b/>
          <w:sz w:val="24"/>
          <w:szCs w:val="24"/>
        </w:rPr>
        <w:t>ления</w:t>
      </w:r>
    </w:p>
    <w:p w:rsidR="00AA2A75" w:rsidRPr="00AA2A75" w:rsidRDefault="00AA2A75" w:rsidP="00AA2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A2A75" w:rsidRPr="00AA2A75" w:rsidRDefault="00AA2A75" w:rsidP="00AA2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Препятствия в ходе реализации программы: низкая мотивация семей к сотрудничеству</w:t>
      </w:r>
    </w:p>
    <w:p w:rsidR="00AA2A75" w:rsidRPr="00AA2A75" w:rsidRDefault="00AA2A75" w:rsidP="00AA2A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Пути их преодоления:</w:t>
      </w:r>
    </w:p>
    <w:p w:rsidR="00AA2A75" w:rsidRPr="00AA2A75" w:rsidRDefault="00AA2A75" w:rsidP="00AA2A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целенаправленное мотивирование семей к сотрудничеству со специалистами;</w:t>
      </w:r>
    </w:p>
    <w:p w:rsidR="00AA2A75" w:rsidRPr="00AA2A75" w:rsidRDefault="00AA2A75" w:rsidP="00AA2A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планомерная совместная работа с социальными партнерами;</w:t>
      </w:r>
    </w:p>
    <w:p w:rsidR="00AA2A75" w:rsidRPr="00AA2A75" w:rsidRDefault="00AA2A75" w:rsidP="00AA2A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2A75">
        <w:rPr>
          <w:sz w:val="24"/>
          <w:szCs w:val="24"/>
        </w:rPr>
        <w:t>- изменение общественного сознания через информационно-просветительскую деятельность;</w:t>
      </w:r>
    </w:p>
    <w:p w:rsidR="00AA2A75" w:rsidRPr="00AA2A75" w:rsidRDefault="00AA2A75" w:rsidP="00AA2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A2A75">
        <w:rPr>
          <w:sz w:val="24"/>
          <w:szCs w:val="24"/>
        </w:rPr>
        <w:t>- привлечение внимания к проблеме средств массовой инфо</w:t>
      </w:r>
      <w:r w:rsidRPr="00AA2A75">
        <w:rPr>
          <w:sz w:val="24"/>
          <w:szCs w:val="24"/>
        </w:rPr>
        <w:t>р</w:t>
      </w:r>
      <w:r w:rsidRPr="00AA2A75">
        <w:rPr>
          <w:sz w:val="24"/>
          <w:szCs w:val="24"/>
        </w:rPr>
        <w:t>мации.</w:t>
      </w:r>
    </w:p>
    <w:p w:rsidR="00AA2A75" w:rsidRPr="00AA2A75" w:rsidRDefault="00AA2A75" w:rsidP="00AA2A75">
      <w:pPr>
        <w:spacing w:after="0" w:line="240" w:lineRule="auto"/>
        <w:ind w:left="900"/>
        <w:jc w:val="both"/>
        <w:rPr>
          <w:sz w:val="24"/>
          <w:szCs w:val="24"/>
        </w:rPr>
      </w:pPr>
    </w:p>
    <w:p w:rsidR="00AA2A75" w:rsidRPr="00AA2A75" w:rsidRDefault="00AA2A75" w:rsidP="00C0732C">
      <w:pPr>
        <w:spacing w:after="0" w:line="240" w:lineRule="auto"/>
        <w:jc w:val="both"/>
        <w:rPr>
          <w:b/>
          <w:sz w:val="24"/>
          <w:szCs w:val="24"/>
        </w:rPr>
      </w:pPr>
      <w:r w:rsidRPr="00AA2A75">
        <w:rPr>
          <w:b/>
          <w:sz w:val="24"/>
          <w:szCs w:val="24"/>
        </w:rPr>
        <w:t>Финансовое обоснование необходимости приобретаемого оборудования и компьютерной техники</w:t>
      </w:r>
    </w:p>
    <w:p w:rsidR="00AA2A75" w:rsidRPr="00AA2A75" w:rsidRDefault="00AA2A75" w:rsidP="00AA2A75">
      <w:pPr>
        <w:spacing w:after="0" w:line="240" w:lineRule="auto"/>
        <w:ind w:left="900"/>
        <w:jc w:val="both"/>
        <w:rPr>
          <w:sz w:val="24"/>
          <w:szCs w:val="24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52"/>
        <w:gridCol w:w="1705"/>
        <w:gridCol w:w="1980"/>
      </w:tblGrid>
      <w:tr w:rsidR="00AA2A75" w:rsidRPr="00C0732C" w:rsidTr="00C0732C">
        <w:tc>
          <w:tcPr>
            <w:tcW w:w="675" w:type="dxa"/>
            <w:vAlign w:val="center"/>
          </w:tcPr>
          <w:p w:rsidR="00AA2A75" w:rsidRPr="00C0732C" w:rsidRDefault="00AA2A75" w:rsidP="00C0732C">
            <w:pPr>
              <w:spacing w:after="0" w:line="240" w:lineRule="auto"/>
              <w:jc w:val="center"/>
              <w:rPr>
                <w:szCs w:val="24"/>
              </w:rPr>
            </w:pPr>
            <w:r w:rsidRPr="00C0732C">
              <w:rPr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AA2A75" w:rsidRPr="00C0732C" w:rsidRDefault="00AA2A75" w:rsidP="00C0732C">
            <w:pPr>
              <w:spacing w:after="0" w:line="240" w:lineRule="auto"/>
              <w:jc w:val="center"/>
              <w:rPr>
                <w:szCs w:val="24"/>
              </w:rPr>
            </w:pPr>
            <w:r w:rsidRPr="00C0732C">
              <w:rPr>
                <w:szCs w:val="24"/>
              </w:rPr>
              <w:t>Наименование обор</w:t>
            </w:r>
            <w:r w:rsidRPr="00C0732C">
              <w:rPr>
                <w:szCs w:val="24"/>
              </w:rPr>
              <w:t>у</w:t>
            </w:r>
            <w:r w:rsidRPr="00C0732C">
              <w:rPr>
                <w:szCs w:val="24"/>
              </w:rPr>
              <w:t>дования и компьюте</w:t>
            </w:r>
            <w:r w:rsidRPr="00C0732C">
              <w:rPr>
                <w:szCs w:val="24"/>
              </w:rPr>
              <w:t>р</w:t>
            </w:r>
            <w:r w:rsidRPr="00C0732C">
              <w:rPr>
                <w:szCs w:val="24"/>
              </w:rPr>
              <w:t>ной техники</w:t>
            </w:r>
          </w:p>
        </w:tc>
        <w:tc>
          <w:tcPr>
            <w:tcW w:w="1705" w:type="dxa"/>
            <w:vAlign w:val="center"/>
          </w:tcPr>
          <w:p w:rsidR="00AA2A75" w:rsidRPr="00C0732C" w:rsidRDefault="00AA2A75" w:rsidP="00C0732C">
            <w:pPr>
              <w:spacing w:after="0" w:line="240" w:lineRule="auto"/>
              <w:jc w:val="center"/>
              <w:rPr>
                <w:szCs w:val="24"/>
              </w:rPr>
            </w:pPr>
            <w:r w:rsidRPr="00C0732C">
              <w:rPr>
                <w:szCs w:val="24"/>
              </w:rPr>
              <w:t>Количество и стоимость</w:t>
            </w:r>
          </w:p>
        </w:tc>
        <w:tc>
          <w:tcPr>
            <w:tcW w:w="1980" w:type="dxa"/>
            <w:vAlign w:val="center"/>
          </w:tcPr>
          <w:p w:rsidR="00AA2A75" w:rsidRPr="00C0732C" w:rsidRDefault="00AA2A75" w:rsidP="00C0732C">
            <w:pPr>
              <w:spacing w:after="0" w:line="240" w:lineRule="auto"/>
              <w:jc w:val="center"/>
              <w:rPr>
                <w:szCs w:val="24"/>
              </w:rPr>
            </w:pPr>
            <w:r w:rsidRPr="00C0732C">
              <w:rPr>
                <w:szCs w:val="24"/>
              </w:rPr>
              <w:t>В каких целях предусмотрено использование оборудования</w:t>
            </w:r>
          </w:p>
        </w:tc>
      </w:tr>
      <w:tr w:rsidR="00AA2A75" w:rsidRPr="00C0732C" w:rsidTr="00C0732C">
        <w:trPr>
          <w:trHeight w:val="702"/>
        </w:trPr>
        <w:tc>
          <w:tcPr>
            <w:tcW w:w="67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AA2A75" w:rsidRPr="00C0732C" w:rsidRDefault="00AA2A75" w:rsidP="00C0732C">
            <w:pPr>
              <w:spacing w:after="0" w:line="240" w:lineRule="auto"/>
              <w:rPr>
                <w:szCs w:val="24"/>
              </w:rPr>
            </w:pPr>
            <w:r w:rsidRPr="00C0732C">
              <w:rPr>
                <w:szCs w:val="24"/>
              </w:rPr>
              <w:t>Монитор</w:t>
            </w:r>
          </w:p>
          <w:p w:rsidR="00AA2A75" w:rsidRPr="00C0732C" w:rsidRDefault="00AA2A75" w:rsidP="00C0732C">
            <w:pPr>
              <w:spacing w:after="0" w:line="240" w:lineRule="auto"/>
              <w:rPr>
                <w:szCs w:val="24"/>
              </w:rPr>
            </w:pPr>
            <w:r w:rsidRPr="00C0732C">
              <w:rPr>
                <w:szCs w:val="24"/>
              </w:rPr>
              <w:t>HP ZR2240w (XW475A4)</w:t>
            </w:r>
          </w:p>
          <w:p w:rsidR="00AA2A75" w:rsidRPr="00C0732C" w:rsidRDefault="00AA2A75" w:rsidP="00C073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1шт./14тыс.руб.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1) Разработка, оформление и тиражирование информационно-методических м</w:t>
            </w:r>
            <w:r w:rsidRPr="00C0732C">
              <w:rPr>
                <w:szCs w:val="24"/>
              </w:rPr>
              <w:t>а</w:t>
            </w:r>
            <w:r w:rsidRPr="00C0732C">
              <w:rPr>
                <w:szCs w:val="24"/>
              </w:rPr>
              <w:t>териалов: ко</w:t>
            </w:r>
            <w:r w:rsidRPr="00C0732C">
              <w:rPr>
                <w:szCs w:val="24"/>
              </w:rPr>
              <w:t>н</w:t>
            </w:r>
            <w:r w:rsidRPr="00C0732C">
              <w:rPr>
                <w:szCs w:val="24"/>
              </w:rPr>
              <w:t>спектов, занятий, анкет, презент</w:t>
            </w:r>
            <w:r w:rsidRPr="00C0732C">
              <w:rPr>
                <w:szCs w:val="24"/>
              </w:rPr>
              <w:t>а</w:t>
            </w:r>
            <w:r w:rsidRPr="00C0732C">
              <w:rPr>
                <w:szCs w:val="24"/>
              </w:rPr>
              <w:t>ций 2) Составл</w:t>
            </w:r>
            <w:r w:rsidRPr="00C0732C">
              <w:rPr>
                <w:szCs w:val="24"/>
              </w:rPr>
              <w:t>е</w:t>
            </w:r>
            <w:r w:rsidRPr="00C0732C">
              <w:rPr>
                <w:szCs w:val="24"/>
              </w:rPr>
              <w:t>ние аналитич</w:t>
            </w:r>
            <w:r w:rsidRPr="00C0732C">
              <w:rPr>
                <w:szCs w:val="24"/>
              </w:rPr>
              <w:t>е</w:t>
            </w:r>
            <w:r w:rsidRPr="00C0732C">
              <w:rPr>
                <w:szCs w:val="24"/>
              </w:rPr>
              <w:t>ских материалов, отчетности, пу</w:t>
            </w:r>
            <w:r w:rsidRPr="00C0732C">
              <w:rPr>
                <w:szCs w:val="24"/>
              </w:rPr>
              <w:t>б</w:t>
            </w:r>
            <w:r w:rsidRPr="00C0732C">
              <w:rPr>
                <w:szCs w:val="24"/>
              </w:rPr>
              <w:t>ликаций в СМИ</w:t>
            </w: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AA2A75" w:rsidRPr="00C0732C" w:rsidTr="00C0732C">
        <w:tc>
          <w:tcPr>
            <w:tcW w:w="67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2</w:t>
            </w:r>
          </w:p>
        </w:tc>
        <w:tc>
          <w:tcPr>
            <w:tcW w:w="2552" w:type="dxa"/>
          </w:tcPr>
          <w:p w:rsidR="00AA2A75" w:rsidRPr="00C0732C" w:rsidRDefault="00AA2A75" w:rsidP="00C0732C">
            <w:pPr>
              <w:spacing w:after="0" w:line="240" w:lineRule="auto"/>
              <w:rPr>
                <w:szCs w:val="24"/>
              </w:rPr>
            </w:pPr>
            <w:r w:rsidRPr="00C0732C">
              <w:rPr>
                <w:szCs w:val="24"/>
              </w:rPr>
              <w:t>Системный блок</w:t>
            </w:r>
          </w:p>
          <w:p w:rsidR="00AA2A75" w:rsidRPr="00C0732C" w:rsidRDefault="00AA2A75" w:rsidP="00C0732C">
            <w:pPr>
              <w:spacing w:after="0" w:line="240" w:lineRule="auto"/>
              <w:rPr>
                <w:szCs w:val="24"/>
              </w:rPr>
            </w:pPr>
            <w:r w:rsidRPr="00C0732C">
              <w:rPr>
                <w:szCs w:val="24"/>
              </w:rPr>
              <w:t>HP Pro 3400 MT LH131EA</w:t>
            </w:r>
          </w:p>
          <w:p w:rsidR="00AA2A75" w:rsidRPr="00C0732C" w:rsidRDefault="00AA2A75" w:rsidP="00C073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1 шт./15 тыс. руб.</w:t>
            </w:r>
          </w:p>
        </w:tc>
        <w:tc>
          <w:tcPr>
            <w:tcW w:w="1980" w:type="dxa"/>
            <w:vMerge/>
            <w:shd w:val="clear" w:color="auto" w:fill="auto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AA2A75" w:rsidRPr="00C0732C" w:rsidTr="00C0732C">
        <w:tc>
          <w:tcPr>
            <w:tcW w:w="67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3</w:t>
            </w:r>
          </w:p>
        </w:tc>
        <w:tc>
          <w:tcPr>
            <w:tcW w:w="2552" w:type="dxa"/>
          </w:tcPr>
          <w:p w:rsidR="00AA2A75" w:rsidRPr="00C0732C" w:rsidRDefault="00AA2A75" w:rsidP="00C0732C">
            <w:pPr>
              <w:spacing w:after="0" w:line="240" w:lineRule="auto"/>
              <w:rPr>
                <w:szCs w:val="24"/>
              </w:rPr>
            </w:pPr>
            <w:r w:rsidRPr="00C0732C">
              <w:rPr>
                <w:szCs w:val="24"/>
              </w:rPr>
              <w:t>Принтер</w:t>
            </w:r>
          </w:p>
          <w:p w:rsidR="00AA2A75" w:rsidRPr="00C0732C" w:rsidRDefault="00AA2A75" w:rsidP="00C0732C">
            <w:pPr>
              <w:spacing w:after="0" w:line="240" w:lineRule="auto"/>
              <w:rPr>
                <w:szCs w:val="24"/>
              </w:rPr>
            </w:pPr>
            <w:r w:rsidRPr="00C0732C">
              <w:rPr>
                <w:szCs w:val="24"/>
              </w:rPr>
              <w:t>Samsung ML-3310d</w:t>
            </w:r>
          </w:p>
          <w:p w:rsidR="00AA2A75" w:rsidRPr="00C0732C" w:rsidRDefault="00AA2A75" w:rsidP="00C073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1 шт./7тыс.руб.</w:t>
            </w:r>
          </w:p>
        </w:tc>
        <w:tc>
          <w:tcPr>
            <w:tcW w:w="1980" w:type="dxa"/>
            <w:vMerge/>
            <w:shd w:val="clear" w:color="auto" w:fill="auto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AA2A75" w:rsidRPr="00C0732C" w:rsidTr="00C0732C">
        <w:tc>
          <w:tcPr>
            <w:tcW w:w="67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4</w:t>
            </w:r>
          </w:p>
        </w:tc>
        <w:tc>
          <w:tcPr>
            <w:tcW w:w="2552" w:type="dxa"/>
          </w:tcPr>
          <w:p w:rsidR="00AA2A75" w:rsidRPr="00C0732C" w:rsidRDefault="00AA2A75" w:rsidP="00C0732C">
            <w:pPr>
              <w:spacing w:after="0" w:line="240" w:lineRule="auto"/>
              <w:rPr>
                <w:szCs w:val="24"/>
              </w:rPr>
            </w:pPr>
            <w:r w:rsidRPr="00C0732C">
              <w:rPr>
                <w:szCs w:val="24"/>
              </w:rPr>
              <w:t>Степлер Энкор СТЭ – 16/5ЗЭ</w:t>
            </w:r>
          </w:p>
        </w:tc>
        <w:tc>
          <w:tcPr>
            <w:tcW w:w="170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1 шт./ 2 тыс. руб.</w:t>
            </w: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AA2A75" w:rsidRPr="00C0732C" w:rsidTr="00C0732C">
        <w:tc>
          <w:tcPr>
            <w:tcW w:w="67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5</w:t>
            </w:r>
          </w:p>
        </w:tc>
        <w:tc>
          <w:tcPr>
            <w:tcW w:w="2552" w:type="dxa"/>
          </w:tcPr>
          <w:p w:rsidR="00AA2A75" w:rsidRPr="00C0732C" w:rsidRDefault="00AA2A75" w:rsidP="00C0732C">
            <w:pPr>
              <w:spacing w:after="0" w:line="240" w:lineRule="auto"/>
              <w:rPr>
                <w:szCs w:val="24"/>
              </w:rPr>
            </w:pPr>
            <w:r w:rsidRPr="00C0732C">
              <w:rPr>
                <w:szCs w:val="24"/>
              </w:rPr>
              <w:t xml:space="preserve">Ламинатор Fellowes </w:t>
            </w:r>
            <w:r w:rsidRPr="00C0732C">
              <w:rPr>
                <w:szCs w:val="24"/>
                <w:lang w:val="en-US"/>
              </w:rPr>
              <w:t>Cosmic</w:t>
            </w:r>
            <w:r w:rsidRPr="00C0732C">
              <w:rPr>
                <w:szCs w:val="24"/>
              </w:rPr>
              <w:t xml:space="preserve"> A4</w:t>
            </w:r>
          </w:p>
        </w:tc>
        <w:tc>
          <w:tcPr>
            <w:tcW w:w="170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1 шт./4 тыс. руб.</w:t>
            </w:r>
          </w:p>
        </w:tc>
        <w:tc>
          <w:tcPr>
            <w:tcW w:w="1980" w:type="dxa"/>
            <w:vMerge/>
            <w:shd w:val="clear" w:color="auto" w:fill="auto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AA2A75" w:rsidRPr="00C0732C" w:rsidTr="00C0732C">
        <w:tc>
          <w:tcPr>
            <w:tcW w:w="67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6</w:t>
            </w:r>
          </w:p>
        </w:tc>
        <w:tc>
          <w:tcPr>
            <w:tcW w:w="2552" w:type="dxa"/>
          </w:tcPr>
          <w:p w:rsidR="00AA2A75" w:rsidRPr="00C0732C" w:rsidRDefault="00AA2A75" w:rsidP="00C0732C">
            <w:pPr>
              <w:spacing w:after="0" w:line="240" w:lineRule="auto"/>
              <w:rPr>
                <w:szCs w:val="24"/>
              </w:rPr>
            </w:pPr>
            <w:r w:rsidRPr="00C0732C">
              <w:rPr>
                <w:szCs w:val="24"/>
              </w:rPr>
              <w:t xml:space="preserve">Брошюровщик Fellowes </w:t>
            </w:r>
            <w:r w:rsidRPr="00C0732C">
              <w:rPr>
                <w:szCs w:val="24"/>
                <w:lang w:val="en-US"/>
              </w:rPr>
              <w:t>Pulsar</w:t>
            </w:r>
          </w:p>
        </w:tc>
        <w:tc>
          <w:tcPr>
            <w:tcW w:w="170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1 шт./10тыс. руб.</w:t>
            </w:r>
          </w:p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AA2A75" w:rsidRPr="00C0732C" w:rsidTr="00C0732C">
        <w:tc>
          <w:tcPr>
            <w:tcW w:w="67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AA2A75" w:rsidRPr="00C0732C" w:rsidRDefault="00AA2A75" w:rsidP="00C0732C">
            <w:pPr>
              <w:spacing w:after="0" w:line="240" w:lineRule="auto"/>
              <w:rPr>
                <w:szCs w:val="24"/>
              </w:rPr>
            </w:pPr>
            <w:r w:rsidRPr="00C0732C">
              <w:rPr>
                <w:szCs w:val="24"/>
              </w:rPr>
              <w:t>Видеокамера</w:t>
            </w:r>
          </w:p>
          <w:p w:rsidR="00AA2A75" w:rsidRPr="00C0732C" w:rsidRDefault="00AA2A75" w:rsidP="00C0732C">
            <w:pPr>
              <w:spacing w:after="0" w:line="240" w:lineRule="auto"/>
              <w:rPr>
                <w:szCs w:val="24"/>
              </w:rPr>
            </w:pPr>
            <w:r w:rsidRPr="00C0732C">
              <w:rPr>
                <w:szCs w:val="24"/>
              </w:rPr>
              <w:t>Samsung HMX-H300</w:t>
            </w:r>
          </w:p>
        </w:tc>
        <w:tc>
          <w:tcPr>
            <w:tcW w:w="170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1шт./13 тыс. руб.</w:t>
            </w:r>
          </w:p>
        </w:tc>
        <w:tc>
          <w:tcPr>
            <w:tcW w:w="1980" w:type="dxa"/>
            <w:shd w:val="clear" w:color="auto" w:fill="auto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Создание виде</w:t>
            </w:r>
            <w:r w:rsidRPr="00C0732C">
              <w:rPr>
                <w:szCs w:val="24"/>
              </w:rPr>
              <w:t>о</w:t>
            </w:r>
            <w:r w:rsidRPr="00C0732C">
              <w:rPr>
                <w:szCs w:val="24"/>
              </w:rPr>
              <w:t>ролика, использ</w:t>
            </w:r>
            <w:r w:rsidRPr="00C0732C">
              <w:rPr>
                <w:szCs w:val="24"/>
              </w:rPr>
              <w:t>о</w:t>
            </w:r>
            <w:r w:rsidRPr="00C0732C">
              <w:rPr>
                <w:szCs w:val="24"/>
              </w:rPr>
              <w:t>вание для анализа занятий, соста</w:t>
            </w:r>
            <w:r w:rsidRPr="00C0732C">
              <w:rPr>
                <w:szCs w:val="24"/>
              </w:rPr>
              <w:t>в</w:t>
            </w:r>
            <w:r w:rsidRPr="00C0732C">
              <w:rPr>
                <w:szCs w:val="24"/>
              </w:rPr>
              <w:t>ления видеоотч</w:t>
            </w:r>
            <w:r w:rsidRPr="00C0732C">
              <w:rPr>
                <w:szCs w:val="24"/>
              </w:rPr>
              <w:t>е</w:t>
            </w:r>
            <w:r w:rsidRPr="00C0732C">
              <w:rPr>
                <w:szCs w:val="24"/>
              </w:rPr>
              <w:t>та по меропри</w:t>
            </w:r>
            <w:r w:rsidRPr="00C0732C">
              <w:rPr>
                <w:szCs w:val="24"/>
              </w:rPr>
              <w:t>я</w:t>
            </w:r>
            <w:r w:rsidRPr="00C0732C">
              <w:rPr>
                <w:szCs w:val="24"/>
              </w:rPr>
              <w:t>тиям</w:t>
            </w:r>
          </w:p>
        </w:tc>
      </w:tr>
      <w:tr w:rsidR="00AA2A75" w:rsidRPr="00C0732C" w:rsidTr="00C0732C">
        <w:tc>
          <w:tcPr>
            <w:tcW w:w="67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8</w:t>
            </w:r>
          </w:p>
        </w:tc>
        <w:tc>
          <w:tcPr>
            <w:tcW w:w="2552" w:type="dxa"/>
          </w:tcPr>
          <w:p w:rsidR="00AA2A75" w:rsidRPr="00C0732C" w:rsidRDefault="00AA2A75" w:rsidP="00C0732C">
            <w:pPr>
              <w:spacing w:after="0" w:line="240" w:lineRule="auto"/>
              <w:rPr>
                <w:szCs w:val="24"/>
                <w:lang w:val="en-US"/>
              </w:rPr>
            </w:pPr>
            <w:r w:rsidRPr="00C0732C">
              <w:rPr>
                <w:szCs w:val="24"/>
              </w:rPr>
              <w:t>Ноутбук Lenovo B570 e</w:t>
            </w:r>
          </w:p>
        </w:tc>
        <w:tc>
          <w:tcPr>
            <w:tcW w:w="170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  <w:lang w:val="en-US"/>
              </w:rPr>
              <w:t>1шт</w:t>
            </w:r>
            <w:r w:rsidRPr="00C0732C">
              <w:rPr>
                <w:szCs w:val="24"/>
              </w:rPr>
              <w:t>.</w:t>
            </w:r>
            <w:r w:rsidRPr="00C0732C">
              <w:rPr>
                <w:szCs w:val="24"/>
                <w:lang w:val="en-US"/>
              </w:rPr>
              <w:t>/</w:t>
            </w:r>
            <w:r w:rsidRPr="00C0732C">
              <w:rPr>
                <w:szCs w:val="24"/>
              </w:rPr>
              <w:t xml:space="preserve"> 15 тыс. руб.</w:t>
            </w:r>
          </w:p>
        </w:tc>
        <w:tc>
          <w:tcPr>
            <w:tcW w:w="1980" w:type="dxa"/>
            <w:shd w:val="clear" w:color="auto" w:fill="auto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Для проведения презентаций, и</w:t>
            </w:r>
            <w:r w:rsidRPr="00C0732C">
              <w:rPr>
                <w:szCs w:val="24"/>
              </w:rPr>
              <w:t>с</w:t>
            </w:r>
            <w:r w:rsidRPr="00C0732C">
              <w:rPr>
                <w:szCs w:val="24"/>
              </w:rPr>
              <w:t>пользования на занятиях</w:t>
            </w:r>
          </w:p>
        </w:tc>
      </w:tr>
      <w:tr w:rsidR="00AA2A75" w:rsidRPr="00C0732C" w:rsidTr="00C0732C">
        <w:tc>
          <w:tcPr>
            <w:tcW w:w="3227" w:type="dxa"/>
            <w:gridSpan w:val="2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Итого:</w:t>
            </w:r>
          </w:p>
        </w:tc>
        <w:tc>
          <w:tcPr>
            <w:tcW w:w="1705" w:type="dxa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  <w:r w:rsidRPr="00C0732C">
              <w:rPr>
                <w:szCs w:val="24"/>
              </w:rPr>
              <w:t>80 тыс. руб.</w:t>
            </w:r>
          </w:p>
        </w:tc>
        <w:tc>
          <w:tcPr>
            <w:tcW w:w="1980" w:type="dxa"/>
            <w:shd w:val="clear" w:color="auto" w:fill="auto"/>
          </w:tcPr>
          <w:p w:rsidR="00AA2A75" w:rsidRPr="00C0732C" w:rsidRDefault="00AA2A75" w:rsidP="00AA2A75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AA2A75" w:rsidRPr="00AA2A75" w:rsidRDefault="00AA2A75" w:rsidP="00AA2A75">
      <w:pPr>
        <w:spacing w:after="0" w:line="240" w:lineRule="auto"/>
        <w:ind w:left="900"/>
        <w:jc w:val="both"/>
        <w:rPr>
          <w:sz w:val="24"/>
          <w:szCs w:val="24"/>
        </w:rPr>
      </w:pPr>
    </w:p>
    <w:p w:rsidR="00AA2A75" w:rsidRPr="00AA2A75" w:rsidRDefault="003046C4" w:rsidP="003046C4">
      <w:pPr>
        <w:spacing w:after="0" w:line="240" w:lineRule="auto"/>
        <w:jc w:val="both"/>
        <w:rPr>
          <w:sz w:val="24"/>
          <w:szCs w:val="24"/>
        </w:rPr>
      </w:pPr>
      <w:r w:rsidRPr="00AA2A75">
        <w:rPr>
          <w:sz w:val="24"/>
          <w:szCs w:val="24"/>
        </w:rPr>
        <w:t xml:space="preserve"> </w:t>
      </w:r>
    </w:p>
    <w:p w:rsidR="003046C4" w:rsidRDefault="003046C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2472" w:rsidRDefault="00EF2472" w:rsidP="00B26863">
      <w:pPr>
        <w:spacing w:after="0" w:line="240" w:lineRule="auto"/>
        <w:jc w:val="both"/>
        <w:rPr>
          <w:sz w:val="24"/>
          <w:szCs w:val="24"/>
        </w:rPr>
      </w:pPr>
    </w:p>
    <w:p w:rsidR="00EF2472" w:rsidRDefault="00EF2472" w:rsidP="00B26863">
      <w:pPr>
        <w:spacing w:after="0" w:line="240" w:lineRule="auto"/>
        <w:jc w:val="both"/>
        <w:rPr>
          <w:sz w:val="24"/>
          <w:szCs w:val="24"/>
        </w:rPr>
      </w:pPr>
    </w:p>
    <w:p w:rsidR="00EF2472" w:rsidRDefault="00EF2472" w:rsidP="00B26863">
      <w:pPr>
        <w:spacing w:after="0" w:line="240" w:lineRule="auto"/>
        <w:jc w:val="both"/>
        <w:rPr>
          <w:sz w:val="24"/>
          <w:szCs w:val="24"/>
        </w:rPr>
      </w:pPr>
    </w:p>
    <w:p w:rsidR="00EF2472" w:rsidRDefault="00EF2472" w:rsidP="00B26863">
      <w:pPr>
        <w:spacing w:after="0" w:line="240" w:lineRule="auto"/>
        <w:jc w:val="both"/>
        <w:rPr>
          <w:sz w:val="24"/>
          <w:szCs w:val="24"/>
        </w:rPr>
      </w:pPr>
    </w:p>
    <w:p w:rsidR="00EF2472" w:rsidRDefault="00EF2472" w:rsidP="00B26863">
      <w:pPr>
        <w:spacing w:after="0" w:line="240" w:lineRule="auto"/>
        <w:jc w:val="both"/>
        <w:rPr>
          <w:sz w:val="24"/>
          <w:szCs w:val="24"/>
        </w:rPr>
      </w:pPr>
    </w:p>
    <w:p w:rsidR="00EF2472" w:rsidRDefault="00EF2472" w:rsidP="00B26863">
      <w:pPr>
        <w:spacing w:after="0" w:line="240" w:lineRule="auto"/>
        <w:jc w:val="both"/>
        <w:rPr>
          <w:sz w:val="24"/>
          <w:szCs w:val="24"/>
        </w:rPr>
      </w:pPr>
    </w:p>
    <w:p w:rsidR="00EF2472" w:rsidRDefault="00EF2472" w:rsidP="00B26863">
      <w:pPr>
        <w:spacing w:after="0" w:line="240" w:lineRule="auto"/>
        <w:jc w:val="both"/>
        <w:rPr>
          <w:sz w:val="24"/>
          <w:szCs w:val="24"/>
        </w:rPr>
      </w:pPr>
    </w:p>
    <w:p w:rsidR="00EF2472" w:rsidRDefault="00EF2472" w:rsidP="00B26863">
      <w:pPr>
        <w:spacing w:after="0" w:line="240" w:lineRule="auto"/>
        <w:jc w:val="both"/>
        <w:rPr>
          <w:sz w:val="24"/>
          <w:szCs w:val="24"/>
        </w:rPr>
      </w:pPr>
    </w:p>
    <w:p w:rsidR="00B26863" w:rsidRPr="007F1DCE" w:rsidRDefault="00B26863" w:rsidP="00EF2472">
      <w:pPr>
        <w:suppressAutoHyphens/>
        <w:spacing w:after="0" w:line="240" w:lineRule="auto"/>
        <w:jc w:val="center"/>
        <w:rPr>
          <w:sz w:val="24"/>
          <w:szCs w:val="24"/>
        </w:rPr>
      </w:pPr>
      <w:r w:rsidRPr="007F1DCE">
        <w:rPr>
          <w:sz w:val="24"/>
          <w:szCs w:val="24"/>
        </w:rPr>
        <w:t xml:space="preserve">Государственное </w:t>
      </w:r>
      <w:r w:rsidR="00DA5685">
        <w:rPr>
          <w:sz w:val="24"/>
          <w:szCs w:val="24"/>
        </w:rPr>
        <w:t>бюджетное</w:t>
      </w:r>
      <w:r w:rsidRPr="007F1DCE">
        <w:rPr>
          <w:sz w:val="24"/>
          <w:szCs w:val="24"/>
        </w:rPr>
        <w:t xml:space="preserve"> учреждение</w:t>
      </w:r>
    </w:p>
    <w:p w:rsidR="00B26863" w:rsidRPr="00B9326D" w:rsidRDefault="00DA5685" w:rsidP="00EF2472">
      <w:pPr>
        <w:suppressAutoHyphens/>
        <w:spacing w:after="0" w:line="240" w:lineRule="auto"/>
        <w:jc w:val="center"/>
        <w:rPr>
          <w:sz w:val="24"/>
          <w:szCs w:val="24"/>
        </w:rPr>
      </w:pPr>
      <w:r w:rsidRPr="00DA5685">
        <w:rPr>
          <w:sz w:val="24"/>
          <w:szCs w:val="24"/>
        </w:rPr>
        <w:t>«Областной центр социальной помощи семье и детям «Журавушка»</w:t>
      </w:r>
      <w:r w:rsidR="0060470C">
        <w:rPr>
          <w:sz w:val="24"/>
          <w:szCs w:val="24"/>
        </w:rPr>
        <w:pict>
          <v:shape id="_x0000_s1261" type="#_x0000_t202" style="position:absolute;left:0;text-align:left;margin-left:96pt;margin-top:201.55pt;width:27pt;height:351pt;z-index:251709440;mso-position-horizontal-relative:text;mso-position-vertical-relative:text;mso-width-relative:margin;mso-height-relative:margin" filled="f" stroked="f">
            <v:textbox style="layout-flow:vertical;mso-layout-flow-alt:bottom-to-top;mso-next-textbox:#_x0000_s1261">
              <w:txbxContent>
                <w:p w:rsidR="002334FE" w:rsidRDefault="002334FE" w:rsidP="00B26863">
                  <w:pPr>
                    <w:pStyle w:val="a3"/>
                    <w:rPr>
                      <w:color w:val="FFFFFF" w:themeColor="background1"/>
                      <w:sz w:val="80"/>
                      <w:szCs w:val="80"/>
                      <w:lang w:val="en-US"/>
                    </w:rPr>
                  </w:pPr>
                </w:p>
                <w:p w:rsidR="002334FE" w:rsidRDefault="002334FE" w:rsidP="00B26863">
                  <w:pPr>
                    <w:pStyle w:val="a3"/>
                    <w:jc w:val="center"/>
                    <w:rPr>
                      <w:color w:val="FFFFFF" w:themeColor="background1"/>
                      <w:sz w:val="80"/>
                      <w:szCs w:val="80"/>
                    </w:rPr>
                  </w:pPr>
                </w:p>
                <w:p w:rsidR="002334FE" w:rsidRDefault="002334FE" w:rsidP="00B26863">
                  <w:pPr>
                    <w:pStyle w:val="a3"/>
                    <w:jc w:val="center"/>
                    <w:rPr>
                      <w:color w:val="FFFFFF" w:themeColor="background1"/>
                      <w:sz w:val="80"/>
                      <w:szCs w:val="80"/>
                    </w:rPr>
                  </w:pPr>
                </w:p>
                <w:p w:rsidR="002334FE" w:rsidRDefault="002334FE" w:rsidP="00B26863">
                  <w:pPr>
                    <w:pStyle w:val="a3"/>
                    <w:jc w:val="center"/>
                    <w:rPr>
                      <w:color w:val="FFFFFF" w:themeColor="background1"/>
                      <w:sz w:val="80"/>
                      <w:szCs w:val="80"/>
                    </w:rPr>
                  </w:pPr>
                </w:p>
                <w:p w:rsidR="002334FE" w:rsidRDefault="002334FE" w:rsidP="00B26863">
                  <w:pPr>
                    <w:pStyle w:val="a3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B26863" w:rsidRPr="007F1DCE" w:rsidRDefault="00B26863" w:rsidP="00EF2472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B26863" w:rsidRPr="00EF2472" w:rsidRDefault="00EF2472" w:rsidP="00EF2472">
      <w:pPr>
        <w:suppressAutoHyphens/>
        <w:spacing w:after="0" w:line="240" w:lineRule="auto"/>
        <w:jc w:val="center"/>
        <w:rPr>
          <w:b/>
          <w:sz w:val="32"/>
          <w:szCs w:val="24"/>
        </w:rPr>
      </w:pPr>
      <w:r w:rsidRPr="00EF2472">
        <w:rPr>
          <w:b/>
          <w:sz w:val="32"/>
          <w:szCs w:val="24"/>
        </w:rPr>
        <w:t>ПРОГРАММА</w:t>
      </w:r>
    </w:p>
    <w:p w:rsidR="00DA5685" w:rsidRPr="00EF2472" w:rsidRDefault="00DA5685" w:rsidP="00EF2472">
      <w:pPr>
        <w:suppressAutoHyphens/>
        <w:spacing w:after="0" w:line="240" w:lineRule="auto"/>
        <w:jc w:val="center"/>
        <w:rPr>
          <w:b/>
          <w:sz w:val="32"/>
          <w:szCs w:val="24"/>
        </w:rPr>
      </w:pPr>
      <w:r w:rsidRPr="00EF2472">
        <w:rPr>
          <w:b/>
          <w:sz w:val="32"/>
          <w:szCs w:val="24"/>
        </w:rPr>
        <w:t>«Мой защищенный мир»</w:t>
      </w:r>
    </w:p>
    <w:p w:rsidR="00B26863" w:rsidRPr="00B9326D" w:rsidRDefault="00B26863" w:rsidP="00B26863">
      <w:pPr>
        <w:spacing w:after="0" w:line="240" w:lineRule="auto"/>
        <w:jc w:val="both"/>
        <w:rPr>
          <w:sz w:val="24"/>
          <w:szCs w:val="24"/>
        </w:rPr>
      </w:pPr>
    </w:p>
    <w:p w:rsidR="00EF2472" w:rsidRDefault="00EF247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26863" w:rsidRPr="00B26863" w:rsidRDefault="00B26863" w:rsidP="00AF1941">
      <w:pPr>
        <w:spacing w:after="0" w:line="240" w:lineRule="auto"/>
        <w:contextualSpacing/>
        <w:jc w:val="both"/>
        <w:rPr>
          <w:b/>
          <w:caps/>
          <w:sz w:val="24"/>
          <w:szCs w:val="24"/>
        </w:rPr>
      </w:pPr>
      <w:r w:rsidRPr="00B26863">
        <w:rPr>
          <w:b/>
          <w:sz w:val="24"/>
          <w:szCs w:val="24"/>
        </w:rPr>
        <w:lastRenderedPageBreak/>
        <w:t>Проблема насилия и жестокого обращения в отношении</w:t>
      </w:r>
      <w:r w:rsidR="00AF1941">
        <w:rPr>
          <w:b/>
          <w:sz w:val="24"/>
          <w:szCs w:val="24"/>
        </w:rPr>
        <w:t xml:space="preserve"> </w:t>
      </w:r>
      <w:r w:rsidRPr="00B26863">
        <w:rPr>
          <w:b/>
          <w:sz w:val="24"/>
          <w:szCs w:val="24"/>
        </w:rPr>
        <w:t>нес</w:t>
      </w:r>
      <w:r w:rsidRPr="00B26863">
        <w:rPr>
          <w:b/>
          <w:sz w:val="24"/>
          <w:szCs w:val="24"/>
        </w:rPr>
        <w:t>о</w:t>
      </w:r>
      <w:r w:rsidRPr="00B26863">
        <w:rPr>
          <w:b/>
          <w:sz w:val="24"/>
          <w:szCs w:val="24"/>
        </w:rPr>
        <w:t>вершеннолетних в современном мире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B26863">
        <w:rPr>
          <w:color w:val="000000"/>
          <w:sz w:val="24"/>
          <w:szCs w:val="24"/>
        </w:rPr>
        <w:t>В последние 15-20 лет семья претерпела многочисленные изменения: поменялся облик семьи, некоторые функции оказ</w:t>
      </w:r>
      <w:r w:rsidRPr="00B26863">
        <w:rPr>
          <w:color w:val="000000"/>
          <w:sz w:val="24"/>
          <w:szCs w:val="24"/>
        </w:rPr>
        <w:t>а</w:t>
      </w:r>
      <w:r w:rsidRPr="00B26863">
        <w:rPr>
          <w:color w:val="000000"/>
          <w:sz w:val="24"/>
          <w:szCs w:val="24"/>
        </w:rPr>
        <w:t>лись переданными обществу (школе, социальному окружению): отчасти семья перестала быть воспитательной средой, она не обеспечивает социализацию детей, а в крайних случаях, не м</w:t>
      </w:r>
      <w:r w:rsidRPr="00B26863">
        <w:rPr>
          <w:color w:val="000000"/>
          <w:sz w:val="24"/>
          <w:szCs w:val="24"/>
        </w:rPr>
        <w:t>о</w:t>
      </w:r>
      <w:r w:rsidRPr="00B26863">
        <w:rPr>
          <w:color w:val="000000"/>
          <w:sz w:val="24"/>
          <w:szCs w:val="24"/>
        </w:rPr>
        <w:t>жет удовлетворять элементарную потребность в безопасности.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color w:val="000000"/>
          <w:sz w:val="24"/>
          <w:szCs w:val="24"/>
        </w:rPr>
        <w:t xml:space="preserve">Но ведь именно семья </w:t>
      </w:r>
      <w:r w:rsidRPr="00B26863">
        <w:rPr>
          <w:sz w:val="24"/>
          <w:szCs w:val="24"/>
        </w:rPr>
        <w:t>обладает тем развивающим эффе</w:t>
      </w:r>
      <w:r w:rsidRPr="00B26863">
        <w:rPr>
          <w:sz w:val="24"/>
          <w:szCs w:val="24"/>
        </w:rPr>
        <w:t>к</w:t>
      </w:r>
      <w:r w:rsidRPr="00B26863">
        <w:rPr>
          <w:sz w:val="24"/>
          <w:szCs w:val="24"/>
        </w:rPr>
        <w:t xml:space="preserve">том, который необходим ребёнку: в ней возможна реализация и укрепление психического и психологического здоровья. По </w:t>
      </w:r>
      <w:r w:rsidRPr="00B26863">
        <w:rPr>
          <w:color w:val="000000"/>
          <w:sz w:val="24"/>
          <w:szCs w:val="24"/>
        </w:rPr>
        <w:t xml:space="preserve">мнению ведущих специалистов, это происходит лишь </w:t>
      </w:r>
      <w:r w:rsidRPr="00B26863">
        <w:rPr>
          <w:sz w:val="24"/>
          <w:szCs w:val="24"/>
        </w:rPr>
        <w:t>в том сл</w:t>
      </w:r>
      <w:r w:rsidRPr="00B26863">
        <w:rPr>
          <w:sz w:val="24"/>
          <w:szCs w:val="24"/>
        </w:rPr>
        <w:t>у</w:t>
      </w:r>
      <w:r w:rsidRPr="00B26863">
        <w:rPr>
          <w:sz w:val="24"/>
          <w:szCs w:val="24"/>
        </w:rPr>
        <w:t>чае, если её деятельность направлена на удовлетворение п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требностей малыша, и не только в еде, тепле, заботе, но и в п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знании мира, в любви и установлении контактов с людьми. Всё, что препятствует удовлетворению этих потребностей – есть н</w:t>
      </w:r>
      <w:r w:rsidRPr="00B26863">
        <w:rPr>
          <w:sz w:val="24"/>
          <w:szCs w:val="24"/>
        </w:rPr>
        <w:t>а</w:t>
      </w:r>
      <w:r w:rsidRPr="00B26863">
        <w:rPr>
          <w:sz w:val="24"/>
          <w:szCs w:val="24"/>
        </w:rPr>
        <w:t>силие, в результате чего возникают различного рода нарушения в психическом и физическом здоровье.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Насилием часто оказывается не только грубое и очевидно травмирующее применение силы по отношению к ребенку, но и многие «традиционные» формы наказаний и воздействий на детей, которые стали привычными для многих из родителей.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Выделяется несколько классификаций насилия: в завис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мости от стратегии обидчика насилие может быть явным или скрытым (косвенным); от времени воздействия — случившееся в прошлом или настоящем; от длительности действия — может быть единичным или систематическим, длящимся годами; по месту происшествия и окружения насилие бывает: в семье — со стороны родственников, в школе — со стороны педагогов или детей, на улице — со стороны детей или незнакомых взрослых.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Говоря о насилии по отношению к детям, часто употребл</w:t>
      </w:r>
      <w:r w:rsidRPr="00B26863">
        <w:rPr>
          <w:sz w:val="24"/>
          <w:szCs w:val="24"/>
        </w:rPr>
        <w:t>я</w:t>
      </w:r>
      <w:r w:rsidRPr="00B26863">
        <w:rPr>
          <w:sz w:val="24"/>
          <w:szCs w:val="24"/>
        </w:rPr>
        <w:t>ется термин «жестокое обращение с детьми» (</w:t>
      </w:r>
      <w:r w:rsidRPr="00B26863">
        <w:rPr>
          <w:rStyle w:val="af4"/>
          <w:i w:val="0"/>
          <w:sz w:val="24"/>
          <w:szCs w:val="24"/>
        </w:rPr>
        <w:t>Child Abuse and Neglect</w:t>
      </w:r>
      <w:r w:rsidRPr="00B26863">
        <w:rPr>
          <w:sz w:val="24"/>
          <w:szCs w:val="24"/>
        </w:rPr>
        <w:t>). На русский язык это переводится как «оскорбление, злоупотребление, плохое обращение» и, в зависимости от ж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 xml:space="preserve">лания автора перевода, все эти синонимы используются при </w:t>
      </w:r>
      <w:r w:rsidRPr="00B26863">
        <w:rPr>
          <w:sz w:val="24"/>
          <w:szCs w:val="24"/>
        </w:rPr>
        <w:lastRenderedPageBreak/>
        <w:t xml:space="preserve">описании жестокого обращения. Эти термины применяются в </w:t>
      </w:r>
      <w:r w:rsidRPr="00B26863">
        <w:rPr>
          <w:sz w:val="24"/>
          <w:szCs w:val="24"/>
          <w:lang w:val="en-US"/>
        </w:rPr>
        <w:t>X</w:t>
      </w:r>
      <w:r w:rsidRPr="00B26863">
        <w:rPr>
          <w:sz w:val="24"/>
          <w:szCs w:val="24"/>
        </w:rPr>
        <w:t xml:space="preserve"> Международной классификации болезней и причин смерти, по которой кодируются документы лечебных учреждений в России.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О масштабах насилия и пренебрежения нуждами свид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тельствует постоянный рост числа детей, отобранных у родит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лей по причине лишения родительских прав вследствие нев</w:t>
      </w:r>
      <w:r w:rsidRPr="00B26863">
        <w:rPr>
          <w:sz w:val="24"/>
          <w:szCs w:val="24"/>
        </w:rPr>
        <w:t>ы</w:t>
      </w:r>
      <w:r w:rsidRPr="00B26863">
        <w:rPr>
          <w:sz w:val="24"/>
          <w:szCs w:val="24"/>
        </w:rPr>
        <w:t>полнения ими своих обязанностей по уходу за ребенком или насилия по отношению к нему. По официальным данным МВД России в 2011 году были взяты на учет 45,5 тысячи «горе»-родителей. По фактам домашнего жестокого обращения возб</w:t>
      </w:r>
      <w:r w:rsidRPr="00B26863">
        <w:rPr>
          <w:sz w:val="24"/>
          <w:szCs w:val="24"/>
        </w:rPr>
        <w:t>у</w:t>
      </w:r>
      <w:r w:rsidRPr="00B26863">
        <w:rPr>
          <w:sz w:val="24"/>
          <w:szCs w:val="24"/>
        </w:rPr>
        <w:t>ждено 4048 уголовных дел [6].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B26863">
        <w:rPr>
          <w:color w:val="000000"/>
          <w:sz w:val="24"/>
          <w:szCs w:val="24"/>
        </w:rPr>
        <w:t>По данным статистики, около двух с половиной миллионов несовершеннолетних в возрасте до 14 лет избиваются родит</w:t>
      </w:r>
      <w:r w:rsidRPr="00B26863">
        <w:rPr>
          <w:color w:val="000000"/>
          <w:sz w:val="24"/>
          <w:szCs w:val="24"/>
        </w:rPr>
        <w:t>е</w:t>
      </w:r>
      <w:r w:rsidRPr="00B26863">
        <w:rPr>
          <w:color w:val="000000"/>
          <w:sz w:val="24"/>
          <w:szCs w:val="24"/>
        </w:rPr>
        <w:t>лями; более 50 тысяч ежегодно убегают из дома, спасаясь от жестокого обращения; более 50% преступлений в быту сове</w:t>
      </w:r>
      <w:r w:rsidRPr="00B26863">
        <w:rPr>
          <w:color w:val="000000"/>
          <w:sz w:val="24"/>
          <w:szCs w:val="24"/>
        </w:rPr>
        <w:t>р</w:t>
      </w:r>
      <w:r w:rsidRPr="00B26863">
        <w:rPr>
          <w:color w:val="000000"/>
          <w:sz w:val="24"/>
          <w:szCs w:val="24"/>
        </w:rPr>
        <w:t>шаются в присутствии детей, 30-40% всех тяжких преступлений в быту совершается в семье.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Насилием часто оказывается не только грубое и очевидно травмирующее применение силы по отношению к ребенку, но и многие «традиционные» формы наказаний и воздействий на детей, которые стали привычными для многих из родителей.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B26863">
        <w:rPr>
          <w:color w:val="000000"/>
          <w:sz w:val="24"/>
          <w:szCs w:val="24"/>
        </w:rPr>
        <w:t>Жестокое обращение с детьми является социальной пр</w:t>
      </w:r>
      <w:r w:rsidRPr="00B26863">
        <w:rPr>
          <w:color w:val="000000"/>
          <w:sz w:val="24"/>
          <w:szCs w:val="24"/>
        </w:rPr>
        <w:t>о</w:t>
      </w:r>
      <w:r w:rsidRPr="00B26863">
        <w:rPr>
          <w:color w:val="000000"/>
          <w:sz w:val="24"/>
          <w:szCs w:val="24"/>
        </w:rPr>
        <w:t>блемой, но, к сожалению, не все это осознают. Исследование, проведенное в 2006 году в трех городах России (Ижевск, Сам</w:t>
      </w:r>
      <w:r w:rsidRPr="00B26863">
        <w:rPr>
          <w:color w:val="000000"/>
          <w:sz w:val="24"/>
          <w:szCs w:val="24"/>
        </w:rPr>
        <w:t>а</w:t>
      </w:r>
      <w:r w:rsidRPr="00B26863">
        <w:rPr>
          <w:color w:val="000000"/>
          <w:sz w:val="24"/>
          <w:szCs w:val="24"/>
        </w:rPr>
        <w:t>ра, Саратов), в котором участвовало 1783 человека, в том числе 842 родителя несовершеннолетних детей, свидетельствует о т</w:t>
      </w:r>
      <w:r w:rsidRPr="00B26863">
        <w:rPr>
          <w:color w:val="000000"/>
          <w:sz w:val="24"/>
          <w:szCs w:val="24"/>
        </w:rPr>
        <w:t>о</w:t>
      </w:r>
      <w:r w:rsidRPr="00B26863">
        <w:rPr>
          <w:color w:val="000000"/>
          <w:sz w:val="24"/>
          <w:szCs w:val="24"/>
        </w:rPr>
        <w:t>лерантности в отношении к телесным наказаниям. Оказалось, что каждый третий из опрошенных знает о случаях жестокого обращения с детьми, причем половина считает телесные нак</w:t>
      </w:r>
      <w:r w:rsidRPr="00B26863">
        <w:rPr>
          <w:color w:val="000000"/>
          <w:sz w:val="24"/>
          <w:szCs w:val="24"/>
        </w:rPr>
        <w:t>а</w:t>
      </w:r>
      <w:r w:rsidRPr="00B26863">
        <w:rPr>
          <w:color w:val="000000"/>
          <w:sz w:val="24"/>
          <w:szCs w:val="24"/>
        </w:rPr>
        <w:t>зания недопустимыми, треть респондентов полагает, что пр</w:t>
      </w:r>
      <w:r w:rsidRPr="00B26863">
        <w:rPr>
          <w:color w:val="000000"/>
          <w:sz w:val="24"/>
          <w:szCs w:val="24"/>
        </w:rPr>
        <w:t>и</w:t>
      </w:r>
      <w:r w:rsidRPr="00B26863">
        <w:rPr>
          <w:color w:val="000000"/>
          <w:sz w:val="24"/>
          <w:szCs w:val="24"/>
        </w:rPr>
        <w:t>менять такие меры следует в зависимости от ситуации, а пр</w:t>
      </w:r>
      <w:r w:rsidRPr="00B26863">
        <w:rPr>
          <w:color w:val="000000"/>
          <w:sz w:val="24"/>
          <w:szCs w:val="24"/>
        </w:rPr>
        <w:t>и</w:t>
      </w:r>
      <w:r w:rsidRPr="00B26863">
        <w:rPr>
          <w:color w:val="000000"/>
          <w:sz w:val="24"/>
          <w:szCs w:val="24"/>
        </w:rPr>
        <w:t>мерно один из десяти опрошенных считает, что «бить детей можно».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 xml:space="preserve">Как показывает практика, жестокое обращение с ребенком проявляется в различных симптомах: физических наказаниях; </w:t>
      </w:r>
      <w:r w:rsidRPr="00B26863">
        <w:rPr>
          <w:sz w:val="24"/>
          <w:szCs w:val="24"/>
        </w:rPr>
        <w:lastRenderedPageBreak/>
        <w:t>пренебрежении основными нуждами и потребностями ребенка; эмоциональном насилии по отношению к детям: дефиците внимания и тепла, внутрисемейных конфликтах, провоциров</w:t>
      </w:r>
      <w:r w:rsidRPr="00B26863">
        <w:rPr>
          <w:sz w:val="24"/>
          <w:szCs w:val="24"/>
        </w:rPr>
        <w:t>а</w:t>
      </w:r>
      <w:r w:rsidRPr="00B26863">
        <w:rPr>
          <w:sz w:val="24"/>
          <w:szCs w:val="24"/>
        </w:rPr>
        <w:t>нии уходов из дома, воровства, употребления психоактивных веществ и т.д.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Семья – это не единственное место, где ребёнок может подвергаться одной или нескольким формам насилия, оно встречается и в образовательных учреждениях со стороны уч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телей или сверстников. Это может быть как прямое физическое или сексуальное насилие, так и различные формы психологич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ского – запугивание, издевательства, вымогательства, присво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ние обидных прозвищ, высмеивание и пр.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В подобных случаях возрастает риск не только физической, но и личностной травматизации ребёнка, риск эмоционального неблагополучия, поведенческих расстройств и социальной д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задаптации.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Поэтому так важно уметь распознавать жестокое обращ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ние в разных формах и на разных этапах жизни семьи и оказ</w:t>
      </w:r>
      <w:r w:rsidRPr="00B26863">
        <w:rPr>
          <w:sz w:val="24"/>
          <w:szCs w:val="24"/>
        </w:rPr>
        <w:t>ы</w:t>
      </w:r>
      <w:r w:rsidRPr="00B26863">
        <w:rPr>
          <w:sz w:val="24"/>
          <w:szCs w:val="24"/>
        </w:rPr>
        <w:t>вать помощь детям и родителям не только в случаях, когда не остается ничего другого, как забрать ребенка из семьи для обеспечения его безопасности, но и когда ситуацию насилия можно предотвратить.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b/>
          <w:sz w:val="24"/>
          <w:szCs w:val="24"/>
        </w:rPr>
      </w:pPr>
      <w:r w:rsidRPr="00B26863">
        <w:rPr>
          <w:b/>
          <w:sz w:val="24"/>
          <w:szCs w:val="24"/>
        </w:rPr>
        <w:t>Опыт работы специалистов по профилактике и работе со случаями насилия и жестокого обращения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Данная</w:t>
      </w:r>
      <w:r w:rsidR="00AF1941">
        <w:rPr>
          <w:sz w:val="24"/>
          <w:szCs w:val="24"/>
        </w:rPr>
        <w:t xml:space="preserve"> </w:t>
      </w:r>
      <w:r w:rsidRPr="00B26863">
        <w:rPr>
          <w:sz w:val="24"/>
          <w:szCs w:val="24"/>
        </w:rPr>
        <w:t>проблема</w:t>
      </w:r>
      <w:r w:rsidR="00AF1941">
        <w:rPr>
          <w:sz w:val="24"/>
          <w:szCs w:val="24"/>
        </w:rPr>
        <w:t xml:space="preserve"> </w:t>
      </w:r>
      <w:r w:rsidRPr="00B26863">
        <w:rPr>
          <w:sz w:val="24"/>
          <w:szCs w:val="24"/>
        </w:rPr>
        <w:t>всесторонне прорабатывается психол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гами и на сегодняшний день апробировано достаточное кол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чество программ помощи жертвам насилия. В качестве примера приведем следующие:</w:t>
      </w:r>
    </w:p>
    <w:p w:rsidR="00B26863" w:rsidRPr="00B26863" w:rsidRDefault="00B26863" w:rsidP="00D85C64">
      <w:pPr>
        <w:numPr>
          <w:ilvl w:val="0"/>
          <w:numId w:val="46"/>
        </w:numPr>
        <w:tabs>
          <w:tab w:val="clear" w:pos="1428"/>
        </w:tabs>
        <w:spacing w:after="0" w:line="240" w:lineRule="auto"/>
        <w:ind w:left="0" w:firstLine="372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«Коррекционно-профилактическая работа с дошкольн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ками, пережившими насилие» Пчелинцевой Е.В.[16]. В данной программе она отмечает, что в работе с родителями продукти</w:t>
      </w:r>
      <w:r w:rsidRPr="00B26863">
        <w:rPr>
          <w:sz w:val="24"/>
          <w:szCs w:val="24"/>
        </w:rPr>
        <w:t>в</w:t>
      </w:r>
      <w:r w:rsidRPr="00B26863">
        <w:rPr>
          <w:sz w:val="24"/>
          <w:szCs w:val="24"/>
        </w:rPr>
        <w:t xml:space="preserve">ными методами являются проективные методики, написание автобиографии; с детьми – игровая терапия (что соответствует виду ведущей деятельности данного возраста). Такие варианты </w:t>
      </w:r>
      <w:r w:rsidRPr="00B26863">
        <w:rPr>
          <w:sz w:val="24"/>
          <w:szCs w:val="24"/>
        </w:rPr>
        <w:lastRenderedPageBreak/>
        <w:t>взаимодействия с ребенком, как беседа на тему «любимая / н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любимая игрушка», сочинение сказки, изотерапия и песочная терапия помогают ребенку получить новый позитивный опыт выхода из психотравмирующей ситуации. Так же она указывает на важность развития творчества и самовыражения ребенка.</w:t>
      </w:r>
    </w:p>
    <w:p w:rsidR="00B26863" w:rsidRPr="00B26863" w:rsidRDefault="00B26863" w:rsidP="00D85C64">
      <w:pPr>
        <w:numPr>
          <w:ilvl w:val="0"/>
          <w:numId w:val="45"/>
        </w:numPr>
        <w:tabs>
          <w:tab w:val="clear" w:pos="1428"/>
        </w:tabs>
        <w:spacing w:after="0" w:line="240" w:lineRule="auto"/>
        <w:ind w:left="0" w:firstLine="372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«Программа по предотвращению насилия по отношению к детям», разработанная Салли Дж.Купер (1978) является кач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ственной общедоступной программой для детей младшего школьного возраста. Она включает в себя программу для род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телей, тренировку для учителей (персонала), семинары для д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тей в классе.</w:t>
      </w:r>
    </w:p>
    <w:p w:rsidR="00B26863" w:rsidRPr="00B26863" w:rsidRDefault="00B26863" w:rsidP="00AF1941">
      <w:pPr>
        <w:spacing w:after="0" w:line="240" w:lineRule="auto"/>
        <w:ind w:firstLine="372"/>
        <w:contextualSpacing/>
        <w:jc w:val="both"/>
        <w:rPr>
          <w:sz w:val="24"/>
          <w:szCs w:val="24"/>
        </w:rPr>
      </w:pPr>
      <w:r w:rsidRPr="00B26863">
        <w:rPr>
          <w:iCs/>
          <w:sz w:val="24"/>
          <w:szCs w:val="24"/>
        </w:rPr>
        <w:t>Семинар для детей</w:t>
      </w:r>
      <w:r w:rsidRPr="00B26863">
        <w:rPr>
          <w:i/>
          <w:iCs/>
          <w:sz w:val="24"/>
          <w:szCs w:val="24"/>
        </w:rPr>
        <w:t xml:space="preserve"> </w:t>
      </w:r>
      <w:r w:rsidRPr="00B26863">
        <w:rPr>
          <w:sz w:val="24"/>
          <w:szCs w:val="24"/>
        </w:rPr>
        <w:t>включает в себя групповые обсуждения и ролевые игры, он направлен на предотвращение физического, эмоционального, сексуального насилия и привитие навыка о</w:t>
      </w:r>
      <w:r w:rsidRPr="00B26863">
        <w:rPr>
          <w:sz w:val="24"/>
          <w:szCs w:val="24"/>
        </w:rPr>
        <w:t>б</w:t>
      </w:r>
      <w:r w:rsidRPr="00B26863">
        <w:rPr>
          <w:sz w:val="24"/>
          <w:szCs w:val="24"/>
        </w:rPr>
        <w:t>ращения за помощью к взрослому, которому доверяет ребенок.</w:t>
      </w:r>
    </w:p>
    <w:p w:rsidR="00B26863" w:rsidRPr="00B26863" w:rsidRDefault="00B26863" w:rsidP="00AF1941">
      <w:pPr>
        <w:spacing w:after="0" w:line="240" w:lineRule="auto"/>
        <w:ind w:firstLine="372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Основной формат проведения семинара одинаковый для всех классов начальной школы и отличается только лексикой и стилем проведения.</w:t>
      </w:r>
    </w:p>
    <w:p w:rsidR="00B26863" w:rsidRPr="00B26863" w:rsidRDefault="00B26863" w:rsidP="00D85C64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0" w:firstLine="360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Коррекционно-реабилитационная программа групповых занятий для подростков «Мирный конфликт», по сопровожд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нию несовершеннолетних жертв насилия, разработанная псих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логами г. Липецка. В ходе тренинговых занятий ведущий вза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модействует с родителями подростков, посещающих коррекц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онно-реабилитационные занятия, систематически обменивается информацией с целью отслеживания динамики происходящих изменений с педагогами.</w:t>
      </w:r>
      <w:r w:rsidR="00AF1941">
        <w:rPr>
          <w:sz w:val="24"/>
          <w:szCs w:val="24"/>
        </w:rPr>
        <w:t xml:space="preserve"> </w:t>
      </w:r>
      <w:r w:rsidRPr="00B26863">
        <w:rPr>
          <w:sz w:val="24"/>
          <w:szCs w:val="24"/>
        </w:rPr>
        <w:t>Данная программа разработана для адаптации жертв насилия</w:t>
      </w:r>
      <w:r w:rsidR="00AF1941">
        <w:rPr>
          <w:sz w:val="24"/>
          <w:szCs w:val="24"/>
        </w:rPr>
        <w:t xml:space="preserve"> </w:t>
      </w:r>
      <w:r w:rsidRPr="00B26863">
        <w:rPr>
          <w:sz w:val="24"/>
          <w:szCs w:val="24"/>
        </w:rPr>
        <w:t>среди сверстников и в социуме. Н</w:t>
      </w:r>
      <w:r w:rsidRPr="00B26863">
        <w:rPr>
          <w:sz w:val="24"/>
          <w:szCs w:val="24"/>
        </w:rPr>
        <w:t>а</w:t>
      </w:r>
      <w:r w:rsidRPr="00B26863">
        <w:rPr>
          <w:sz w:val="24"/>
          <w:szCs w:val="24"/>
        </w:rPr>
        <w:t>правлена на развитие коммуникативных навыков, привитие способов адекватно реагировать на фрустрационные ситуации и находить оптимальные способы их разрешения в целях проф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лактики конфликтных ситуаций, возникающих в подростковой среде.</w:t>
      </w:r>
    </w:p>
    <w:p w:rsidR="00B26863" w:rsidRPr="00B26863" w:rsidRDefault="00B26863" w:rsidP="00D85C64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0" w:firstLine="360"/>
        <w:contextualSpacing/>
        <w:jc w:val="both"/>
        <w:rPr>
          <w:snapToGrid w:val="0"/>
          <w:sz w:val="24"/>
          <w:szCs w:val="24"/>
        </w:rPr>
      </w:pPr>
      <w:r w:rsidRPr="00B26863">
        <w:rPr>
          <w:snapToGrid w:val="0"/>
          <w:sz w:val="24"/>
          <w:szCs w:val="24"/>
        </w:rPr>
        <w:t>Тренинг ассертивности (assertiveness training), разработан Эндрю Солтером и популяризован Джозефом Вольпе и Арнол</w:t>
      </w:r>
      <w:r w:rsidRPr="00B26863">
        <w:rPr>
          <w:snapToGrid w:val="0"/>
          <w:sz w:val="24"/>
          <w:szCs w:val="24"/>
        </w:rPr>
        <w:t>ь</w:t>
      </w:r>
      <w:r w:rsidRPr="00B26863">
        <w:rPr>
          <w:snapToGrid w:val="0"/>
          <w:sz w:val="24"/>
          <w:szCs w:val="24"/>
        </w:rPr>
        <w:t xml:space="preserve">дом Лазарусом. Тренинг ассертивности чаще всего составляет </w:t>
      </w:r>
      <w:r w:rsidRPr="00B26863">
        <w:rPr>
          <w:snapToGrid w:val="0"/>
          <w:sz w:val="24"/>
          <w:szCs w:val="24"/>
        </w:rPr>
        <w:lastRenderedPageBreak/>
        <w:t>один из аспектов более широкой терапевтической программы. Его цели включают: а) повышение осознанности личных прав; б) различение неассертивности, ассертивности и агрессивности; в) обучение вербальным и невербальным умениям. Последняя категория включает умения говорить «нет», обращаться с просьбами и выдвигать требования,</w:t>
      </w:r>
      <w:r w:rsidRPr="00B26863">
        <w:rPr>
          <w:sz w:val="24"/>
          <w:szCs w:val="24"/>
        </w:rPr>
        <w:t xml:space="preserve"> </w:t>
      </w:r>
      <w:r w:rsidRPr="00B26863">
        <w:rPr>
          <w:snapToGrid w:val="0"/>
          <w:sz w:val="24"/>
          <w:szCs w:val="24"/>
        </w:rPr>
        <w:t>выражать положительные и отрицательные чувства, начинать, поддерживать и заканчивать разговор. В большинстве случаев для повышения ассертивности используются следующие пять процедур. Первая — приобрет</w:t>
      </w:r>
      <w:r w:rsidRPr="00B26863">
        <w:rPr>
          <w:snapToGrid w:val="0"/>
          <w:sz w:val="24"/>
          <w:szCs w:val="24"/>
        </w:rPr>
        <w:t>е</w:t>
      </w:r>
      <w:r w:rsidRPr="00B26863">
        <w:rPr>
          <w:snapToGrid w:val="0"/>
          <w:sz w:val="24"/>
          <w:szCs w:val="24"/>
        </w:rPr>
        <w:t>ние навыков реагирования — повышает ассертивность благод</w:t>
      </w:r>
      <w:r w:rsidRPr="00B26863">
        <w:rPr>
          <w:snapToGrid w:val="0"/>
          <w:sz w:val="24"/>
          <w:szCs w:val="24"/>
        </w:rPr>
        <w:t>а</w:t>
      </w:r>
      <w:r w:rsidRPr="00B26863">
        <w:rPr>
          <w:snapToGrid w:val="0"/>
          <w:sz w:val="24"/>
          <w:szCs w:val="24"/>
        </w:rPr>
        <w:t>ря моделированию (как открытому, так и скрытому) поведения и инструктированию клиента. В фокусе оказываются как ве</w:t>
      </w:r>
      <w:r w:rsidRPr="00B26863">
        <w:rPr>
          <w:snapToGrid w:val="0"/>
          <w:sz w:val="24"/>
          <w:szCs w:val="24"/>
        </w:rPr>
        <w:t>р</w:t>
      </w:r>
      <w:r w:rsidRPr="00B26863">
        <w:rPr>
          <w:snapToGrid w:val="0"/>
          <w:sz w:val="24"/>
          <w:szCs w:val="24"/>
        </w:rPr>
        <w:t>бальные, так и невербальные компоненты ассертивности. Вт</w:t>
      </w:r>
      <w:r w:rsidRPr="00B26863">
        <w:rPr>
          <w:snapToGrid w:val="0"/>
          <w:sz w:val="24"/>
          <w:szCs w:val="24"/>
        </w:rPr>
        <w:t>о</w:t>
      </w:r>
      <w:r w:rsidRPr="00B26863">
        <w:rPr>
          <w:snapToGrid w:val="0"/>
          <w:sz w:val="24"/>
          <w:szCs w:val="24"/>
        </w:rPr>
        <w:t>рая — воспроизведение реакций — состоит в отработке новых реакций в ролевой игре, репетиции поведения или специальных упражнениях. Третья — совершенствование реакций — закл</w:t>
      </w:r>
      <w:r w:rsidRPr="00B26863">
        <w:rPr>
          <w:snapToGrid w:val="0"/>
          <w:sz w:val="24"/>
          <w:szCs w:val="24"/>
        </w:rPr>
        <w:t>ю</w:t>
      </w:r>
      <w:r w:rsidRPr="00B26863">
        <w:rPr>
          <w:snapToGrid w:val="0"/>
          <w:sz w:val="24"/>
          <w:szCs w:val="24"/>
        </w:rPr>
        <w:t>чается в придании новому поведению непринужденности и у</w:t>
      </w:r>
      <w:r w:rsidRPr="00B26863">
        <w:rPr>
          <w:snapToGrid w:val="0"/>
          <w:sz w:val="24"/>
          <w:szCs w:val="24"/>
        </w:rPr>
        <w:t>с</w:t>
      </w:r>
      <w:r w:rsidRPr="00B26863">
        <w:rPr>
          <w:snapToGrid w:val="0"/>
          <w:sz w:val="24"/>
          <w:szCs w:val="24"/>
        </w:rPr>
        <w:t>тойчивости с помощью адекватной обратной связи, критических комментариев и указаний терапевта. Четвертая — когнитивное реструктурирование — включает критический анализ ирраци</w:t>
      </w:r>
      <w:r w:rsidRPr="00B26863">
        <w:rPr>
          <w:snapToGrid w:val="0"/>
          <w:sz w:val="24"/>
          <w:szCs w:val="24"/>
        </w:rPr>
        <w:t>о</w:t>
      </w:r>
      <w:r w:rsidRPr="00B26863">
        <w:rPr>
          <w:snapToGrid w:val="0"/>
          <w:sz w:val="24"/>
          <w:szCs w:val="24"/>
        </w:rPr>
        <w:t>нальных представлений, препятствующих ассертивности, и пр</w:t>
      </w:r>
      <w:r w:rsidRPr="00B26863">
        <w:rPr>
          <w:snapToGrid w:val="0"/>
          <w:sz w:val="24"/>
          <w:szCs w:val="24"/>
        </w:rPr>
        <w:t>и</w:t>
      </w:r>
      <w:r w:rsidRPr="00B26863">
        <w:rPr>
          <w:snapToGrid w:val="0"/>
          <w:sz w:val="24"/>
          <w:szCs w:val="24"/>
        </w:rPr>
        <w:t>обретение знаний, усиливающих ассертивность. Пятая и п</w:t>
      </w:r>
      <w:r w:rsidRPr="00B26863">
        <w:rPr>
          <w:snapToGrid w:val="0"/>
          <w:sz w:val="24"/>
          <w:szCs w:val="24"/>
        </w:rPr>
        <w:t>о</w:t>
      </w:r>
      <w:r w:rsidRPr="00B26863">
        <w:rPr>
          <w:snapToGrid w:val="0"/>
          <w:sz w:val="24"/>
          <w:szCs w:val="24"/>
        </w:rPr>
        <w:t>следняя процедура — генерализация обучения — предполагает опробование нового поведения in vivo и поощряет распростр</w:t>
      </w:r>
      <w:r w:rsidRPr="00B26863">
        <w:rPr>
          <w:snapToGrid w:val="0"/>
          <w:sz w:val="24"/>
          <w:szCs w:val="24"/>
        </w:rPr>
        <w:t>а</w:t>
      </w:r>
      <w:r w:rsidRPr="00B26863">
        <w:rPr>
          <w:snapToGrid w:val="0"/>
          <w:sz w:val="24"/>
          <w:szCs w:val="24"/>
        </w:rPr>
        <w:t>нение его на новые ситуации. Эти процедуры, часто реализу</w:t>
      </w:r>
      <w:r w:rsidRPr="00B26863">
        <w:rPr>
          <w:snapToGrid w:val="0"/>
          <w:sz w:val="24"/>
          <w:szCs w:val="24"/>
        </w:rPr>
        <w:t>е</w:t>
      </w:r>
      <w:r w:rsidRPr="00B26863">
        <w:rPr>
          <w:snapToGrid w:val="0"/>
          <w:sz w:val="24"/>
          <w:szCs w:val="24"/>
        </w:rPr>
        <w:t>мые в группах, продолжаются до тех пор, пока клиент не пр</w:t>
      </w:r>
      <w:r w:rsidRPr="00B26863">
        <w:rPr>
          <w:snapToGrid w:val="0"/>
          <w:sz w:val="24"/>
          <w:szCs w:val="24"/>
        </w:rPr>
        <w:t>о</w:t>
      </w:r>
      <w:r w:rsidRPr="00B26863">
        <w:rPr>
          <w:snapToGrid w:val="0"/>
          <w:sz w:val="24"/>
          <w:szCs w:val="24"/>
        </w:rPr>
        <w:t>демонстрирует надлежащую ассертивность.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В ходе исследований, проведённых Е.Н. Волковой в г. Н. Новгороде и Нижегородской области в 2011-2012 году, было выявлено, что: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1) 3 вида насилия: физическое, психическое и эмоци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нальное существуют в различных социальных категориях семей;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2) в среднем 60-65% детей подвергаются физическому н</w:t>
      </w:r>
      <w:r w:rsidRPr="00B26863">
        <w:rPr>
          <w:sz w:val="24"/>
          <w:szCs w:val="24"/>
        </w:rPr>
        <w:t>а</w:t>
      </w:r>
      <w:r w:rsidRPr="00B26863">
        <w:rPr>
          <w:sz w:val="24"/>
          <w:szCs w:val="24"/>
        </w:rPr>
        <w:t>силию дома;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lastRenderedPageBreak/>
        <w:t>3) в среде сверстников унижениям, оскорблениям и физ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ческому насилию подвергается каждый 2 ребёнок.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Для детей это – большая проблема, окрашенная разли</w:t>
      </w:r>
      <w:r w:rsidRPr="00B26863">
        <w:rPr>
          <w:sz w:val="24"/>
          <w:szCs w:val="24"/>
        </w:rPr>
        <w:t>ч</w:t>
      </w:r>
      <w:r w:rsidRPr="00B26863">
        <w:rPr>
          <w:sz w:val="24"/>
          <w:szCs w:val="24"/>
        </w:rPr>
        <w:t>ными чувствами и эмоциями от обиды и агрессии до одиноч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ства и безысходности. Это значимо для детей и зачастую в их окружении мало людей, которым они могут довериться и п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просить помощи. Об этом</w:t>
      </w:r>
      <w:r w:rsidR="00AF1941">
        <w:rPr>
          <w:sz w:val="24"/>
          <w:szCs w:val="24"/>
        </w:rPr>
        <w:t xml:space="preserve"> </w:t>
      </w:r>
      <w:r w:rsidRPr="00B26863">
        <w:rPr>
          <w:sz w:val="24"/>
          <w:szCs w:val="24"/>
        </w:rPr>
        <w:t>свидетельствует тот факт, что 70-80 % обращений, связанных с насилием, на телефон доверия касаю</w:t>
      </w:r>
      <w:r w:rsidRPr="00B26863">
        <w:rPr>
          <w:sz w:val="24"/>
          <w:szCs w:val="24"/>
        </w:rPr>
        <w:t>т</w:t>
      </w:r>
      <w:r w:rsidRPr="00B26863">
        <w:rPr>
          <w:sz w:val="24"/>
          <w:szCs w:val="24"/>
        </w:rPr>
        <w:t>ся детей и подростков.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Специалисты ГБУ «Областной центр социальной помощи семье и детям «Журавушка» рассматривают работу с ребенком, проживающим в семье с проблемами насилия, в контексте р</w:t>
      </w:r>
      <w:r w:rsidRPr="00B26863">
        <w:rPr>
          <w:sz w:val="24"/>
          <w:szCs w:val="24"/>
        </w:rPr>
        <w:t>а</w:t>
      </w:r>
      <w:r w:rsidRPr="00B26863">
        <w:rPr>
          <w:sz w:val="24"/>
          <w:szCs w:val="24"/>
        </w:rPr>
        <w:t>боты со всей семьей, так как именно там ребёнок получает б</w:t>
      </w:r>
      <w:r w:rsidRPr="00B26863">
        <w:rPr>
          <w:sz w:val="24"/>
          <w:szCs w:val="24"/>
        </w:rPr>
        <w:t>а</w:t>
      </w:r>
      <w:r w:rsidRPr="00B26863">
        <w:rPr>
          <w:sz w:val="24"/>
          <w:szCs w:val="24"/>
        </w:rPr>
        <w:t>зовые основы своего развития: безусловное принятие и без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пасность, и, не изменив семейную систему в целом, невозмо</w:t>
      </w:r>
      <w:r w:rsidRPr="00B26863">
        <w:rPr>
          <w:sz w:val="24"/>
          <w:szCs w:val="24"/>
        </w:rPr>
        <w:t>ж</w:t>
      </w:r>
      <w:r w:rsidRPr="00B26863">
        <w:rPr>
          <w:sz w:val="24"/>
          <w:szCs w:val="24"/>
        </w:rPr>
        <w:t>но изменить условия, в которых пребывает ребёнок.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Чем выше будет социальная грамотность родителей и ур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вень осознания детьми своей ценности, тем прочнее и безопа</w:t>
      </w:r>
      <w:r w:rsidRPr="00B26863">
        <w:rPr>
          <w:sz w:val="24"/>
          <w:szCs w:val="24"/>
        </w:rPr>
        <w:t>с</w:t>
      </w:r>
      <w:r w:rsidRPr="00B26863">
        <w:rPr>
          <w:sz w:val="24"/>
          <w:szCs w:val="24"/>
        </w:rPr>
        <w:t>нее будет наша жизнь в обществе.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Таким образом, говоря о проблеме насилия и жестокого обращения в отношении несовершеннолетних, следует отм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тить, что на данный момент является актуальным создание «Комплексной программы профилактики насилия и жестокого обращения в отношении несовершеннолетних и помощи сем</w:t>
      </w:r>
      <w:r w:rsidRPr="00B26863">
        <w:rPr>
          <w:sz w:val="24"/>
          <w:szCs w:val="24"/>
        </w:rPr>
        <w:t>ь</w:t>
      </w:r>
      <w:r w:rsidRPr="00B26863">
        <w:rPr>
          <w:sz w:val="24"/>
          <w:szCs w:val="24"/>
        </w:rPr>
        <w:t>ям с проблемами насилия». Создавая программу необходимо учитывать социальные и психологические особенности нес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вершеннолетних рассматриваемой группы риска, а также их р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дителей или замещающих их лиц.</w:t>
      </w:r>
    </w:p>
    <w:p w:rsidR="00B26863" w:rsidRPr="00AF1941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AF1941">
        <w:rPr>
          <w:sz w:val="24"/>
          <w:szCs w:val="24"/>
        </w:rPr>
        <w:t>Это обусловлено тем, что в настоящее время</w:t>
      </w:r>
      <w:r w:rsidR="00AF1941" w:rsidRPr="00AF1941">
        <w:rPr>
          <w:sz w:val="24"/>
          <w:szCs w:val="24"/>
        </w:rPr>
        <w:t xml:space="preserve"> </w:t>
      </w:r>
      <w:r w:rsidRPr="00AF1941">
        <w:rPr>
          <w:sz w:val="24"/>
          <w:szCs w:val="24"/>
        </w:rPr>
        <w:t>наблюдается</w:t>
      </w:r>
      <w:r w:rsidR="00AF1941" w:rsidRPr="00AF1941">
        <w:rPr>
          <w:sz w:val="24"/>
          <w:szCs w:val="24"/>
        </w:rPr>
        <w:t xml:space="preserve"> </w:t>
      </w:r>
      <w:r w:rsidRPr="00AF1941">
        <w:rPr>
          <w:sz w:val="24"/>
          <w:szCs w:val="24"/>
        </w:rPr>
        <w:t>сокращение базы досуга детей школьного возраста, доминир</w:t>
      </w:r>
      <w:r w:rsidRPr="00AF1941">
        <w:rPr>
          <w:sz w:val="24"/>
          <w:szCs w:val="24"/>
        </w:rPr>
        <w:t>о</w:t>
      </w:r>
      <w:r w:rsidRPr="00AF1941">
        <w:rPr>
          <w:sz w:val="24"/>
          <w:szCs w:val="24"/>
        </w:rPr>
        <w:t>вание культа «успехи через насилие», часто нормой является пренебрежение нуждами ребенка, недостаточность заботы о нем. Большая группа детей находится в условиях криминальн</w:t>
      </w:r>
      <w:r w:rsidRPr="00AF1941">
        <w:rPr>
          <w:sz w:val="24"/>
          <w:szCs w:val="24"/>
        </w:rPr>
        <w:t>о</w:t>
      </w:r>
      <w:r w:rsidRPr="00AF1941">
        <w:rPr>
          <w:sz w:val="24"/>
          <w:szCs w:val="24"/>
        </w:rPr>
        <w:t>го окружения и не только вовлекается в преступную деятел</w:t>
      </w:r>
      <w:r w:rsidRPr="00AF1941">
        <w:rPr>
          <w:sz w:val="24"/>
          <w:szCs w:val="24"/>
        </w:rPr>
        <w:t>ь</w:t>
      </w:r>
      <w:r w:rsidRPr="00AF1941">
        <w:rPr>
          <w:sz w:val="24"/>
          <w:szCs w:val="24"/>
        </w:rPr>
        <w:t xml:space="preserve">ность, но и подвергается риску различных форм насилия. </w:t>
      </w:r>
      <w:r w:rsidRPr="00AF1941">
        <w:rPr>
          <w:sz w:val="24"/>
          <w:szCs w:val="24"/>
        </w:rPr>
        <w:lastRenderedPageBreak/>
        <w:t>Школьная среда в общеобразовательной школе, пережива</w:t>
      </w:r>
      <w:r w:rsidRPr="00AF1941">
        <w:rPr>
          <w:sz w:val="24"/>
          <w:szCs w:val="24"/>
        </w:rPr>
        <w:t>ю</w:t>
      </w:r>
      <w:r w:rsidRPr="00AF1941">
        <w:rPr>
          <w:sz w:val="24"/>
          <w:szCs w:val="24"/>
        </w:rPr>
        <w:t>щей внедрение «элитарных» форм обучения, создает зоны п</w:t>
      </w:r>
      <w:r w:rsidRPr="00AF1941">
        <w:rPr>
          <w:sz w:val="24"/>
          <w:szCs w:val="24"/>
        </w:rPr>
        <w:t>о</w:t>
      </w:r>
      <w:r w:rsidRPr="00AF1941">
        <w:rPr>
          <w:sz w:val="24"/>
          <w:szCs w:val="24"/>
        </w:rPr>
        <w:t>вышенной конфликтности между сверстниками различных с</w:t>
      </w:r>
      <w:r w:rsidRPr="00AF1941">
        <w:rPr>
          <w:sz w:val="24"/>
          <w:szCs w:val="24"/>
        </w:rPr>
        <w:t>о</w:t>
      </w:r>
      <w:r w:rsidRPr="00AF1941">
        <w:rPr>
          <w:sz w:val="24"/>
          <w:szCs w:val="24"/>
        </w:rPr>
        <w:t>циальных групп. Это приводит к повышению агрессивности в системе межличностных отношений.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AF1941">
        <w:rPr>
          <w:sz w:val="24"/>
          <w:szCs w:val="24"/>
        </w:rPr>
        <w:t>Таким образом, наблюдается рост факторов, существенно увеличивающих риск насилия.</w:t>
      </w:r>
    </w:p>
    <w:p w:rsidR="00B26863" w:rsidRPr="00AF1941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AF1941">
        <w:rPr>
          <w:sz w:val="24"/>
          <w:szCs w:val="24"/>
        </w:rPr>
        <w:t>Негативный опыт жестокости в детстве часто воспроизв</w:t>
      </w:r>
      <w:r w:rsidRPr="00AF1941">
        <w:rPr>
          <w:sz w:val="24"/>
          <w:szCs w:val="24"/>
        </w:rPr>
        <w:t>о</w:t>
      </w:r>
      <w:r w:rsidRPr="00AF1941">
        <w:rPr>
          <w:sz w:val="24"/>
          <w:szCs w:val="24"/>
        </w:rPr>
        <w:t>дится в последующих поколениях, поэтому так важно выявл</w:t>
      </w:r>
      <w:r w:rsidRPr="00AF1941">
        <w:rPr>
          <w:sz w:val="24"/>
          <w:szCs w:val="24"/>
        </w:rPr>
        <w:t>е</w:t>
      </w:r>
      <w:r w:rsidRPr="00AF1941">
        <w:rPr>
          <w:sz w:val="24"/>
          <w:szCs w:val="24"/>
        </w:rPr>
        <w:t>ние неправильного обращения с ребенком на ранних этапах и оказание комплексной помощи не только ребенку, но и его с</w:t>
      </w:r>
      <w:r w:rsidRPr="00AF1941">
        <w:rPr>
          <w:sz w:val="24"/>
          <w:szCs w:val="24"/>
        </w:rPr>
        <w:t>е</w:t>
      </w:r>
      <w:r w:rsidRPr="00AF1941">
        <w:rPr>
          <w:sz w:val="24"/>
          <w:szCs w:val="24"/>
        </w:rPr>
        <w:t>мье.</w:t>
      </w:r>
    </w:p>
    <w:p w:rsidR="00182F7A" w:rsidRPr="00B26863" w:rsidRDefault="00182F7A" w:rsidP="00AF1941">
      <w:pPr>
        <w:spacing w:after="0" w:line="240" w:lineRule="auto"/>
        <w:ind w:left="142" w:firstLine="709"/>
        <w:contextualSpacing/>
        <w:jc w:val="both"/>
        <w:rPr>
          <w:b/>
          <w:sz w:val="24"/>
          <w:szCs w:val="24"/>
        </w:rPr>
      </w:pPr>
    </w:p>
    <w:p w:rsidR="00B26863" w:rsidRPr="00B26863" w:rsidRDefault="00B26863" w:rsidP="00AF1941">
      <w:pPr>
        <w:spacing w:after="0" w:line="240" w:lineRule="auto"/>
        <w:ind w:left="142" w:firstLine="709"/>
        <w:contextualSpacing/>
        <w:jc w:val="both"/>
        <w:rPr>
          <w:b/>
          <w:sz w:val="24"/>
          <w:szCs w:val="24"/>
        </w:rPr>
      </w:pPr>
      <w:r w:rsidRPr="00B26863">
        <w:rPr>
          <w:b/>
          <w:sz w:val="24"/>
          <w:szCs w:val="24"/>
        </w:rPr>
        <w:t>Цель и задачи программы</w:t>
      </w:r>
    </w:p>
    <w:p w:rsidR="00B26863" w:rsidRPr="00B26863" w:rsidRDefault="00B26863" w:rsidP="00AF1941">
      <w:pPr>
        <w:spacing w:after="0" w:line="240" w:lineRule="auto"/>
        <w:ind w:left="142" w:firstLine="709"/>
        <w:contextualSpacing/>
        <w:jc w:val="both"/>
        <w:rPr>
          <w:sz w:val="24"/>
          <w:szCs w:val="24"/>
        </w:rPr>
      </w:pPr>
      <w:r w:rsidRPr="00B26863">
        <w:rPr>
          <w:b/>
          <w:sz w:val="24"/>
          <w:szCs w:val="24"/>
        </w:rPr>
        <w:t>Цель</w:t>
      </w:r>
      <w:r w:rsidRPr="00B26863">
        <w:rPr>
          <w:sz w:val="24"/>
          <w:szCs w:val="24"/>
        </w:rPr>
        <w:t xml:space="preserve"> данной программы: профилактика насилия и же</w:t>
      </w:r>
      <w:r w:rsidRPr="00B26863">
        <w:rPr>
          <w:sz w:val="24"/>
          <w:szCs w:val="24"/>
        </w:rPr>
        <w:t>с</w:t>
      </w:r>
      <w:r w:rsidRPr="00B26863">
        <w:rPr>
          <w:sz w:val="24"/>
          <w:szCs w:val="24"/>
        </w:rPr>
        <w:t>токого обращения с детьми, защита их прав и законных инт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ресов, обеспечение своевременности и доступности социал</w:t>
      </w:r>
      <w:r w:rsidRPr="00B26863">
        <w:rPr>
          <w:sz w:val="24"/>
          <w:szCs w:val="24"/>
        </w:rPr>
        <w:t>ь</w:t>
      </w:r>
      <w:r w:rsidRPr="00B26863">
        <w:rPr>
          <w:sz w:val="24"/>
          <w:szCs w:val="24"/>
        </w:rPr>
        <w:t>но-психологической и социально-правовой помощи несове</w:t>
      </w:r>
      <w:r w:rsidRPr="00B26863">
        <w:rPr>
          <w:sz w:val="24"/>
          <w:szCs w:val="24"/>
        </w:rPr>
        <w:t>р</w:t>
      </w:r>
      <w:r w:rsidRPr="00B26863">
        <w:rPr>
          <w:sz w:val="24"/>
          <w:szCs w:val="24"/>
        </w:rPr>
        <w:t>шеннолетним, оказавшимся в ситуации насилия, и лицам, осуществляющим их воспитание.</w:t>
      </w:r>
    </w:p>
    <w:p w:rsidR="00B26863" w:rsidRPr="00B26863" w:rsidRDefault="00B26863" w:rsidP="00AF1941">
      <w:pPr>
        <w:spacing w:after="0" w:line="240" w:lineRule="auto"/>
        <w:ind w:left="142" w:firstLine="709"/>
        <w:contextualSpacing/>
        <w:jc w:val="both"/>
        <w:rPr>
          <w:sz w:val="24"/>
          <w:szCs w:val="24"/>
        </w:rPr>
      </w:pPr>
      <w:r w:rsidRPr="00B26863">
        <w:rPr>
          <w:b/>
          <w:sz w:val="24"/>
          <w:szCs w:val="24"/>
        </w:rPr>
        <w:t>Задачи программы:</w:t>
      </w:r>
    </w:p>
    <w:p w:rsidR="00B26863" w:rsidRPr="00B26863" w:rsidRDefault="00B26863" w:rsidP="00D85C64">
      <w:pPr>
        <w:pStyle w:val="a5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выявление случаев жестокого обращения и насилия над несовершеннолетними;</w:t>
      </w:r>
    </w:p>
    <w:p w:rsidR="00B26863" w:rsidRPr="00B26863" w:rsidRDefault="00B26863" w:rsidP="00D85C64">
      <w:pPr>
        <w:pStyle w:val="a5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осуществление социальной реабилитации несоверше</w:t>
      </w:r>
      <w:r w:rsidRPr="00B26863">
        <w:rPr>
          <w:sz w:val="24"/>
          <w:szCs w:val="24"/>
        </w:rPr>
        <w:t>н</w:t>
      </w:r>
      <w:r w:rsidRPr="00B26863">
        <w:rPr>
          <w:sz w:val="24"/>
          <w:szCs w:val="24"/>
        </w:rPr>
        <w:t>нолетних с различной степенью социальной дезадаптации.</w:t>
      </w:r>
    </w:p>
    <w:p w:rsidR="00B26863" w:rsidRPr="00B26863" w:rsidRDefault="00B26863" w:rsidP="00D85C64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разработка индивидуальной программы помощи р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бенку, пережившему насилие;</w:t>
      </w:r>
    </w:p>
    <w:p w:rsidR="00B26863" w:rsidRPr="00B26863" w:rsidRDefault="00B26863" w:rsidP="00D85C64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организация работы по профилактике насилия в семье и среди детей школьного возраста в образовательных учрежд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ниях г. Н. Новгорода и Нижегородской области;</w:t>
      </w:r>
    </w:p>
    <w:p w:rsidR="00B26863" w:rsidRPr="00B26863" w:rsidRDefault="00B26863" w:rsidP="00D85C64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организация мероприятий по выявлению семей нах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дящихся в социально - опасном положении;</w:t>
      </w:r>
    </w:p>
    <w:p w:rsidR="00B26863" w:rsidRDefault="00B26863" w:rsidP="00AF1941">
      <w:pPr>
        <w:pStyle w:val="a5"/>
        <w:spacing w:after="0" w:line="240" w:lineRule="auto"/>
        <w:ind w:left="709"/>
        <w:jc w:val="both"/>
        <w:rPr>
          <w:sz w:val="24"/>
          <w:szCs w:val="24"/>
        </w:rPr>
      </w:pPr>
    </w:p>
    <w:p w:rsidR="003105A8" w:rsidRDefault="003105A8" w:rsidP="00AF1941">
      <w:pPr>
        <w:pStyle w:val="a5"/>
        <w:spacing w:after="0" w:line="240" w:lineRule="auto"/>
        <w:ind w:left="709"/>
        <w:jc w:val="both"/>
        <w:rPr>
          <w:sz w:val="24"/>
          <w:szCs w:val="24"/>
        </w:rPr>
      </w:pPr>
    </w:p>
    <w:p w:rsidR="003105A8" w:rsidRPr="00B26863" w:rsidRDefault="003105A8" w:rsidP="00AF1941">
      <w:pPr>
        <w:pStyle w:val="a5"/>
        <w:spacing w:after="0" w:line="240" w:lineRule="auto"/>
        <w:ind w:left="709"/>
        <w:jc w:val="both"/>
        <w:rPr>
          <w:sz w:val="24"/>
          <w:szCs w:val="24"/>
        </w:rPr>
      </w:pPr>
    </w:p>
    <w:p w:rsidR="00B26863" w:rsidRPr="00B26863" w:rsidRDefault="00B26863" w:rsidP="00AF1941">
      <w:pPr>
        <w:pStyle w:val="a5"/>
        <w:spacing w:after="0" w:line="240" w:lineRule="auto"/>
        <w:ind w:left="709"/>
        <w:jc w:val="both"/>
        <w:rPr>
          <w:sz w:val="24"/>
          <w:szCs w:val="24"/>
        </w:rPr>
      </w:pPr>
      <w:r w:rsidRPr="00B26863">
        <w:rPr>
          <w:b/>
          <w:sz w:val="24"/>
          <w:szCs w:val="24"/>
        </w:rPr>
        <w:lastRenderedPageBreak/>
        <w:t>Принципы, используемые в работе:</w:t>
      </w:r>
    </w:p>
    <w:p w:rsidR="00B26863" w:rsidRPr="00B26863" w:rsidRDefault="00B26863" w:rsidP="00AF194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Работа по данной программе базируется на общеприн</w:t>
      </w:r>
      <w:r w:rsidRPr="00B26863">
        <w:rPr>
          <w:sz w:val="24"/>
          <w:szCs w:val="24"/>
        </w:rPr>
        <w:t>я</w:t>
      </w:r>
      <w:r w:rsidRPr="00B26863">
        <w:rPr>
          <w:sz w:val="24"/>
          <w:szCs w:val="24"/>
        </w:rPr>
        <w:t>тых принципах возрастной, педагогической и социальной пс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хологии:</w:t>
      </w:r>
    </w:p>
    <w:p w:rsidR="00B26863" w:rsidRPr="00B26863" w:rsidRDefault="00B26863" w:rsidP="00D85C64">
      <w:pPr>
        <w:numPr>
          <w:ilvl w:val="0"/>
          <w:numId w:val="50"/>
        </w:numPr>
        <w:spacing w:after="0" w:line="240" w:lineRule="auto"/>
        <w:ind w:left="540" w:hanging="540"/>
        <w:contextualSpacing/>
        <w:jc w:val="both"/>
        <w:rPr>
          <w:sz w:val="24"/>
          <w:szCs w:val="24"/>
        </w:rPr>
      </w:pPr>
      <w:r w:rsidRPr="00B26863">
        <w:rPr>
          <w:i/>
          <w:sz w:val="24"/>
          <w:szCs w:val="24"/>
        </w:rPr>
        <w:t>принцип приоритетности</w:t>
      </w:r>
      <w:r w:rsidRPr="00B26863">
        <w:rPr>
          <w:sz w:val="24"/>
          <w:szCs w:val="24"/>
        </w:rPr>
        <w:t xml:space="preserve"> </w:t>
      </w:r>
      <w:r w:rsidRPr="00B26863">
        <w:rPr>
          <w:i/>
          <w:sz w:val="24"/>
          <w:szCs w:val="24"/>
        </w:rPr>
        <w:t>интересов детей</w:t>
      </w:r>
      <w:r w:rsidRPr="00B26863">
        <w:rPr>
          <w:sz w:val="24"/>
          <w:szCs w:val="24"/>
        </w:rPr>
        <w:t>, обеспеч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ние их прав государством (Конвенция о правах ребёнка, Гражданский кодекс РФ, Семейный кодекс РФ);</w:t>
      </w:r>
    </w:p>
    <w:p w:rsidR="00B26863" w:rsidRPr="00B26863" w:rsidRDefault="00B26863" w:rsidP="00D85C64">
      <w:pPr>
        <w:numPr>
          <w:ilvl w:val="0"/>
          <w:numId w:val="50"/>
        </w:numPr>
        <w:spacing w:after="0" w:line="240" w:lineRule="auto"/>
        <w:ind w:left="540" w:hanging="540"/>
        <w:contextualSpacing/>
        <w:jc w:val="both"/>
        <w:rPr>
          <w:sz w:val="24"/>
          <w:szCs w:val="24"/>
        </w:rPr>
      </w:pPr>
      <w:r w:rsidRPr="00B26863">
        <w:rPr>
          <w:i/>
          <w:sz w:val="24"/>
          <w:szCs w:val="24"/>
        </w:rPr>
        <w:t>принцип гуманистической направленности</w:t>
      </w:r>
      <w:r w:rsidRPr="00B26863">
        <w:rPr>
          <w:sz w:val="24"/>
          <w:szCs w:val="24"/>
        </w:rPr>
        <w:t>, уважения своеобразия и уникальности каждого ребёнка, отношение к нему как к будущему интеллектуальному потенциалу г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сударства, которому требуется создать условия для разв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тия;</w:t>
      </w:r>
    </w:p>
    <w:p w:rsidR="00B26863" w:rsidRPr="00B26863" w:rsidRDefault="00B26863" w:rsidP="00D85C64">
      <w:pPr>
        <w:numPr>
          <w:ilvl w:val="0"/>
          <w:numId w:val="50"/>
        </w:numPr>
        <w:spacing w:after="0" w:line="240" w:lineRule="auto"/>
        <w:ind w:left="540" w:hanging="540"/>
        <w:contextualSpacing/>
        <w:jc w:val="both"/>
        <w:rPr>
          <w:sz w:val="24"/>
          <w:szCs w:val="24"/>
        </w:rPr>
      </w:pPr>
      <w:r w:rsidRPr="00B26863">
        <w:rPr>
          <w:i/>
          <w:sz w:val="24"/>
          <w:szCs w:val="24"/>
        </w:rPr>
        <w:t>принцип взаимовлияния личностей</w:t>
      </w:r>
      <w:r w:rsidRPr="00B26863">
        <w:rPr>
          <w:sz w:val="24"/>
          <w:szCs w:val="24"/>
        </w:rPr>
        <w:t xml:space="preserve"> (взрослых и детей), предполагающий создание гармоничных отношений в с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мье;</w:t>
      </w:r>
    </w:p>
    <w:p w:rsidR="00B26863" w:rsidRPr="00B26863" w:rsidRDefault="00B26863" w:rsidP="00D85C64">
      <w:pPr>
        <w:numPr>
          <w:ilvl w:val="0"/>
          <w:numId w:val="50"/>
        </w:numPr>
        <w:spacing w:after="0" w:line="240" w:lineRule="auto"/>
        <w:ind w:left="540" w:hanging="540"/>
        <w:contextualSpacing/>
        <w:jc w:val="both"/>
        <w:rPr>
          <w:sz w:val="24"/>
          <w:szCs w:val="24"/>
        </w:rPr>
      </w:pPr>
      <w:r w:rsidRPr="00B26863">
        <w:rPr>
          <w:i/>
          <w:sz w:val="24"/>
          <w:szCs w:val="24"/>
        </w:rPr>
        <w:t>принцип целесообразности</w:t>
      </w:r>
      <w:r w:rsidRPr="00B26863">
        <w:rPr>
          <w:sz w:val="24"/>
          <w:szCs w:val="24"/>
        </w:rPr>
        <w:t xml:space="preserve"> – появление данной програ</w:t>
      </w:r>
      <w:r w:rsidRPr="00B26863">
        <w:rPr>
          <w:sz w:val="24"/>
          <w:szCs w:val="24"/>
        </w:rPr>
        <w:t>м</w:t>
      </w:r>
      <w:r w:rsidRPr="00B26863">
        <w:rPr>
          <w:sz w:val="24"/>
          <w:szCs w:val="24"/>
        </w:rPr>
        <w:t>мы обусловлено системой социальных ценностей и ож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даний, принятых в сегодняшнем обществе;</w:t>
      </w:r>
    </w:p>
    <w:p w:rsidR="00B26863" w:rsidRPr="00B26863" w:rsidRDefault="00B26863" w:rsidP="00D85C64">
      <w:pPr>
        <w:numPr>
          <w:ilvl w:val="0"/>
          <w:numId w:val="50"/>
        </w:numPr>
        <w:spacing w:after="0" w:line="240" w:lineRule="auto"/>
        <w:ind w:left="540" w:hanging="540"/>
        <w:contextualSpacing/>
        <w:jc w:val="both"/>
        <w:rPr>
          <w:sz w:val="24"/>
          <w:szCs w:val="24"/>
        </w:rPr>
      </w:pPr>
      <w:r w:rsidRPr="00B26863">
        <w:rPr>
          <w:i/>
          <w:sz w:val="24"/>
          <w:szCs w:val="24"/>
        </w:rPr>
        <w:t>принцип развития</w:t>
      </w:r>
      <w:r w:rsidRPr="00B26863">
        <w:rPr>
          <w:sz w:val="24"/>
          <w:szCs w:val="24"/>
        </w:rPr>
        <w:t xml:space="preserve"> личностных и семейных ценностей в процессе формирования оптимального стиля детско-родительского взаимодействия.</w:t>
      </w:r>
    </w:p>
    <w:p w:rsidR="00B26863" w:rsidRPr="00B26863" w:rsidRDefault="00B26863" w:rsidP="00AF1941">
      <w:pPr>
        <w:spacing w:after="0" w:line="240" w:lineRule="auto"/>
        <w:ind w:left="540" w:hanging="540"/>
        <w:contextualSpacing/>
        <w:jc w:val="both"/>
        <w:rPr>
          <w:b/>
          <w:sz w:val="24"/>
          <w:szCs w:val="24"/>
        </w:rPr>
      </w:pPr>
    </w:p>
    <w:p w:rsidR="00B26863" w:rsidRPr="00B26863" w:rsidRDefault="00B26863" w:rsidP="00AF1941">
      <w:pPr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  <w:r w:rsidRPr="00B26863">
        <w:rPr>
          <w:b/>
          <w:sz w:val="24"/>
          <w:szCs w:val="24"/>
        </w:rPr>
        <w:t>Ожидаемые результаты:</w:t>
      </w:r>
    </w:p>
    <w:p w:rsidR="00B26863" w:rsidRPr="00B26863" w:rsidRDefault="00B26863" w:rsidP="00AF19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aps/>
          <w:sz w:val="24"/>
          <w:szCs w:val="24"/>
        </w:rPr>
      </w:pPr>
      <w:r w:rsidRPr="00B26863">
        <w:rPr>
          <w:caps/>
          <w:sz w:val="24"/>
          <w:szCs w:val="24"/>
        </w:rPr>
        <w:t xml:space="preserve">раздел 1. </w:t>
      </w:r>
      <w:r w:rsidRPr="00B26863">
        <w:rPr>
          <w:sz w:val="24"/>
          <w:szCs w:val="24"/>
        </w:rPr>
        <w:t>Профилактика насилия и жестокого обращения с несовершеннолетними:</w:t>
      </w:r>
    </w:p>
    <w:p w:rsidR="00B26863" w:rsidRPr="00B26863" w:rsidRDefault="00B26863" w:rsidP="00AF1941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26863">
        <w:rPr>
          <w:b/>
          <w:i/>
          <w:sz w:val="24"/>
          <w:szCs w:val="24"/>
        </w:rPr>
        <w:t xml:space="preserve">* </w:t>
      </w:r>
      <w:r w:rsidRPr="00B26863">
        <w:rPr>
          <w:sz w:val="24"/>
          <w:szCs w:val="24"/>
        </w:rPr>
        <w:t>повышение информированности граждан о возможн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сти получения помощи в ГБУ «ОЦСПСД «Журавушка»;</w:t>
      </w:r>
    </w:p>
    <w:p w:rsidR="00B26863" w:rsidRPr="00B26863" w:rsidRDefault="00B26863" w:rsidP="00AF1941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* формирование ненасильственной модели поведения;</w:t>
      </w:r>
    </w:p>
    <w:p w:rsidR="00B26863" w:rsidRPr="00B26863" w:rsidRDefault="00B26863" w:rsidP="00AF1941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bCs/>
          <w:sz w:val="24"/>
          <w:szCs w:val="24"/>
        </w:rPr>
      </w:pPr>
      <w:r w:rsidRPr="00B26863">
        <w:rPr>
          <w:b/>
          <w:i/>
          <w:sz w:val="24"/>
          <w:szCs w:val="24"/>
        </w:rPr>
        <w:t xml:space="preserve">* </w:t>
      </w:r>
      <w:r w:rsidRPr="00B26863">
        <w:rPr>
          <w:bCs/>
          <w:sz w:val="24"/>
          <w:szCs w:val="24"/>
        </w:rPr>
        <w:t>снижение количества семей, в которых имеются факты жестокого обращения с детьми; урегулирование внутрисеме</w:t>
      </w:r>
      <w:r w:rsidRPr="00B26863">
        <w:rPr>
          <w:bCs/>
          <w:sz w:val="24"/>
          <w:szCs w:val="24"/>
        </w:rPr>
        <w:t>й</w:t>
      </w:r>
      <w:r w:rsidRPr="00B26863">
        <w:rPr>
          <w:bCs/>
          <w:sz w:val="24"/>
          <w:szCs w:val="24"/>
        </w:rPr>
        <w:t>ных отношений с целью предотвращения повторных случаев жестокого обращения с детьми, вывод семьи из кризисной с</w:t>
      </w:r>
      <w:r w:rsidRPr="00B26863">
        <w:rPr>
          <w:bCs/>
          <w:sz w:val="24"/>
          <w:szCs w:val="24"/>
        </w:rPr>
        <w:t>и</w:t>
      </w:r>
      <w:r w:rsidRPr="00B26863">
        <w:rPr>
          <w:bCs/>
          <w:sz w:val="24"/>
          <w:szCs w:val="24"/>
        </w:rPr>
        <w:t>туации;</w:t>
      </w:r>
    </w:p>
    <w:p w:rsidR="00B26863" w:rsidRPr="00B26863" w:rsidRDefault="00B26863" w:rsidP="00AF194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B26863">
        <w:rPr>
          <w:b/>
          <w:i/>
          <w:sz w:val="24"/>
          <w:szCs w:val="24"/>
        </w:rPr>
        <w:t>*</w:t>
      </w:r>
      <w:r w:rsidRPr="00B26863">
        <w:rPr>
          <w:i/>
          <w:sz w:val="24"/>
          <w:szCs w:val="24"/>
        </w:rPr>
        <w:t xml:space="preserve"> </w:t>
      </w:r>
      <w:r w:rsidRPr="00B26863">
        <w:rPr>
          <w:sz w:val="24"/>
          <w:szCs w:val="24"/>
        </w:rPr>
        <w:t>отдых и оздоровление несовершеннолетних, наход</w:t>
      </w:r>
      <w:r w:rsidRPr="00B26863">
        <w:rPr>
          <w:sz w:val="24"/>
          <w:szCs w:val="24"/>
        </w:rPr>
        <w:t>я</w:t>
      </w:r>
      <w:r w:rsidRPr="00B26863">
        <w:rPr>
          <w:sz w:val="24"/>
          <w:szCs w:val="24"/>
        </w:rPr>
        <w:t>щихся в трудной жизненной ситуации;</w:t>
      </w:r>
    </w:p>
    <w:p w:rsidR="00B26863" w:rsidRPr="00B26863" w:rsidRDefault="00B26863" w:rsidP="00AF194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B26863">
        <w:rPr>
          <w:sz w:val="24"/>
          <w:szCs w:val="24"/>
        </w:rPr>
        <w:lastRenderedPageBreak/>
        <w:t>* формирование навыков неагрессивного поведения в среде сверстников;</w:t>
      </w:r>
    </w:p>
    <w:p w:rsidR="00B26863" w:rsidRPr="00B26863" w:rsidRDefault="00B26863" w:rsidP="00AF194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* формирование навыков саморегуляции и контроля за эмоциями;</w:t>
      </w:r>
    </w:p>
    <w:p w:rsidR="00B26863" w:rsidRPr="00B26863" w:rsidRDefault="00B26863" w:rsidP="00AF194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B26863">
        <w:rPr>
          <w:b/>
          <w:i/>
          <w:sz w:val="24"/>
          <w:szCs w:val="24"/>
        </w:rPr>
        <w:t xml:space="preserve">* </w:t>
      </w:r>
      <w:r w:rsidRPr="00B26863">
        <w:rPr>
          <w:sz w:val="24"/>
          <w:szCs w:val="24"/>
        </w:rPr>
        <w:t>повышение родительской</w:t>
      </w:r>
      <w:r w:rsidR="00AF1941">
        <w:rPr>
          <w:sz w:val="24"/>
          <w:szCs w:val="24"/>
        </w:rPr>
        <w:t xml:space="preserve"> </w:t>
      </w:r>
      <w:r w:rsidRPr="00B26863">
        <w:rPr>
          <w:sz w:val="24"/>
          <w:szCs w:val="24"/>
        </w:rPr>
        <w:t>компетентности лиц, дети которых зачислены в отделение дневного пребывания нес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вершеннолетних.</w:t>
      </w:r>
    </w:p>
    <w:p w:rsidR="00B26863" w:rsidRPr="00B26863" w:rsidRDefault="00B26863" w:rsidP="00AF1941">
      <w:pPr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B26863">
        <w:rPr>
          <w:color w:val="000000"/>
          <w:sz w:val="24"/>
          <w:szCs w:val="24"/>
        </w:rPr>
        <w:t>РАЗДЕЛ 2.</w:t>
      </w:r>
      <w:r w:rsidRPr="00B26863">
        <w:rPr>
          <w:sz w:val="24"/>
          <w:szCs w:val="24"/>
        </w:rPr>
        <w:t xml:space="preserve"> Комплексная работа с детьми «группы риска»,</w:t>
      </w:r>
      <w:r w:rsidR="00AF1941">
        <w:rPr>
          <w:sz w:val="24"/>
          <w:szCs w:val="24"/>
        </w:rPr>
        <w:t xml:space="preserve"> </w:t>
      </w:r>
      <w:r w:rsidRPr="00B26863">
        <w:rPr>
          <w:sz w:val="24"/>
          <w:szCs w:val="24"/>
        </w:rPr>
        <w:t>транслирующими агрессивные формы взаимодействия с окр</w:t>
      </w:r>
      <w:r w:rsidRPr="00B26863">
        <w:rPr>
          <w:sz w:val="24"/>
          <w:szCs w:val="24"/>
        </w:rPr>
        <w:t>у</w:t>
      </w:r>
      <w:r w:rsidRPr="00B26863">
        <w:rPr>
          <w:sz w:val="24"/>
          <w:szCs w:val="24"/>
        </w:rPr>
        <w:t>жающими:</w:t>
      </w:r>
    </w:p>
    <w:p w:rsidR="00B26863" w:rsidRPr="00B26863" w:rsidRDefault="00B26863" w:rsidP="00AF1941">
      <w:pPr>
        <w:suppressAutoHyphens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26863">
        <w:rPr>
          <w:b/>
          <w:i/>
          <w:sz w:val="24"/>
          <w:szCs w:val="24"/>
        </w:rPr>
        <w:t xml:space="preserve">* </w:t>
      </w:r>
      <w:r w:rsidRPr="00B26863">
        <w:rPr>
          <w:sz w:val="24"/>
          <w:szCs w:val="24"/>
        </w:rPr>
        <w:t>профилактика жестокого обращения и агрессивного поведения в подростковой среде,</w:t>
      </w:r>
    </w:p>
    <w:p w:rsidR="00B26863" w:rsidRPr="00B26863" w:rsidRDefault="00B26863" w:rsidP="00AF1941">
      <w:pPr>
        <w:suppressAutoHyphens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* профилактика асоциального поведения, раскрытие творческого потенциала несовершеннолетних</w:t>
      </w:r>
    </w:p>
    <w:p w:rsidR="00B26863" w:rsidRPr="00B26863" w:rsidRDefault="00B26863" w:rsidP="00AF1941">
      <w:pPr>
        <w:suppressAutoHyphens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* профилактика жестокого обращения и агрессивного поведения в среде сверстников,</w:t>
      </w:r>
    </w:p>
    <w:p w:rsidR="00B26863" w:rsidRPr="00B26863" w:rsidRDefault="00B26863" w:rsidP="00AF1941">
      <w:pPr>
        <w:suppressAutoHyphens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* формирование осознанного здорового поведения, способствующего успешной социальной адаптации.</w:t>
      </w:r>
    </w:p>
    <w:p w:rsidR="00B26863" w:rsidRPr="00B26863" w:rsidRDefault="00B26863" w:rsidP="00AF1941">
      <w:pPr>
        <w:suppressAutoHyphens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* формирование приемлемых в обществе норм поведения, обеспечивающих личную безопасность</w:t>
      </w:r>
    </w:p>
    <w:p w:rsidR="00B26863" w:rsidRPr="00B26863" w:rsidRDefault="00B26863" w:rsidP="00AF1941">
      <w:pPr>
        <w:suppressAutoHyphens/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  <w:r w:rsidRPr="00B26863">
        <w:rPr>
          <w:sz w:val="24"/>
          <w:szCs w:val="24"/>
        </w:rPr>
        <w:t>* социализация несовершеннолетних.</w:t>
      </w:r>
    </w:p>
    <w:p w:rsidR="00B26863" w:rsidRPr="00B26863" w:rsidRDefault="00B26863" w:rsidP="00AF1941">
      <w:pPr>
        <w:suppressAutoHyphens/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  <w:r w:rsidRPr="00B26863">
        <w:rPr>
          <w:b/>
          <w:sz w:val="24"/>
          <w:szCs w:val="24"/>
        </w:rPr>
        <w:t xml:space="preserve">* </w:t>
      </w:r>
      <w:r w:rsidRPr="00B26863">
        <w:rPr>
          <w:sz w:val="24"/>
          <w:szCs w:val="24"/>
        </w:rPr>
        <w:t>коррекция личностных особенностей ребенка, способствующих благополучному вхождению дошкольников в школьную среду.</w:t>
      </w:r>
    </w:p>
    <w:p w:rsidR="00B26863" w:rsidRPr="00B26863" w:rsidRDefault="00B26863" w:rsidP="00AF194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26863">
        <w:rPr>
          <w:b/>
          <w:bCs/>
          <w:i/>
          <w:sz w:val="24"/>
          <w:szCs w:val="24"/>
        </w:rPr>
        <w:t>*</w:t>
      </w:r>
      <w:r w:rsidRPr="00B26863">
        <w:rPr>
          <w:b/>
          <w:i/>
          <w:sz w:val="24"/>
          <w:szCs w:val="24"/>
        </w:rPr>
        <w:t xml:space="preserve"> </w:t>
      </w:r>
      <w:r w:rsidRPr="00B26863">
        <w:rPr>
          <w:sz w:val="24"/>
          <w:szCs w:val="24"/>
        </w:rPr>
        <w:t>снижение фактов проявления жестокости и насилия в подростковой среде;</w:t>
      </w:r>
    </w:p>
    <w:p w:rsidR="00B26863" w:rsidRPr="00B26863" w:rsidRDefault="00B26863" w:rsidP="00AF194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* формирование навыков неагрессивного поведения и конструктивного решения проблем.</w:t>
      </w:r>
    </w:p>
    <w:p w:rsidR="00B26863" w:rsidRPr="00B26863" w:rsidRDefault="00B26863" w:rsidP="00AF1941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26863">
        <w:rPr>
          <w:caps/>
          <w:sz w:val="24"/>
          <w:szCs w:val="24"/>
        </w:rPr>
        <w:t xml:space="preserve">раздел 3. </w:t>
      </w:r>
      <w:r w:rsidRPr="00B26863">
        <w:rPr>
          <w:sz w:val="24"/>
          <w:szCs w:val="24"/>
        </w:rPr>
        <w:t>Комплексная работа с детьми и подростками, перенёсшими насилие или испытывающими жестокое обращ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ние</w:t>
      </w:r>
    </w:p>
    <w:p w:rsidR="00B26863" w:rsidRPr="00B26863" w:rsidRDefault="00B26863" w:rsidP="00AF194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26863">
        <w:rPr>
          <w:b/>
          <w:i/>
          <w:sz w:val="24"/>
          <w:szCs w:val="24"/>
        </w:rPr>
        <w:t xml:space="preserve">* </w:t>
      </w:r>
      <w:r w:rsidRPr="00B26863">
        <w:rPr>
          <w:sz w:val="24"/>
          <w:szCs w:val="24"/>
        </w:rPr>
        <w:t>получение населением своевременной квалифицир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ванной психологической помощи.</w:t>
      </w:r>
    </w:p>
    <w:p w:rsidR="00B26863" w:rsidRPr="00B26863" w:rsidRDefault="00B26863" w:rsidP="00AF194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* эмоционально-психологический статус ребёнка, пер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жившего насилие и жестокое обращение.</w:t>
      </w:r>
    </w:p>
    <w:p w:rsidR="00B26863" w:rsidRPr="00B26863" w:rsidRDefault="00B26863" w:rsidP="00AF194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26863">
        <w:rPr>
          <w:color w:val="000000"/>
          <w:sz w:val="24"/>
          <w:szCs w:val="24"/>
        </w:rPr>
        <w:lastRenderedPageBreak/>
        <w:t>* к</w:t>
      </w:r>
      <w:r w:rsidRPr="00B26863">
        <w:rPr>
          <w:sz w:val="24"/>
          <w:szCs w:val="24"/>
        </w:rPr>
        <w:t>оррекция</w:t>
      </w:r>
      <w:r w:rsidR="00AF1941">
        <w:rPr>
          <w:sz w:val="24"/>
          <w:szCs w:val="24"/>
        </w:rPr>
        <w:t xml:space="preserve"> </w:t>
      </w:r>
      <w:r w:rsidRPr="00B26863">
        <w:rPr>
          <w:sz w:val="24"/>
          <w:szCs w:val="24"/>
        </w:rPr>
        <w:t>психотравмирующих состояний и последс</w:t>
      </w:r>
      <w:r w:rsidRPr="00B26863">
        <w:rPr>
          <w:sz w:val="24"/>
          <w:szCs w:val="24"/>
        </w:rPr>
        <w:t>т</w:t>
      </w:r>
      <w:r w:rsidRPr="00B26863">
        <w:rPr>
          <w:sz w:val="24"/>
          <w:szCs w:val="24"/>
        </w:rPr>
        <w:t>вий у детей и подростков, переживших жестокое обращение и насилие;</w:t>
      </w:r>
    </w:p>
    <w:p w:rsidR="00B26863" w:rsidRPr="00B26863" w:rsidRDefault="00B26863" w:rsidP="00AF194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* выявление динамики происходящих изменений в ли</w:t>
      </w:r>
      <w:r w:rsidRPr="00B26863">
        <w:rPr>
          <w:sz w:val="24"/>
          <w:szCs w:val="24"/>
        </w:rPr>
        <w:t>ч</w:t>
      </w:r>
      <w:r w:rsidRPr="00B26863">
        <w:rPr>
          <w:sz w:val="24"/>
          <w:szCs w:val="24"/>
        </w:rPr>
        <w:t>ностной и эмоционально-волевой сферах несовершеннолетних;</w:t>
      </w:r>
    </w:p>
    <w:p w:rsidR="00B26863" w:rsidRPr="00B26863" w:rsidRDefault="00B26863" w:rsidP="00AF194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* построение психологической ресурсной базы для но</w:t>
      </w:r>
      <w:r w:rsidRPr="00B26863">
        <w:rPr>
          <w:sz w:val="24"/>
          <w:szCs w:val="24"/>
        </w:rPr>
        <w:t>р</w:t>
      </w:r>
      <w:r w:rsidRPr="00B26863">
        <w:rPr>
          <w:sz w:val="24"/>
          <w:szCs w:val="24"/>
        </w:rPr>
        <w:t>мальной жизни детей.</w:t>
      </w:r>
    </w:p>
    <w:p w:rsidR="00B26863" w:rsidRPr="00B26863" w:rsidRDefault="00B26863" w:rsidP="00AF1941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spacing w:val="3"/>
          <w:sz w:val="24"/>
          <w:szCs w:val="24"/>
          <w:highlight w:val="green"/>
        </w:rPr>
      </w:pPr>
      <w:r w:rsidRPr="00B26863">
        <w:rPr>
          <w:spacing w:val="3"/>
          <w:sz w:val="24"/>
          <w:szCs w:val="24"/>
        </w:rPr>
        <w:t xml:space="preserve">РАЗДЕЛ 4. </w:t>
      </w:r>
      <w:r w:rsidRPr="00B26863">
        <w:rPr>
          <w:sz w:val="24"/>
          <w:szCs w:val="24"/>
        </w:rPr>
        <w:t>Комплексная работа с родителями или лиц</w:t>
      </w:r>
      <w:r w:rsidRPr="00B26863">
        <w:rPr>
          <w:sz w:val="24"/>
          <w:szCs w:val="24"/>
        </w:rPr>
        <w:t>а</w:t>
      </w:r>
      <w:r w:rsidRPr="00B26863">
        <w:rPr>
          <w:sz w:val="24"/>
          <w:szCs w:val="24"/>
        </w:rPr>
        <w:t>ми, осуществляющими воспитание несовершеннолетних, и</w:t>
      </w:r>
      <w:r w:rsidRPr="00B26863">
        <w:rPr>
          <w:sz w:val="24"/>
          <w:szCs w:val="24"/>
        </w:rPr>
        <w:t>с</w:t>
      </w:r>
      <w:r w:rsidRPr="00B26863">
        <w:rPr>
          <w:sz w:val="24"/>
          <w:szCs w:val="24"/>
        </w:rPr>
        <w:t>пользующими жестокое обращение</w:t>
      </w:r>
    </w:p>
    <w:p w:rsidR="00B26863" w:rsidRPr="00B26863" w:rsidRDefault="00B26863" w:rsidP="00AF194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26863">
        <w:rPr>
          <w:b/>
          <w:i/>
          <w:sz w:val="24"/>
          <w:szCs w:val="24"/>
        </w:rPr>
        <w:t xml:space="preserve">* </w:t>
      </w:r>
      <w:r w:rsidRPr="00B26863">
        <w:rPr>
          <w:sz w:val="24"/>
          <w:szCs w:val="24"/>
        </w:rPr>
        <w:t>повышение уровня психолого-педагогической грамо</w:t>
      </w:r>
      <w:r w:rsidRPr="00B26863">
        <w:rPr>
          <w:sz w:val="24"/>
          <w:szCs w:val="24"/>
        </w:rPr>
        <w:t>т</w:t>
      </w:r>
      <w:r w:rsidRPr="00B26863">
        <w:rPr>
          <w:sz w:val="24"/>
          <w:szCs w:val="24"/>
        </w:rPr>
        <w:t>ности родителей;</w:t>
      </w:r>
    </w:p>
    <w:p w:rsidR="00B26863" w:rsidRPr="00B26863" w:rsidRDefault="00B26863" w:rsidP="00AF194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* оптимизация детско-родительских отношений.</w:t>
      </w:r>
    </w:p>
    <w:p w:rsidR="00B26863" w:rsidRPr="00B26863" w:rsidRDefault="00B26863" w:rsidP="00AF1941">
      <w:pPr>
        <w:spacing w:after="0" w:line="240" w:lineRule="auto"/>
        <w:ind w:left="851" w:right="409"/>
        <w:jc w:val="both"/>
        <w:rPr>
          <w:b/>
          <w:sz w:val="24"/>
          <w:szCs w:val="24"/>
        </w:rPr>
      </w:pPr>
    </w:p>
    <w:p w:rsidR="00B26863" w:rsidRPr="00B26863" w:rsidRDefault="00B26863" w:rsidP="00AF1941">
      <w:pPr>
        <w:spacing w:after="0" w:line="240" w:lineRule="auto"/>
        <w:ind w:left="851" w:right="409"/>
        <w:jc w:val="both"/>
        <w:rPr>
          <w:b/>
          <w:sz w:val="24"/>
          <w:szCs w:val="24"/>
        </w:rPr>
      </w:pPr>
      <w:r w:rsidRPr="00B26863">
        <w:rPr>
          <w:b/>
          <w:sz w:val="24"/>
          <w:szCs w:val="24"/>
        </w:rPr>
        <w:t>Целевые группы</w:t>
      </w:r>
    </w:p>
    <w:p w:rsidR="00B26863" w:rsidRPr="00B26863" w:rsidRDefault="00B26863" w:rsidP="00AF1941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Поскольку данная программа является программой у</w:t>
      </w:r>
      <w:r w:rsidRPr="00B26863">
        <w:rPr>
          <w:sz w:val="24"/>
          <w:szCs w:val="24"/>
        </w:rPr>
        <w:t>ч</w:t>
      </w:r>
      <w:r w:rsidRPr="00B26863">
        <w:rPr>
          <w:sz w:val="24"/>
          <w:szCs w:val="24"/>
        </w:rPr>
        <w:t>реждения, то она охватывает все целевые аудитории, обслуж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ваемые учреждением:</w:t>
      </w:r>
    </w:p>
    <w:p w:rsidR="00B26863" w:rsidRPr="00B26863" w:rsidRDefault="00B26863" w:rsidP="00D85C64">
      <w:pPr>
        <w:numPr>
          <w:ilvl w:val="0"/>
          <w:numId w:val="53"/>
        </w:numPr>
        <w:shd w:val="clear" w:color="auto" w:fill="FFFFFF"/>
        <w:tabs>
          <w:tab w:val="clear" w:pos="1429"/>
          <w:tab w:val="num" w:pos="0"/>
        </w:tabs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дети от 6 до 18 лет, находящихся в «группе риска» по предполагаемому проявлению к ним жестокого обращения или насилия;</w:t>
      </w:r>
    </w:p>
    <w:p w:rsidR="00B26863" w:rsidRPr="00B26863" w:rsidRDefault="00B26863" w:rsidP="00D85C64">
      <w:pPr>
        <w:numPr>
          <w:ilvl w:val="0"/>
          <w:numId w:val="53"/>
        </w:numPr>
        <w:shd w:val="clear" w:color="auto" w:fill="FFFFFF"/>
        <w:tabs>
          <w:tab w:val="clear" w:pos="1429"/>
          <w:tab w:val="num" w:pos="0"/>
        </w:tabs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дети, уже перенесшие жестокое обращение или насилие;</w:t>
      </w:r>
    </w:p>
    <w:p w:rsidR="00B26863" w:rsidRPr="00B26863" w:rsidRDefault="00B26863" w:rsidP="00D85C64">
      <w:pPr>
        <w:numPr>
          <w:ilvl w:val="0"/>
          <w:numId w:val="53"/>
        </w:numPr>
        <w:shd w:val="clear" w:color="auto" w:fill="FFFFFF"/>
        <w:tabs>
          <w:tab w:val="clear" w:pos="1429"/>
          <w:tab w:val="num" w:pos="0"/>
        </w:tabs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родители (или лица их замещающие);</w:t>
      </w:r>
    </w:p>
    <w:p w:rsidR="00B26863" w:rsidRPr="00B26863" w:rsidRDefault="00B26863" w:rsidP="00D85C64">
      <w:pPr>
        <w:numPr>
          <w:ilvl w:val="0"/>
          <w:numId w:val="53"/>
        </w:numPr>
        <w:shd w:val="clear" w:color="auto" w:fill="FFFFFF"/>
        <w:tabs>
          <w:tab w:val="clear" w:pos="1429"/>
          <w:tab w:val="num" w:pos="0"/>
        </w:tabs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специалисты служб, непосредственно работающих с детьми:</w:t>
      </w:r>
    </w:p>
    <w:p w:rsidR="00B26863" w:rsidRPr="00B26863" w:rsidRDefault="00B26863" w:rsidP="00AF1941">
      <w:p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- социальные педагоги и психологи МОУ СОШ, МДОУ,</w:t>
      </w:r>
    </w:p>
    <w:p w:rsidR="00B26863" w:rsidRPr="00B26863" w:rsidRDefault="00B26863" w:rsidP="00AF1941">
      <w:p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- специалисты КДНиЗП районов Н.Новгорода и Нижегородской области,</w:t>
      </w:r>
    </w:p>
    <w:p w:rsidR="00B26863" w:rsidRPr="00B26863" w:rsidRDefault="00B26863" w:rsidP="00AF1941">
      <w:p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- сотрудники ОП,</w:t>
      </w:r>
    </w:p>
    <w:p w:rsidR="00B26863" w:rsidRPr="00B26863" w:rsidRDefault="00B26863" w:rsidP="00AF1941">
      <w:p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- волонтёры - студенты гуманитарных факультетов ВУЗов г.Н.Новгорода.</w:t>
      </w:r>
    </w:p>
    <w:p w:rsidR="00B26863" w:rsidRPr="00B26863" w:rsidRDefault="00B26863" w:rsidP="00AF1941">
      <w:pPr>
        <w:spacing w:after="0" w:line="240" w:lineRule="auto"/>
        <w:ind w:left="851" w:right="409"/>
        <w:jc w:val="both"/>
        <w:rPr>
          <w:i/>
          <w:sz w:val="24"/>
          <w:szCs w:val="24"/>
          <w:u w:val="single"/>
        </w:rPr>
      </w:pPr>
      <w:r w:rsidRPr="00B26863">
        <w:rPr>
          <w:i/>
          <w:sz w:val="24"/>
          <w:szCs w:val="24"/>
          <w:u w:val="single"/>
        </w:rPr>
        <w:t>Количественный состав целевых групп</w:t>
      </w:r>
    </w:p>
    <w:p w:rsidR="00B26863" w:rsidRPr="00B26863" w:rsidRDefault="00B26863" w:rsidP="00AF1941">
      <w:pPr>
        <w:spacing w:after="0" w:line="240" w:lineRule="auto"/>
        <w:ind w:right="408" w:firstLine="709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В вышеперечисленные целевые группы войдёт сл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дующее количество человек, вовлечённых в реализацию программы:</w:t>
      </w:r>
    </w:p>
    <w:p w:rsidR="00B26863" w:rsidRPr="00B26863" w:rsidRDefault="00B26863" w:rsidP="00D85C64">
      <w:pPr>
        <w:numPr>
          <w:ilvl w:val="0"/>
          <w:numId w:val="53"/>
        </w:numPr>
        <w:shd w:val="clear" w:color="auto" w:fill="FFFFFF"/>
        <w:tabs>
          <w:tab w:val="clear" w:pos="1429"/>
          <w:tab w:val="num" w:pos="0"/>
        </w:tabs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lastRenderedPageBreak/>
        <w:t>дети от 6 до 18 лет, находящихся в «группе риска» по предполагаемому проявлению к ним жестокого обращения или насилия – 360 человек;</w:t>
      </w:r>
    </w:p>
    <w:p w:rsidR="00B26863" w:rsidRPr="00B26863" w:rsidRDefault="00B26863" w:rsidP="00D85C64">
      <w:pPr>
        <w:numPr>
          <w:ilvl w:val="0"/>
          <w:numId w:val="53"/>
        </w:numPr>
        <w:shd w:val="clear" w:color="auto" w:fill="FFFFFF"/>
        <w:tabs>
          <w:tab w:val="clear" w:pos="1429"/>
          <w:tab w:val="num" w:pos="0"/>
        </w:tabs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дети, уже перенесших жестокое обращение или насилие – реабилитационная группа 10-15 человек;</w:t>
      </w:r>
    </w:p>
    <w:p w:rsidR="00B26863" w:rsidRPr="00B26863" w:rsidRDefault="00B26863" w:rsidP="00D85C64">
      <w:pPr>
        <w:numPr>
          <w:ilvl w:val="0"/>
          <w:numId w:val="53"/>
        </w:numPr>
        <w:shd w:val="clear" w:color="auto" w:fill="FFFFFF"/>
        <w:tabs>
          <w:tab w:val="clear" w:pos="1429"/>
          <w:tab w:val="num" w:pos="0"/>
        </w:tabs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родители (или лица их замещающие) – в индивидуал</w:t>
      </w:r>
      <w:r w:rsidRPr="00B26863">
        <w:rPr>
          <w:sz w:val="24"/>
          <w:szCs w:val="24"/>
        </w:rPr>
        <w:t>ь</w:t>
      </w:r>
      <w:r w:rsidRPr="00B26863">
        <w:rPr>
          <w:sz w:val="24"/>
          <w:szCs w:val="24"/>
        </w:rPr>
        <w:t>ном режиме 10-15 семей;</w:t>
      </w:r>
    </w:p>
    <w:p w:rsidR="00B26863" w:rsidRPr="00B26863" w:rsidRDefault="00B26863" w:rsidP="00D85C64">
      <w:pPr>
        <w:numPr>
          <w:ilvl w:val="0"/>
          <w:numId w:val="53"/>
        </w:numPr>
        <w:shd w:val="clear" w:color="auto" w:fill="FFFFFF"/>
        <w:tabs>
          <w:tab w:val="clear" w:pos="1429"/>
          <w:tab w:val="num" w:pos="0"/>
        </w:tabs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специалисты служб, непосредственно работающих с детьми:</w:t>
      </w:r>
    </w:p>
    <w:p w:rsidR="00B26863" w:rsidRPr="00B26863" w:rsidRDefault="00B26863" w:rsidP="00AF1941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- социальные педагоги и психологи МОУ СОШ, МДОУ – 2 группы специалистов по 20 человек;</w:t>
      </w:r>
    </w:p>
    <w:p w:rsidR="00B26863" w:rsidRPr="00B26863" w:rsidRDefault="00B26863" w:rsidP="00AF1941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- специалисты КДНиЗП районов Н.Новгорода и Нижегородской области – 20 человек;</w:t>
      </w:r>
    </w:p>
    <w:p w:rsidR="00B26863" w:rsidRPr="00B26863" w:rsidRDefault="00B26863" w:rsidP="00AF1941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- сотрудники ОП г. Н.Новгорода – 5 человек;</w:t>
      </w:r>
    </w:p>
    <w:p w:rsidR="00B26863" w:rsidRPr="00B26863" w:rsidRDefault="00B26863" w:rsidP="00AF1941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- волонтёры - студенты гуманитарных факультетов ВУЗов – 50 человек.</w:t>
      </w:r>
    </w:p>
    <w:p w:rsidR="00B26863" w:rsidRPr="00B26863" w:rsidRDefault="00B26863" w:rsidP="00AF1941">
      <w:pPr>
        <w:spacing w:after="0" w:line="240" w:lineRule="auto"/>
        <w:ind w:left="851" w:right="409"/>
        <w:jc w:val="both"/>
        <w:rPr>
          <w:i/>
          <w:sz w:val="24"/>
          <w:szCs w:val="24"/>
          <w:u w:val="single"/>
        </w:rPr>
      </w:pPr>
      <w:r w:rsidRPr="00B26863">
        <w:rPr>
          <w:i/>
          <w:sz w:val="24"/>
          <w:szCs w:val="24"/>
          <w:u w:val="single"/>
        </w:rPr>
        <w:t>Принцип формирования целевых групп</w:t>
      </w:r>
    </w:p>
    <w:p w:rsidR="00B26863" w:rsidRPr="00B26863" w:rsidRDefault="00B26863" w:rsidP="00AF1941">
      <w:pPr>
        <w:spacing w:after="0" w:line="240" w:lineRule="auto"/>
        <w:ind w:left="851" w:right="409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Целевые группы будут формироваться следующим образом:</w:t>
      </w:r>
    </w:p>
    <w:p w:rsidR="00B26863" w:rsidRPr="00B26863" w:rsidRDefault="00B26863" w:rsidP="00D85C64">
      <w:pPr>
        <w:numPr>
          <w:ilvl w:val="0"/>
          <w:numId w:val="57"/>
        </w:numPr>
        <w:tabs>
          <w:tab w:val="clear" w:pos="1571"/>
          <w:tab w:val="num" w:pos="0"/>
        </w:tabs>
        <w:spacing w:after="0" w:line="240" w:lineRule="auto"/>
        <w:ind w:left="0" w:right="409" w:firstLine="0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по индивидуальным обращениям к специалистам, в т.ч. через службу ТД,</w:t>
      </w:r>
    </w:p>
    <w:p w:rsidR="00B26863" w:rsidRPr="00B26863" w:rsidRDefault="00B26863" w:rsidP="00D85C64">
      <w:pPr>
        <w:numPr>
          <w:ilvl w:val="0"/>
          <w:numId w:val="57"/>
        </w:numPr>
        <w:tabs>
          <w:tab w:val="clear" w:pos="1571"/>
          <w:tab w:val="num" w:pos="0"/>
        </w:tabs>
        <w:spacing w:after="0" w:line="240" w:lineRule="auto"/>
        <w:ind w:left="0" w:right="409" w:firstLine="0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по направлениям из КДНиЗП,</w:t>
      </w:r>
    </w:p>
    <w:p w:rsidR="00B26863" w:rsidRPr="00B26863" w:rsidRDefault="00B26863" w:rsidP="00D85C64">
      <w:pPr>
        <w:numPr>
          <w:ilvl w:val="0"/>
          <w:numId w:val="57"/>
        </w:numPr>
        <w:tabs>
          <w:tab w:val="clear" w:pos="1571"/>
          <w:tab w:val="num" w:pos="0"/>
        </w:tabs>
        <w:spacing w:after="0" w:line="240" w:lineRule="auto"/>
        <w:ind w:left="0" w:right="409" w:firstLine="0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по направлениям из Управлений сциальной защиты населения Советского района г.Н.Новгорода;</w:t>
      </w:r>
    </w:p>
    <w:p w:rsidR="00B26863" w:rsidRPr="00B26863" w:rsidRDefault="00B26863" w:rsidP="00D85C64">
      <w:pPr>
        <w:numPr>
          <w:ilvl w:val="0"/>
          <w:numId w:val="57"/>
        </w:numPr>
        <w:tabs>
          <w:tab w:val="clear" w:pos="1571"/>
          <w:tab w:val="num" w:pos="0"/>
        </w:tabs>
        <w:spacing w:after="0" w:line="240" w:lineRule="auto"/>
        <w:ind w:left="0" w:right="409" w:firstLine="0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по направлениям от психологов из школ и дошкол</w:t>
      </w:r>
      <w:r w:rsidRPr="00B26863">
        <w:rPr>
          <w:sz w:val="24"/>
          <w:szCs w:val="24"/>
        </w:rPr>
        <w:t>ь</w:t>
      </w:r>
      <w:r w:rsidRPr="00B26863">
        <w:rPr>
          <w:sz w:val="24"/>
          <w:szCs w:val="24"/>
        </w:rPr>
        <w:t>ных учреждений Советского района г.Н.Новгорода;</w:t>
      </w:r>
    </w:p>
    <w:p w:rsidR="00B26863" w:rsidRPr="00B26863" w:rsidRDefault="00B26863" w:rsidP="00D85C64">
      <w:pPr>
        <w:numPr>
          <w:ilvl w:val="0"/>
          <w:numId w:val="57"/>
        </w:numPr>
        <w:tabs>
          <w:tab w:val="clear" w:pos="1571"/>
          <w:tab w:val="num" w:pos="0"/>
        </w:tabs>
        <w:spacing w:after="0" w:line="240" w:lineRule="auto"/>
        <w:ind w:left="0" w:right="409" w:firstLine="0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по направлениям специалистов из учреждений здр</w:t>
      </w:r>
      <w:r w:rsidRPr="00B26863">
        <w:rPr>
          <w:sz w:val="24"/>
          <w:szCs w:val="24"/>
        </w:rPr>
        <w:t>а</w:t>
      </w:r>
      <w:r w:rsidRPr="00B26863">
        <w:rPr>
          <w:sz w:val="24"/>
          <w:szCs w:val="24"/>
        </w:rPr>
        <w:t>воохранения районов г. Н.Новгорода и Нижегородской о</w:t>
      </w:r>
      <w:r w:rsidRPr="00B26863">
        <w:rPr>
          <w:sz w:val="24"/>
          <w:szCs w:val="24"/>
        </w:rPr>
        <w:t>б</w:t>
      </w:r>
      <w:r w:rsidRPr="00B26863">
        <w:rPr>
          <w:sz w:val="24"/>
          <w:szCs w:val="24"/>
        </w:rPr>
        <w:t>ласти.</w:t>
      </w:r>
    </w:p>
    <w:p w:rsidR="00B26863" w:rsidRPr="00B26863" w:rsidRDefault="00B26863" w:rsidP="00AF1941">
      <w:pPr>
        <w:spacing w:after="0" w:line="240" w:lineRule="auto"/>
        <w:ind w:left="851" w:right="409"/>
        <w:jc w:val="both"/>
        <w:rPr>
          <w:i/>
          <w:sz w:val="24"/>
          <w:szCs w:val="24"/>
          <w:u w:val="single"/>
        </w:rPr>
      </w:pPr>
      <w:r w:rsidRPr="00B26863">
        <w:rPr>
          <w:i/>
          <w:sz w:val="24"/>
          <w:szCs w:val="24"/>
          <w:u w:val="single"/>
        </w:rPr>
        <w:t>Получение сведений о детях/семьях</w:t>
      </w:r>
    </w:p>
    <w:p w:rsidR="00B26863" w:rsidRPr="00B26863" w:rsidRDefault="00B26863" w:rsidP="00D85C64">
      <w:pPr>
        <w:numPr>
          <w:ilvl w:val="0"/>
          <w:numId w:val="56"/>
        </w:numPr>
        <w:tabs>
          <w:tab w:val="clear" w:pos="1571"/>
          <w:tab w:val="num" w:pos="0"/>
        </w:tabs>
        <w:spacing w:after="0" w:line="240" w:lineRule="auto"/>
        <w:ind w:left="0" w:right="409" w:firstLine="0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по личному заявлению (или заявлению родителей для детей младше 14 лет),</w:t>
      </w:r>
    </w:p>
    <w:p w:rsidR="00B26863" w:rsidRPr="00B26863" w:rsidRDefault="00B26863" w:rsidP="00D85C64">
      <w:pPr>
        <w:numPr>
          <w:ilvl w:val="0"/>
          <w:numId w:val="56"/>
        </w:numPr>
        <w:tabs>
          <w:tab w:val="clear" w:pos="1571"/>
          <w:tab w:val="num" w:pos="0"/>
        </w:tabs>
        <w:spacing w:after="0" w:line="240" w:lineRule="auto"/>
        <w:ind w:left="0" w:right="409" w:firstLine="0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по заявлению специалистов, выявивших возможное применение насилия и жестокого обращения по отношению к конкретному ребёнку.</w:t>
      </w:r>
    </w:p>
    <w:p w:rsidR="00B26863" w:rsidRPr="00B26863" w:rsidRDefault="00B26863" w:rsidP="00AF1941">
      <w:pPr>
        <w:spacing w:after="0" w:line="240" w:lineRule="auto"/>
        <w:ind w:right="409"/>
        <w:jc w:val="both"/>
        <w:rPr>
          <w:i/>
          <w:sz w:val="24"/>
          <w:szCs w:val="24"/>
          <w:u w:val="single"/>
        </w:rPr>
      </w:pPr>
      <w:r w:rsidRPr="00B26863">
        <w:rPr>
          <w:i/>
          <w:sz w:val="24"/>
          <w:szCs w:val="24"/>
          <w:u w:val="single"/>
        </w:rPr>
        <w:lastRenderedPageBreak/>
        <w:t>Привлечение детей/семей в</w:t>
      </w:r>
      <w:r w:rsidR="00AF1941">
        <w:rPr>
          <w:i/>
          <w:sz w:val="24"/>
          <w:szCs w:val="24"/>
          <w:u w:val="single"/>
        </w:rPr>
        <w:t xml:space="preserve"> </w:t>
      </w:r>
      <w:r w:rsidRPr="00B26863">
        <w:rPr>
          <w:i/>
          <w:sz w:val="24"/>
          <w:szCs w:val="24"/>
          <w:u w:val="single"/>
        </w:rPr>
        <w:t>программу</w:t>
      </w:r>
    </w:p>
    <w:p w:rsidR="00B26863" w:rsidRPr="00B26863" w:rsidRDefault="00B26863" w:rsidP="00AF1941">
      <w:pPr>
        <w:spacing w:after="0" w:line="240" w:lineRule="auto"/>
        <w:ind w:right="408" w:firstLine="709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Информирование детей/семей посредством:</w:t>
      </w:r>
    </w:p>
    <w:p w:rsidR="00B26863" w:rsidRPr="00B26863" w:rsidRDefault="00B26863" w:rsidP="00D85C64">
      <w:pPr>
        <w:numPr>
          <w:ilvl w:val="0"/>
          <w:numId w:val="55"/>
        </w:numPr>
        <w:tabs>
          <w:tab w:val="clear" w:pos="1571"/>
          <w:tab w:val="num" w:pos="0"/>
        </w:tabs>
        <w:spacing w:after="0" w:line="240" w:lineRule="auto"/>
        <w:ind w:left="360" w:right="409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публикаций и репортажей через СМИ,</w:t>
      </w:r>
    </w:p>
    <w:p w:rsidR="00B26863" w:rsidRPr="00B26863" w:rsidRDefault="00B26863" w:rsidP="00D85C64">
      <w:pPr>
        <w:numPr>
          <w:ilvl w:val="0"/>
          <w:numId w:val="55"/>
        </w:numPr>
        <w:tabs>
          <w:tab w:val="clear" w:pos="1571"/>
          <w:tab w:val="num" w:pos="0"/>
        </w:tabs>
        <w:spacing w:after="0" w:line="240" w:lineRule="auto"/>
        <w:ind w:left="360" w:right="409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распространение флаеров,</w:t>
      </w:r>
    </w:p>
    <w:p w:rsidR="00B26863" w:rsidRPr="00B26863" w:rsidRDefault="00B26863" w:rsidP="00D85C64">
      <w:pPr>
        <w:numPr>
          <w:ilvl w:val="0"/>
          <w:numId w:val="55"/>
        </w:numPr>
        <w:tabs>
          <w:tab w:val="clear" w:pos="1571"/>
          <w:tab w:val="num" w:pos="0"/>
        </w:tabs>
        <w:spacing w:after="0" w:line="240" w:lineRule="auto"/>
        <w:ind w:left="360" w:right="409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информационных буклетов,</w:t>
      </w:r>
    </w:p>
    <w:p w:rsidR="00B26863" w:rsidRPr="00B26863" w:rsidRDefault="00B26863" w:rsidP="00D85C64">
      <w:pPr>
        <w:numPr>
          <w:ilvl w:val="0"/>
          <w:numId w:val="55"/>
        </w:numPr>
        <w:tabs>
          <w:tab w:val="clear" w:pos="1571"/>
          <w:tab w:val="num" w:pos="0"/>
        </w:tabs>
        <w:spacing w:after="0" w:line="240" w:lineRule="auto"/>
        <w:ind w:left="360" w:right="409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рекламных акций,</w:t>
      </w:r>
    </w:p>
    <w:p w:rsidR="00B26863" w:rsidRPr="00B26863" w:rsidRDefault="00B26863" w:rsidP="00D85C64">
      <w:pPr>
        <w:numPr>
          <w:ilvl w:val="0"/>
          <w:numId w:val="55"/>
        </w:numPr>
        <w:tabs>
          <w:tab w:val="clear" w:pos="1571"/>
          <w:tab w:val="num" w:pos="0"/>
        </w:tabs>
        <w:spacing w:after="0" w:line="240" w:lineRule="auto"/>
        <w:ind w:left="360" w:right="409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лекториев (родительских и детских),</w:t>
      </w:r>
    </w:p>
    <w:p w:rsidR="00B26863" w:rsidRPr="00B26863" w:rsidRDefault="00B26863" w:rsidP="00D85C64">
      <w:pPr>
        <w:numPr>
          <w:ilvl w:val="0"/>
          <w:numId w:val="55"/>
        </w:numPr>
        <w:tabs>
          <w:tab w:val="clear" w:pos="1571"/>
          <w:tab w:val="num" w:pos="0"/>
        </w:tabs>
        <w:spacing w:after="0" w:line="240" w:lineRule="auto"/>
        <w:ind w:left="360" w:right="409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профилактических занятий,</w:t>
      </w:r>
    </w:p>
    <w:p w:rsidR="00B26863" w:rsidRPr="00B26863" w:rsidRDefault="00B26863" w:rsidP="00D85C64">
      <w:pPr>
        <w:numPr>
          <w:ilvl w:val="0"/>
          <w:numId w:val="55"/>
        </w:numPr>
        <w:tabs>
          <w:tab w:val="clear" w:pos="1571"/>
          <w:tab w:val="num" w:pos="0"/>
        </w:tabs>
        <w:spacing w:after="0" w:line="240" w:lineRule="auto"/>
        <w:ind w:left="360" w:right="409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по результатам диагностических исследований детей, посещающих ОДП,</w:t>
      </w:r>
    </w:p>
    <w:p w:rsidR="00B26863" w:rsidRPr="00B26863" w:rsidRDefault="00B26863" w:rsidP="00D85C64">
      <w:pPr>
        <w:numPr>
          <w:ilvl w:val="0"/>
          <w:numId w:val="55"/>
        </w:numPr>
        <w:tabs>
          <w:tab w:val="clear" w:pos="1571"/>
          <w:tab w:val="num" w:pos="0"/>
        </w:tabs>
        <w:spacing w:after="0" w:line="240" w:lineRule="auto"/>
        <w:ind w:left="360" w:right="409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по результатам диагностических исследований детей, обучающихся в школах Советского р-на г.Нижнего Но</w:t>
      </w:r>
      <w:r w:rsidRPr="00B26863">
        <w:rPr>
          <w:sz w:val="24"/>
          <w:szCs w:val="24"/>
        </w:rPr>
        <w:t>в</w:t>
      </w:r>
      <w:r w:rsidRPr="00B26863">
        <w:rPr>
          <w:sz w:val="24"/>
          <w:szCs w:val="24"/>
        </w:rPr>
        <w:t>города.</w:t>
      </w:r>
    </w:p>
    <w:p w:rsidR="00B26863" w:rsidRPr="00B26863" w:rsidRDefault="00B26863" w:rsidP="00AF1941">
      <w:pPr>
        <w:spacing w:after="0" w:line="240" w:lineRule="auto"/>
        <w:ind w:right="409"/>
        <w:jc w:val="both"/>
        <w:rPr>
          <w:sz w:val="24"/>
          <w:szCs w:val="24"/>
        </w:rPr>
      </w:pPr>
    </w:p>
    <w:p w:rsidR="00B26863" w:rsidRPr="00B26863" w:rsidRDefault="00B26863" w:rsidP="00AF1941">
      <w:pPr>
        <w:spacing w:after="0" w:line="240" w:lineRule="auto"/>
        <w:ind w:left="142" w:right="28"/>
        <w:jc w:val="both"/>
        <w:rPr>
          <w:b/>
          <w:sz w:val="24"/>
          <w:szCs w:val="24"/>
        </w:rPr>
      </w:pPr>
      <w:r w:rsidRPr="00B26863">
        <w:rPr>
          <w:b/>
          <w:sz w:val="24"/>
          <w:szCs w:val="24"/>
        </w:rPr>
        <w:t>Предлагаемые виды услуг и помощи учреждения для цел</w:t>
      </w:r>
      <w:r w:rsidRPr="00B26863">
        <w:rPr>
          <w:b/>
          <w:sz w:val="24"/>
          <w:szCs w:val="24"/>
        </w:rPr>
        <w:t>е</w:t>
      </w:r>
      <w:r w:rsidRPr="00B26863">
        <w:rPr>
          <w:b/>
          <w:sz w:val="24"/>
          <w:szCs w:val="24"/>
        </w:rPr>
        <w:t>вых групп, на которые направлена деятельность по пр</w:t>
      </w:r>
      <w:r w:rsidRPr="00B26863">
        <w:rPr>
          <w:b/>
          <w:sz w:val="24"/>
          <w:szCs w:val="24"/>
        </w:rPr>
        <w:t>о</w:t>
      </w:r>
      <w:r w:rsidRPr="00B26863">
        <w:rPr>
          <w:b/>
          <w:sz w:val="24"/>
          <w:szCs w:val="24"/>
        </w:rPr>
        <w:t>грамме</w:t>
      </w:r>
    </w:p>
    <w:p w:rsidR="00B26863" w:rsidRPr="00B26863" w:rsidRDefault="00B26863" w:rsidP="00D85C64">
      <w:pPr>
        <w:numPr>
          <w:ilvl w:val="0"/>
          <w:numId w:val="54"/>
        </w:numPr>
        <w:tabs>
          <w:tab w:val="clear" w:pos="1440"/>
          <w:tab w:val="num" w:pos="0"/>
        </w:tabs>
        <w:spacing w:after="0" w:line="240" w:lineRule="auto"/>
        <w:ind w:left="0" w:right="409" w:firstLine="0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реабилитационные занятия для жертв насилия и же</w:t>
      </w:r>
      <w:r w:rsidRPr="00B26863">
        <w:rPr>
          <w:sz w:val="24"/>
          <w:szCs w:val="24"/>
        </w:rPr>
        <w:t>с</w:t>
      </w:r>
      <w:r w:rsidRPr="00B26863">
        <w:rPr>
          <w:sz w:val="24"/>
          <w:szCs w:val="24"/>
        </w:rPr>
        <w:t>токого обращения,</w:t>
      </w:r>
    </w:p>
    <w:p w:rsidR="00B26863" w:rsidRPr="00B26863" w:rsidRDefault="00B26863" w:rsidP="00D85C64">
      <w:pPr>
        <w:numPr>
          <w:ilvl w:val="0"/>
          <w:numId w:val="54"/>
        </w:numPr>
        <w:tabs>
          <w:tab w:val="clear" w:pos="1440"/>
          <w:tab w:val="num" w:pos="0"/>
        </w:tabs>
        <w:spacing w:after="0" w:line="240" w:lineRule="auto"/>
        <w:ind w:left="0" w:right="409" w:firstLine="0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профилактические акции,</w:t>
      </w:r>
    </w:p>
    <w:p w:rsidR="00B26863" w:rsidRPr="00B26863" w:rsidRDefault="00B26863" w:rsidP="00D85C64">
      <w:pPr>
        <w:numPr>
          <w:ilvl w:val="0"/>
          <w:numId w:val="54"/>
        </w:numPr>
        <w:tabs>
          <w:tab w:val="clear" w:pos="1440"/>
          <w:tab w:val="num" w:pos="0"/>
        </w:tabs>
        <w:spacing w:after="0" w:line="240" w:lineRule="auto"/>
        <w:ind w:left="0" w:right="409" w:firstLine="0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лекции,</w:t>
      </w:r>
    </w:p>
    <w:p w:rsidR="00B26863" w:rsidRPr="00B26863" w:rsidRDefault="00B26863" w:rsidP="00D85C64">
      <w:pPr>
        <w:numPr>
          <w:ilvl w:val="0"/>
          <w:numId w:val="54"/>
        </w:numPr>
        <w:tabs>
          <w:tab w:val="clear" w:pos="1440"/>
          <w:tab w:val="num" w:pos="0"/>
        </w:tabs>
        <w:spacing w:after="0" w:line="240" w:lineRule="auto"/>
        <w:ind w:left="0" w:right="409" w:firstLine="0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дискуссии по проблеме,</w:t>
      </w:r>
    </w:p>
    <w:p w:rsidR="00B26863" w:rsidRPr="00B26863" w:rsidRDefault="00B26863" w:rsidP="00D85C64">
      <w:pPr>
        <w:numPr>
          <w:ilvl w:val="0"/>
          <w:numId w:val="54"/>
        </w:numPr>
        <w:tabs>
          <w:tab w:val="clear" w:pos="1440"/>
          <w:tab w:val="num" w:pos="0"/>
        </w:tabs>
        <w:spacing w:after="0" w:line="240" w:lineRule="auto"/>
        <w:ind w:left="0" w:right="409" w:firstLine="0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тематические мероприятия для детей и подростков.</w:t>
      </w:r>
    </w:p>
    <w:p w:rsidR="00B26863" w:rsidRPr="00B26863" w:rsidRDefault="00B26863" w:rsidP="00AF1941">
      <w:pPr>
        <w:spacing w:after="0" w:line="240" w:lineRule="auto"/>
        <w:ind w:left="720" w:right="409"/>
        <w:jc w:val="both"/>
        <w:rPr>
          <w:i/>
          <w:sz w:val="24"/>
          <w:szCs w:val="24"/>
          <w:u w:val="single"/>
        </w:rPr>
      </w:pPr>
      <w:r w:rsidRPr="00B26863">
        <w:rPr>
          <w:i/>
          <w:sz w:val="24"/>
          <w:szCs w:val="24"/>
          <w:u w:val="single"/>
        </w:rPr>
        <w:t>Обоснование выбора методов, которые необход</w:t>
      </w:r>
      <w:r w:rsidRPr="00B26863">
        <w:rPr>
          <w:i/>
          <w:sz w:val="24"/>
          <w:szCs w:val="24"/>
          <w:u w:val="single"/>
        </w:rPr>
        <w:t>и</w:t>
      </w:r>
      <w:r w:rsidRPr="00B26863">
        <w:rPr>
          <w:i/>
          <w:sz w:val="24"/>
          <w:szCs w:val="24"/>
          <w:u w:val="single"/>
        </w:rPr>
        <w:t>мы для получения желаемых результатов</w:t>
      </w:r>
    </w:p>
    <w:p w:rsidR="00B26863" w:rsidRPr="00B26863" w:rsidRDefault="00B26863" w:rsidP="00AF1941">
      <w:pPr>
        <w:spacing w:after="0" w:line="240" w:lineRule="auto"/>
        <w:ind w:firstLine="540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Выбор индивидуальных методов работы с жертвами нас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лия объясняется тем, что тема и испытываемые эмоции глубоко интимны и сами клиенты очень ранимы, боятся огласки, исп</w:t>
      </w:r>
      <w:r w:rsidRPr="00B26863">
        <w:rPr>
          <w:sz w:val="24"/>
          <w:szCs w:val="24"/>
        </w:rPr>
        <w:t>ы</w:t>
      </w:r>
      <w:r w:rsidRPr="00B26863">
        <w:rPr>
          <w:sz w:val="24"/>
          <w:szCs w:val="24"/>
        </w:rPr>
        <w:t>тывают чувство стыда, и следовательно, не готовы раскрываться и рассказывать о случившемся перед группой, пусть даже таких же, как и они жертв.</w:t>
      </w:r>
    </w:p>
    <w:p w:rsidR="00B26863" w:rsidRPr="00B26863" w:rsidRDefault="00B26863" w:rsidP="00AF1941">
      <w:pPr>
        <w:spacing w:after="0" w:line="240" w:lineRule="auto"/>
        <w:ind w:firstLine="540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Групповые методы работы используются на этапе проф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лактики, когда основная задача – это информирование насел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ния, детей, подростков и их родителей, о возможных видах н</w:t>
      </w:r>
      <w:r w:rsidRPr="00B26863">
        <w:rPr>
          <w:sz w:val="24"/>
          <w:szCs w:val="24"/>
        </w:rPr>
        <w:t>а</w:t>
      </w:r>
      <w:r w:rsidRPr="00B26863">
        <w:rPr>
          <w:sz w:val="24"/>
          <w:szCs w:val="24"/>
        </w:rPr>
        <w:t>силия, с которыми они могут столкнуться в повседневной жи</w:t>
      </w:r>
      <w:r w:rsidRPr="00B26863">
        <w:rPr>
          <w:sz w:val="24"/>
          <w:szCs w:val="24"/>
        </w:rPr>
        <w:t>з</w:t>
      </w:r>
      <w:r w:rsidRPr="00B26863">
        <w:rPr>
          <w:sz w:val="24"/>
          <w:szCs w:val="24"/>
        </w:rPr>
        <w:lastRenderedPageBreak/>
        <w:t>ни, а так же предоставление информации о видах помощи, к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торые могут получить при обращении в центр.</w:t>
      </w:r>
    </w:p>
    <w:p w:rsidR="00B26863" w:rsidRPr="00B26863" w:rsidRDefault="00B26863" w:rsidP="00AF1941">
      <w:pPr>
        <w:spacing w:after="0" w:line="240" w:lineRule="auto"/>
        <w:jc w:val="both"/>
        <w:rPr>
          <w:b/>
          <w:sz w:val="24"/>
          <w:szCs w:val="24"/>
        </w:rPr>
      </w:pPr>
    </w:p>
    <w:p w:rsidR="00B26863" w:rsidRDefault="00B26863" w:rsidP="00AF1941">
      <w:pPr>
        <w:spacing w:after="0" w:line="240" w:lineRule="auto"/>
        <w:jc w:val="both"/>
        <w:rPr>
          <w:b/>
          <w:sz w:val="24"/>
          <w:szCs w:val="24"/>
        </w:rPr>
      </w:pPr>
      <w:r w:rsidRPr="00B26863">
        <w:rPr>
          <w:b/>
          <w:sz w:val="24"/>
          <w:szCs w:val="24"/>
        </w:rPr>
        <w:t>Рабочий план реализации программы по разделам:</w:t>
      </w:r>
    </w:p>
    <w:p w:rsidR="00AF1941" w:rsidRPr="00B26863" w:rsidRDefault="00AF1941" w:rsidP="00AF1941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1972"/>
        <w:gridCol w:w="1973"/>
        <w:gridCol w:w="159"/>
        <w:gridCol w:w="1034"/>
        <w:gridCol w:w="1370"/>
      </w:tblGrid>
      <w:tr w:rsidR="00B26863" w:rsidRPr="00AF1941" w:rsidTr="003105A8">
        <w:tc>
          <w:tcPr>
            <w:tcW w:w="399" w:type="dxa"/>
            <w:vAlign w:val="center"/>
          </w:tcPr>
          <w:p w:rsidR="00B26863" w:rsidRPr="00AF1941" w:rsidRDefault="00B26863" w:rsidP="00AF1941">
            <w:pPr>
              <w:spacing w:after="0" w:line="240" w:lineRule="auto"/>
              <w:jc w:val="center"/>
              <w:rPr>
                <w:szCs w:val="24"/>
              </w:rPr>
            </w:pPr>
            <w:r w:rsidRPr="00AF1941">
              <w:rPr>
                <w:szCs w:val="24"/>
              </w:rPr>
              <w:t>№</w:t>
            </w:r>
          </w:p>
        </w:tc>
        <w:tc>
          <w:tcPr>
            <w:tcW w:w="1972" w:type="dxa"/>
            <w:vAlign w:val="center"/>
          </w:tcPr>
          <w:p w:rsidR="00B26863" w:rsidRPr="00AF1941" w:rsidRDefault="00B26863" w:rsidP="00AF1941">
            <w:pPr>
              <w:spacing w:after="0" w:line="240" w:lineRule="auto"/>
              <w:jc w:val="center"/>
              <w:rPr>
                <w:szCs w:val="24"/>
              </w:rPr>
            </w:pPr>
            <w:r w:rsidRPr="00AF1941">
              <w:rPr>
                <w:szCs w:val="24"/>
              </w:rPr>
              <w:t>Мероприятие</w:t>
            </w:r>
          </w:p>
        </w:tc>
        <w:tc>
          <w:tcPr>
            <w:tcW w:w="1973" w:type="dxa"/>
            <w:vAlign w:val="center"/>
          </w:tcPr>
          <w:p w:rsidR="00B26863" w:rsidRPr="00AF1941" w:rsidRDefault="00B26863" w:rsidP="00AF1941">
            <w:pPr>
              <w:spacing w:after="0" w:line="240" w:lineRule="auto"/>
              <w:jc w:val="center"/>
              <w:rPr>
                <w:szCs w:val="24"/>
              </w:rPr>
            </w:pPr>
            <w:r w:rsidRPr="00AF1941">
              <w:rPr>
                <w:szCs w:val="24"/>
              </w:rPr>
              <w:t>Цель/задача</w:t>
            </w:r>
          </w:p>
        </w:tc>
        <w:tc>
          <w:tcPr>
            <w:tcW w:w="1193" w:type="dxa"/>
            <w:gridSpan w:val="2"/>
            <w:vAlign w:val="center"/>
          </w:tcPr>
          <w:p w:rsidR="00B26863" w:rsidRPr="00AF1941" w:rsidRDefault="00B26863" w:rsidP="00AF1941">
            <w:pPr>
              <w:spacing w:after="0" w:line="240" w:lineRule="auto"/>
              <w:jc w:val="center"/>
              <w:rPr>
                <w:szCs w:val="24"/>
              </w:rPr>
            </w:pPr>
            <w:r w:rsidRPr="00AF1941">
              <w:rPr>
                <w:szCs w:val="24"/>
              </w:rPr>
              <w:t>Срок</w:t>
            </w:r>
          </w:p>
        </w:tc>
        <w:tc>
          <w:tcPr>
            <w:tcW w:w="1370" w:type="dxa"/>
            <w:vAlign w:val="center"/>
          </w:tcPr>
          <w:p w:rsidR="00B26863" w:rsidRPr="00AF1941" w:rsidRDefault="00B26863" w:rsidP="00AF1941">
            <w:pPr>
              <w:spacing w:after="0" w:line="240" w:lineRule="auto"/>
              <w:jc w:val="center"/>
              <w:rPr>
                <w:szCs w:val="24"/>
              </w:rPr>
            </w:pPr>
            <w:r w:rsidRPr="00AF1941">
              <w:rPr>
                <w:szCs w:val="24"/>
              </w:rPr>
              <w:t>Ответс</w:t>
            </w:r>
            <w:r w:rsidRPr="00AF1941">
              <w:rPr>
                <w:szCs w:val="24"/>
              </w:rPr>
              <w:t>т</w:t>
            </w:r>
            <w:r w:rsidRPr="00AF1941">
              <w:rPr>
                <w:szCs w:val="24"/>
              </w:rPr>
              <w:t>венный</w:t>
            </w:r>
          </w:p>
        </w:tc>
      </w:tr>
      <w:tr w:rsidR="00B26863" w:rsidRPr="00AF1941" w:rsidTr="003105A8">
        <w:tc>
          <w:tcPr>
            <w:tcW w:w="6907" w:type="dxa"/>
            <w:gridSpan w:val="6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1 Раздел. Профилактика насилия и жестокого обращения с несове</w:t>
            </w:r>
            <w:r w:rsidRPr="00AF1941">
              <w:rPr>
                <w:szCs w:val="24"/>
              </w:rPr>
              <w:t>р</w:t>
            </w:r>
            <w:r w:rsidRPr="00AF1941">
              <w:rPr>
                <w:szCs w:val="24"/>
              </w:rPr>
              <w:t>шеннолетними</w:t>
            </w:r>
          </w:p>
        </w:tc>
      </w:tr>
      <w:tr w:rsidR="00B26863" w:rsidRPr="00AF1941" w:rsidTr="003105A8">
        <w:tc>
          <w:tcPr>
            <w:tcW w:w="399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1</w:t>
            </w:r>
          </w:p>
        </w:tc>
        <w:tc>
          <w:tcPr>
            <w:tcW w:w="1972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Родительское с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брание</w:t>
            </w:r>
          </w:p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" Виды насилия и жестокого обр</w:t>
            </w:r>
            <w:r w:rsidRPr="00AF1941">
              <w:rPr>
                <w:szCs w:val="24"/>
              </w:rPr>
              <w:t>а</w:t>
            </w:r>
            <w:r w:rsidRPr="00AF1941">
              <w:rPr>
                <w:szCs w:val="24"/>
              </w:rPr>
              <w:t>щения с несове</w:t>
            </w:r>
            <w:r w:rsidRPr="00AF1941">
              <w:rPr>
                <w:szCs w:val="24"/>
              </w:rPr>
              <w:t>р</w:t>
            </w:r>
            <w:r w:rsidRPr="00AF1941">
              <w:rPr>
                <w:szCs w:val="24"/>
              </w:rPr>
              <w:t>шеннолетним"</w:t>
            </w:r>
          </w:p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32" w:type="dxa"/>
            <w:gridSpan w:val="2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bCs/>
                <w:szCs w:val="24"/>
              </w:rPr>
              <w:t>Предупреждение случаев жестокого обращения и нас</w:t>
            </w:r>
            <w:r w:rsidRPr="00AF1941">
              <w:rPr>
                <w:bCs/>
                <w:szCs w:val="24"/>
              </w:rPr>
              <w:t>и</w:t>
            </w:r>
            <w:r w:rsidRPr="00AF1941">
              <w:rPr>
                <w:bCs/>
                <w:szCs w:val="24"/>
              </w:rPr>
              <w:t>лия в отнош</w:t>
            </w:r>
            <w:r w:rsidRPr="00AF1941">
              <w:rPr>
                <w:bCs/>
                <w:szCs w:val="24"/>
              </w:rPr>
              <w:t>е</w:t>
            </w:r>
            <w:r w:rsidRPr="00AF1941">
              <w:rPr>
                <w:bCs/>
                <w:szCs w:val="24"/>
              </w:rPr>
              <w:t>нии несовершенноле</w:t>
            </w:r>
            <w:r w:rsidRPr="00AF1941">
              <w:rPr>
                <w:bCs/>
                <w:szCs w:val="24"/>
              </w:rPr>
              <w:t>т</w:t>
            </w:r>
            <w:r w:rsidRPr="00AF1941">
              <w:rPr>
                <w:bCs/>
                <w:szCs w:val="24"/>
              </w:rPr>
              <w:t>них в семье; и</w:t>
            </w:r>
            <w:r w:rsidRPr="00AF1941">
              <w:rPr>
                <w:szCs w:val="24"/>
              </w:rPr>
              <w:t>н</w:t>
            </w:r>
            <w:r w:rsidRPr="00AF1941">
              <w:rPr>
                <w:szCs w:val="24"/>
              </w:rPr>
              <w:t>формирование о причинах, видах насилия и ущемл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нии прав р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бёнка.</w:t>
            </w:r>
          </w:p>
        </w:tc>
        <w:tc>
          <w:tcPr>
            <w:tcW w:w="1034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Март, Се</w:t>
            </w:r>
            <w:r w:rsidRPr="00AF1941">
              <w:rPr>
                <w:szCs w:val="24"/>
              </w:rPr>
              <w:t>н</w:t>
            </w:r>
            <w:r w:rsidRPr="00AF1941">
              <w:rPr>
                <w:szCs w:val="24"/>
              </w:rPr>
              <w:t>тябрь</w:t>
            </w:r>
          </w:p>
        </w:tc>
        <w:tc>
          <w:tcPr>
            <w:tcW w:w="1370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ОДП, ОПП, ОПСПН</w:t>
            </w:r>
          </w:p>
        </w:tc>
      </w:tr>
      <w:tr w:rsidR="00B26863" w:rsidRPr="00AF1941" w:rsidTr="003105A8">
        <w:tc>
          <w:tcPr>
            <w:tcW w:w="399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2</w:t>
            </w:r>
          </w:p>
        </w:tc>
        <w:tc>
          <w:tcPr>
            <w:tcW w:w="1972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Родительское с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брание "</w:t>
            </w:r>
            <w:r w:rsidRPr="00AF1941">
              <w:rPr>
                <w:rFonts w:eastAsia="Calibri"/>
                <w:szCs w:val="24"/>
              </w:rPr>
              <w:t>Способы решения ко</w:t>
            </w:r>
            <w:r w:rsidRPr="00AF1941">
              <w:rPr>
                <w:rFonts w:eastAsia="Calibri"/>
                <w:szCs w:val="24"/>
              </w:rPr>
              <w:t>н</w:t>
            </w:r>
            <w:r w:rsidRPr="00AF1941">
              <w:rPr>
                <w:rFonts w:eastAsia="Calibri"/>
                <w:szCs w:val="24"/>
              </w:rPr>
              <w:t>фликтных ситу</w:t>
            </w:r>
            <w:r w:rsidRPr="00AF1941">
              <w:rPr>
                <w:rFonts w:eastAsia="Calibri"/>
                <w:szCs w:val="24"/>
              </w:rPr>
              <w:t>а</w:t>
            </w:r>
            <w:r w:rsidRPr="00AF1941">
              <w:rPr>
                <w:rFonts w:eastAsia="Calibri"/>
                <w:szCs w:val="24"/>
              </w:rPr>
              <w:t>ций</w:t>
            </w:r>
            <w:r w:rsidRPr="00AF1941">
              <w:rPr>
                <w:szCs w:val="24"/>
              </w:rPr>
              <w:t xml:space="preserve"> "</w:t>
            </w:r>
          </w:p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32" w:type="dxa"/>
            <w:gridSpan w:val="2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bCs/>
                <w:szCs w:val="24"/>
              </w:rPr>
              <w:t>Предупреждение случаев жестокого обращения и нас</w:t>
            </w:r>
            <w:r w:rsidRPr="00AF1941">
              <w:rPr>
                <w:bCs/>
                <w:szCs w:val="24"/>
              </w:rPr>
              <w:t>и</w:t>
            </w:r>
            <w:r w:rsidRPr="00AF1941">
              <w:rPr>
                <w:bCs/>
                <w:szCs w:val="24"/>
              </w:rPr>
              <w:t>лия в отнош</w:t>
            </w:r>
            <w:r w:rsidRPr="00AF1941">
              <w:rPr>
                <w:bCs/>
                <w:szCs w:val="24"/>
              </w:rPr>
              <w:t>е</w:t>
            </w:r>
            <w:r w:rsidRPr="00AF1941">
              <w:rPr>
                <w:bCs/>
                <w:szCs w:val="24"/>
              </w:rPr>
              <w:t>нии несовершенноле</w:t>
            </w:r>
            <w:r w:rsidRPr="00AF1941">
              <w:rPr>
                <w:bCs/>
                <w:szCs w:val="24"/>
              </w:rPr>
              <w:t>т</w:t>
            </w:r>
            <w:r w:rsidRPr="00AF1941">
              <w:rPr>
                <w:bCs/>
                <w:szCs w:val="24"/>
              </w:rPr>
              <w:t>них в семье.</w:t>
            </w:r>
          </w:p>
        </w:tc>
        <w:tc>
          <w:tcPr>
            <w:tcW w:w="1034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Май,</w:t>
            </w:r>
          </w:p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Ноябрь</w:t>
            </w:r>
          </w:p>
        </w:tc>
        <w:tc>
          <w:tcPr>
            <w:tcW w:w="1370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ОДП, ОПП</w:t>
            </w:r>
          </w:p>
        </w:tc>
      </w:tr>
      <w:tr w:rsidR="00B26863" w:rsidRPr="00AF1941" w:rsidTr="003105A8">
        <w:tc>
          <w:tcPr>
            <w:tcW w:w="399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3</w:t>
            </w:r>
          </w:p>
        </w:tc>
        <w:tc>
          <w:tcPr>
            <w:tcW w:w="1972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Патронаж кризи</w:t>
            </w:r>
            <w:r w:rsidRPr="00AF1941">
              <w:rPr>
                <w:szCs w:val="24"/>
              </w:rPr>
              <w:t>с</w:t>
            </w:r>
            <w:r w:rsidRPr="00AF1941">
              <w:rPr>
                <w:szCs w:val="24"/>
              </w:rPr>
              <w:t>ных семей</w:t>
            </w:r>
          </w:p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</w:p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</w:p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32" w:type="dxa"/>
            <w:gridSpan w:val="2"/>
          </w:tcPr>
          <w:p w:rsidR="00B26863" w:rsidRPr="00AF1941" w:rsidRDefault="00B26863" w:rsidP="00AF1941">
            <w:pPr>
              <w:shd w:val="clear" w:color="auto" w:fill="FFFFFF"/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bCs/>
                <w:szCs w:val="24"/>
              </w:rPr>
            </w:pPr>
            <w:r w:rsidRPr="00AF1941">
              <w:rPr>
                <w:szCs w:val="24"/>
              </w:rPr>
              <w:t>Выявление пр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блем семьи, имеющей предра</w:t>
            </w:r>
            <w:r w:rsidRPr="00AF1941">
              <w:rPr>
                <w:szCs w:val="24"/>
              </w:rPr>
              <w:t>с</w:t>
            </w:r>
            <w:r w:rsidRPr="00AF1941">
              <w:rPr>
                <w:szCs w:val="24"/>
              </w:rPr>
              <w:t>положенность к возникновению с</w:t>
            </w:r>
            <w:r w:rsidRPr="00AF1941">
              <w:rPr>
                <w:szCs w:val="24"/>
              </w:rPr>
              <w:t>и</w:t>
            </w:r>
            <w:r w:rsidRPr="00AF1941">
              <w:rPr>
                <w:szCs w:val="24"/>
              </w:rPr>
              <w:t>туаций насилия и жестокого обращ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ния.</w:t>
            </w:r>
          </w:p>
        </w:tc>
        <w:tc>
          <w:tcPr>
            <w:tcW w:w="1034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2 раза в месяц</w:t>
            </w:r>
          </w:p>
        </w:tc>
        <w:tc>
          <w:tcPr>
            <w:tcW w:w="1370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ОПБН</w:t>
            </w:r>
          </w:p>
        </w:tc>
      </w:tr>
      <w:tr w:rsidR="00B26863" w:rsidRPr="00AF1941" w:rsidTr="003105A8">
        <w:tc>
          <w:tcPr>
            <w:tcW w:w="399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4</w:t>
            </w:r>
          </w:p>
        </w:tc>
        <w:tc>
          <w:tcPr>
            <w:tcW w:w="1972" w:type="dxa"/>
          </w:tcPr>
          <w:p w:rsidR="00B26863" w:rsidRPr="00AF1941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Cs/>
                <w:szCs w:val="24"/>
              </w:rPr>
            </w:pPr>
            <w:r w:rsidRPr="00AF1941">
              <w:rPr>
                <w:szCs w:val="24"/>
              </w:rPr>
              <w:t>Организация см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ны "Территория безопасности" несовершенн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летних, наход</w:t>
            </w:r>
            <w:r w:rsidRPr="00AF1941">
              <w:rPr>
                <w:szCs w:val="24"/>
              </w:rPr>
              <w:t>я</w:t>
            </w:r>
            <w:r w:rsidRPr="00AF1941">
              <w:rPr>
                <w:szCs w:val="24"/>
              </w:rPr>
              <w:lastRenderedPageBreak/>
              <w:t>щихся в трудной жизненной ситу</w:t>
            </w:r>
            <w:r w:rsidRPr="00AF1941">
              <w:rPr>
                <w:szCs w:val="24"/>
              </w:rPr>
              <w:t>а</w:t>
            </w:r>
            <w:r w:rsidRPr="00AF1941">
              <w:rPr>
                <w:szCs w:val="24"/>
              </w:rPr>
              <w:t>ции в</w:t>
            </w:r>
            <w:r w:rsidR="00AF1941" w:rsidRPr="00AF1941">
              <w:rPr>
                <w:szCs w:val="24"/>
              </w:rPr>
              <w:t xml:space="preserve"> </w:t>
            </w:r>
            <w:r w:rsidRPr="00AF1941">
              <w:rPr>
                <w:szCs w:val="24"/>
              </w:rPr>
              <w:t>летнем о</w:t>
            </w:r>
            <w:r w:rsidRPr="00AF1941">
              <w:rPr>
                <w:szCs w:val="24"/>
              </w:rPr>
              <w:t>з</w:t>
            </w:r>
            <w:r w:rsidRPr="00AF1941">
              <w:rPr>
                <w:szCs w:val="24"/>
              </w:rPr>
              <w:t>доровительном лагере «Жура</w:t>
            </w:r>
            <w:r w:rsidRPr="00AF1941">
              <w:rPr>
                <w:szCs w:val="24"/>
              </w:rPr>
              <w:t>в</w:t>
            </w:r>
            <w:r w:rsidRPr="00AF1941">
              <w:rPr>
                <w:szCs w:val="24"/>
              </w:rPr>
              <w:t>лик»</w:t>
            </w:r>
          </w:p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32" w:type="dxa"/>
            <w:gridSpan w:val="2"/>
          </w:tcPr>
          <w:p w:rsidR="00B26863" w:rsidRPr="00AF1941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lastRenderedPageBreak/>
              <w:t>Формирование н</w:t>
            </w:r>
            <w:r w:rsidRPr="00AF1941">
              <w:rPr>
                <w:szCs w:val="24"/>
              </w:rPr>
              <w:t>а</w:t>
            </w:r>
            <w:r w:rsidRPr="00AF1941">
              <w:rPr>
                <w:szCs w:val="24"/>
              </w:rPr>
              <w:t>выков неагресси</w:t>
            </w:r>
            <w:r w:rsidRPr="00AF1941">
              <w:rPr>
                <w:szCs w:val="24"/>
              </w:rPr>
              <w:t>в</w:t>
            </w:r>
            <w:r w:rsidRPr="00AF1941">
              <w:rPr>
                <w:szCs w:val="24"/>
              </w:rPr>
              <w:t>ного повед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ния в среде све</w:t>
            </w:r>
            <w:r w:rsidRPr="00AF1941">
              <w:rPr>
                <w:szCs w:val="24"/>
              </w:rPr>
              <w:t>р</w:t>
            </w:r>
            <w:r w:rsidRPr="00AF1941">
              <w:rPr>
                <w:szCs w:val="24"/>
              </w:rPr>
              <w:t>стников; формирование н</w:t>
            </w:r>
            <w:r w:rsidRPr="00AF1941">
              <w:rPr>
                <w:szCs w:val="24"/>
              </w:rPr>
              <w:t>а</w:t>
            </w:r>
            <w:r w:rsidRPr="00AF1941">
              <w:rPr>
                <w:szCs w:val="24"/>
              </w:rPr>
              <w:lastRenderedPageBreak/>
              <w:t>выков самореул</w:t>
            </w:r>
            <w:r w:rsidRPr="00AF1941">
              <w:rPr>
                <w:szCs w:val="24"/>
              </w:rPr>
              <w:t>я</w:t>
            </w:r>
            <w:r w:rsidRPr="00AF1941">
              <w:rPr>
                <w:szCs w:val="24"/>
              </w:rPr>
              <w:t>ции; общее</w:t>
            </w:r>
            <w:r w:rsidR="00AF1941" w:rsidRPr="00AF1941">
              <w:rPr>
                <w:szCs w:val="24"/>
              </w:rPr>
              <w:t xml:space="preserve"> </w:t>
            </w:r>
            <w:r w:rsidRPr="00AF1941">
              <w:rPr>
                <w:szCs w:val="24"/>
              </w:rPr>
              <w:t>озд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ровление несове</w:t>
            </w:r>
            <w:r w:rsidRPr="00AF1941">
              <w:rPr>
                <w:szCs w:val="24"/>
              </w:rPr>
              <w:t>р</w:t>
            </w:r>
            <w:r w:rsidRPr="00AF1941">
              <w:rPr>
                <w:szCs w:val="24"/>
              </w:rPr>
              <w:t>шеннолетних, н</w:t>
            </w:r>
            <w:r w:rsidRPr="00AF1941">
              <w:rPr>
                <w:szCs w:val="24"/>
              </w:rPr>
              <w:t>а</w:t>
            </w:r>
            <w:r w:rsidRPr="00AF1941">
              <w:rPr>
                <w:szCs w:val="24"/>
              </w:rPr>
              <w:t>ходящихся в тру</w:t>
            </w:r>
            <w:r w:rsidRPr="00AF1941">
              <w:rPr>
                <w:szCs w:val="24"/>
              </w:rPr>
              <w:t>д</w:t>
            </w:r>
            <w:r w:rsidRPr="00AF1941">
              <w:rPr>
                <w:szCs w:val="24"/>
              </w:rPr>
              <w:t>ной жизненной с</w:t>
            </w:r>
            <w:r w:rsidRPr="00AF1941">
              <w:rPr>
                <w:szCs w:val="24"/>
              </w:rPr>
              <w:t>и</w:t>
            </w:r>
            <w:r w:rsidRPr="00AF1941">
              <w:rPr>
                <w:szCs w:val="24"/>
              </w:rPr>
              <w:t>туации.</w:t>
            </w:r>
          </w:p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34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lastRenderedPageBreak/>
              <w:t>Июнь</w:t>
            </w:r>
          </w:p>
        </w:tc>
        <w:tc>
          <w:tcPr>
            <w:tcW w:w="1370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ОДП, ОПП</w:t>
            </w:r>
          </w:p>
        </w:tc>
      </w:tr>
      <w:tr w:rsidR="00B26863" w:rsidRPr="00AF1941" w:rsidTr="003105A8">
        <w:tc>
          <w:tcPr>
            <w:tcW w:w="399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lastRenderedPageBreak/>
              <w:t>5</w:t>
            </w:r>
          </w:p>
        </w:tc>
        <w:tc>
          <w:tcPr>
            <w:tcW w:w="1972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Родительский с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минар "Я и мой ребёнок"</w:t>
            </w:r>
          </w:p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</w:p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32" w:type="dxa"/>
            <w:gridSpan w:val="2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Профилактика пр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блем насилия в с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мье; создание ц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лостной сист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мы детско-родительских о</w:t>
            </w:r>
            <w:r w:rsidRPr="00AF1941">
              <w:rPr>
                <w:szCs w:val="24"/>
              </w:rPr>
              <w:t>т</w:t>
            </w:r>
            <w:r w:rsidRPr="00AF1941">
              <w:rPr>
                <w:szCs w:val="24"/>
              </w:rPr>
              <w:t>ношений.</w:t>
            </w:r>
          </w:p>
        </w:tc>
        <w:tc>
          <w:tcPr>
            <w:tcW w:w="1034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Апрель, Октябрь</w:t>
            </w:r>
          </w:p>
        </w:tc>
        <w:tc>
          <w:tcPr>
            <w:tcW w:w="1370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ОДП, ОПП</w:t>
            </w:r>
          </w:p>
        </w:tc>
      </w:tr>
      <w:tr w:rsidR="00B26863" w:rsidRPr="00AF1941" w:rsidTr="003105A8">
        <w:tc>
          <w:tcPr>
            <w:tcW w:w="399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6</w:t>
            </w:r>
          </w:p>
        </w:tc>
        <w:tc>
          <w:tcPr>
            <w:tcW w:w="1972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Родительский лекторий</w:t>
            </w:r>
          </w:p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"Мой защищё</w:t>
            </w:r>
            <w:r w:rsidRPr="00AF1941">
              <w:rPr>
                <w:szCs w:val="24"/>
              </w:rPr>
              <w:t>н</w:t>
            </w:r>
            <w:r w:rsidRPr="00AF1941">
              <w:rPr>
                <w:szCs w:val="24"/>
              </w:rPr>
              <w:t>ный мир/Безопасная среда"</w:t>
            </w:r>
          </w:p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32" w:type="dxa"/>
            <w:gridSpan w:val="2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Профилактика пр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блем насилия в с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мье, создание ц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лостной сист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мы детско-родительских о</w:t>
            </w:r>
            <w:r w:rsidRPr="00AF1941">
              <w:rPr>
                <w:szCs w:val="24"/>
              </w:rPr>
              <w:t>т</w:t>
            </w:r>
            <w:r w:rsidRPr="00AF1941">
              <w:rPr>
                <w:szCs w:val="24"/>
              </w:rPr>
              <w:t>ношений.</w:t>
            </w:r>
          </w:p>
        </w:tc>
        <w:tc>
          <w:tcPr>
            <w:tcW w:w="1034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Июль</w:t>
            </w:r>
          </w:p>
        </w:tc>
        <w:tc>
          <w:tcPr>
            <w:tcW w:w="1370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ОДП, ОПП</w:t>
            </w:r>
          </w:p>
        </w:tc>
      </w:tr>
      <w:tr w:rsidR="00B26863" w:rsidRPr="00AF1941" w:rsidTr="003105A8">
        <w:tc>
          <w:tcPr>
            <w:tcW w:w="399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7</w:t>
            </w:r>
          </w:p>
        </w:tc>
        <w:tc>
          <w:tcPr>
            <w:tcW w:w="1972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Посещение це</w:t>
            </w:r>
            <w:r w:rsidRPr="00AF1941">
              <w:rPr>
                <w:szCs w:val="24"/>
              </w:rPr>
              <w:t>н</w:t>
            </w:r>
            <w:r w:rsidRPr="00AF1941">
              <w:rPr>
                <w:szCs w:val="24"/>
              </w:rPr>
              <w:t>тра временной изоляции для подростков и к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лонии для нес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вершеннолетних СИЗО ГУФСИН</w:t>
            </w:r>
          </w:p>
        </w:tc>
        <w:tc>
          <w:tcPr>
            <w:tcW w:w="2132" w:type="dxa"/>
            <w:gridSpan w:val="2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Профилактика пр</w:t>
            </w:r>
            <w:r w:rsidRPr="00AF1941">
              <w:rPr>
                <w:szCs w:val="24"/>
              </w:rPr>
              <w:t>а</w:t>
            </w:r>
            <w:r w:rsidRPr="00AF1941">
              <w:rPr>
                <w:szCs w:val="24"/>
              </w:rPr>
              <w:t>вонарушений и жестокого отнош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ния среди сверс</w:t>
            </w:r>
            <w:r w:rsidRPr="00AF1941">
              <w:rPr>
                <w:szCs w:val="24"/>
              </w:rPr>
              <w:t>т</w:t>
            </w:r>
            <w:r w:rsidRPr="00AF1941">
              <w:rPr>
                <w:szCs w:val="24"/>
              </w:rPr>
              <w:t>ников</w:t>
            </w:r>
          </w:p>
        </w:tc>
        <w:tc>
          <w:tcPr>
            <w:tcW w:w="1034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Март</w:t>
            </w:r>
          </w:p>
        </w:tc>
        <w:tc>
          <w:tcPr>
            <w:tcW w:w="1370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ОДП, ОПБН,</w:t>
            </w:r>
          </w:p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B26863" w:rsidRPr="00AF1941" w:rsidTr="003105A8">
        <w:tc>
          <w:tcPr>
            <w:tcW w:w="399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  <w:r w:rsidRPr="00AF1941">
              <w:rPr>
                <w:szCs w:val="24"/>
              </w:rPr>
              <w:t>8</w:t>
            </w:r>
          </w:p>
        </w:tc>
        <w:tc>
          <w:tcPr>
            <w:tcW w:w="1972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Информационная акция</w:t>
            </w:r>
          </w:p>
          <w:p w:rsidR="00B26863" w:rsidRPr="00AF1941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«Профилактика насилия в среде школьников»;</w:t>
            </w:r>
          </w:p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раздача флаеров и буклетов</w:t>
            </w:r>
          </w:p>
        </w:tc>
        <w:tc>
          <w:tcPr>
            <w:tcW w:w="2132" w:type="dxa"/>
            <w:gridSpan w:val="2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Формирование п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зитивной м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дели общения и жизн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деятельн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сти без жестокости и нас</w:t>
            </w:r>
            <w:r w:rsidRPr="00AF1941">
              <w:rPr>
                <w:szCs w:val="24"/>
              </w:rPr>
              <w:t>и</w:t>
            </w:r>
            <w:r w:rsidRPr="00AF1941">
              <w:rPr>
                <w:szCs w:val="24"/>
              </w:rPr>
              <w:t>лия.</w:t>
            </w:r>
          </w:p>
        </w:tc>
        <w:tc>
          <w:tcPr>
            <w:tcW w:w="1034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Фе</w:t>
            </w:r>
            <w:r w:rsidRPr="00AF1941">
              <w:rPr>
                <w:szCs w:val="24"/>
              </w:rPr>
              <w:t>в</w:t>
            </w:r>
            <w:r w:rsidRPr="00AF1941">
              <w:rPr>
                <w:szCs w:val="24"/>
              </w:rPr>
              <w:t>раль, Октябрь</w:t>
            </w:r>
          </w:p>
        </w:tc>
        <w:tc>
          <w:tcPr>
            <w:tcW w:w="1370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ОПСПН, ОПБН, ОДП</w:t>
            </w:r>
          </w:p>
        </w:tc>
      </w:tr>
      <w:tr w:rsidR="00B26863" w:rsidRPr="00AF1941" w:rsidTr="003105A8">
        <w:tc>
          <w:tcPr>
            <w:tcW w:w="399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9</w:t>
            </w:r>
          </w:p>
        </w:tc>
        <w:tc>
          <w:tcPr>
            <w:tcW w:w="1972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Публикации о проблеме нас</w:t>
            </w:r>
            <w:r w:rsidRPr="00AF1941">
              <w:rPr>
                <w:szCs w:val="24"/>
              </w:rPr>
              <w:t>и</w:t>
            </w:r>
            <w:r w:rsidRPr="00AF1941">
              <w:rPr>
                <w:szCs w:val="24"/>
              </w:rPr>
              <w:lastRenderedPageBreak/>
              <w:t>лия в СМИ:</w:t>
            </w:r>
          </w:p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* статьи для жу</w:t>
            </w:r>
            <w:r w:rsidRPr="00AF1941">
              <w:rPr>
                <w:szCs w:val="24"/>
              </w:rPr>
              <w:t>р</w:t>
            </w:r>
            <w:r w:rsidRPr="00AF1941">
              <w:rPr>
                <w:szCs w:val="24"/>
              </w:rPr>
              <w:t>нала «Вы и Ваш ребенок»: «Мне не больно», «Т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лефон доверия», "Жертва надруг</w:t>
            </w:r>
            <w:r w:rsidRPr="00AF1941">
              <w:rPr>
                <w:szCs w:val="24"/>
              </w:rPr>
              <w:t>а</w:t>
            </w:r>
            <w:r w:rsidRPr="00AF1941">
              <w:rPr>
                <w:szCs w:val="24"/>
              </w:rPr>
              <w:t>тельства";</w:t>
            </w:r>
          </w:p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* публикация в газете «Нижег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родский рабочий» рубрика «Особый случай» – * уч</w:t>
            </w:r>
            <w:r w:rsidRPr="00AF1941">
              <w:rPr>
                <w:szCs w:val="24"/>
              </w:rPr>
              <w:t>а</w:t>
            </w:r>
            <w:r w:rsidRPr="00AF1941">
              <w:rPr>
                <w:szCs w:val="24"/>
              </w:rPr>
              <w:t>стие в программе телеканала ННТВ, «Выборы жизни» по проблемам семейного нас</w:t>
            </w:r>
            <w:r w:rsidRPr="00AF1941">
              <w:rPr>
                <w:szCs w:val="24"/>
              </w:rPr>
              <w:t>и</w:t>
            </w:r>
            <w:r w:rsidRPr="00AF1941">
              <w:rPr>
                <w:szCs w:val="24"/>
              </w:rPr>
              <w:t>лия, насилия в школе</w:t>
            </w:r>
          </w:p>
        </w:tc>
        <w:tc>
          <w:tcPr>
            <w:tcW w:w="2132" w:type="dxa"/>
            <w:gridSpan w:val="2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lastRenderedPageBreak/>
              <w:t>Повышение и</w:t>
            </w:r>
            <w:r w:rsidRPr="00AF1941">
              <w:rPr>
                <w:szCs w:val="24"/>
              </w:rPr>
              <w:t>н</w:t>
            </w:r>
            <w:r w:rsidRPr="00AF1941">
              <w:rPr>
                <w:szCs w:val="24"/>
              </w:rPr>
              <w:t xml:space="preserve">формированности </w:t>
            </w:r>
            <w:r w:rsidRPr="00AF1941">
              <w:rPr>
                <w:szCs w:val="24"/>
              </w:rPr>
              <w:lastRenderedPageBreak/>
              <w:t>граждан о возмо</w:t>
            </w:r>
            <w:r w:rsidRPr="00AF1941">
              <w:rPr>
                <w:szCs w:val="24"/>
              </w:rPr>
              <w:t>ж</w:t>
            </w:r>
            <w:r w:rsidRPr="00AF1941">
              <w:rPr>
                <w:szCs w:val="24"/>
              </w:rPr>
              <w:t>ности пол</w:t>
            </w:r>
            <w:r w:rsidRPr="00AF1941">
              <w:rPr>
                <w:szCs w:val="24"/>
              </w:rPr>
              <w:t>у</w:t>
            </w:r>
            <w:r w:rsidRPr="00AF1941">
              <w:rPr>
                <w:szCs w:val="24"/>
              </w:rPr>
              <w:t>чения помощи при стол</w:t>
            </w:r>
            <w:r w:rsidRPr="00AF1941">
              <w:rPr>
                <w:szCs w:val="24"/>
              </w:rPr>
              <w:t>к</w:t>
            </w:r>
            <w:r w:rsidRPr="00AF1941">
              <w:rPr>
                <w:szCs w:val="24"/>
              </w:rPr>
              <w:t>новении с ситуац</w:t>
            </w:r>
            <w:r w:rsidRPr="00AF1941">
              <w:rPr>
                <w:szCs w:val="24"/>
              </w:rPr>
              <w:t>и</w:t>
            </w:r>
            <w:r w:rsidRPr="00AF1941">
              <w:rPr>
                <w:szCs w:val="24"/>
              </w:rPr>
              <w:t>ей нас</w:t>
            </w:r>
            <w:r w:rsidRPr="00AF1941">
              <w:rPr>
                <w:szCs w:val="24"/>
              </w:rPr>
              <w:t>и</w:t>
            </w:r>
            <w:r w:rsidRPr="00AF1941">
              <w:rPr>
                <w:szCs w:val="24"/>
              </w:rPr>
              <w:t>лия</w:t>
            </w:r>
          </w:p>
        </w:tc>
        <w:tc>
          <w:tcPr>
            <w:tcW w:w="1034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lastRenderedPageBreak/>
              <w:t>Март, А</w:t>
            </w:r>
            <w:r w:rsidRPr="00AF1941">
              <w:rPr>
                <w:szCs w:val="24"/>
              </w:rPr>
              <w:t>п</w:t>
            </w:r>
            <w:r w:rsidRPr="00AF1941">
              <w:rPr>
                <w:szCs w:val="24"/>
              </w:rPr>
              <w:t xml:space="preserve">рель, </w:t>
            </w:r>
            <w:r w:rsidRPr="00AF1941">
              <w:rPr>
                <w:szCs w:val="24"/>
              </w:rPr>
              <w:lastRenderedPageBreak/>
              <w:t>Май,</w:t>
            </w:r>
          </w:p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Се</w:t>
            </w:r>
            <w:r w:rsidRPr="00AF1941">
              <w:rPr>
                <w:szCs w:val="24"/>
              </w:rPr>
              <w:t>н</w:t>
            </w:r>
            <w:r w:rsidRPr="00AF1941">
              <w:rPr>
                <w:szCs w:val="24"/>
              </w:rPr>
              <w:t>тябрь</w:t>
            </w:r>
          </w:p>
        </w:tc>
        <w:tc>
          <w:tcPr>
            <w:tcW w:w="1370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lastRenderedPageBreak/>
              <w:t>ОПСПН, ОПП</w:t>
            </w:r>
          </w:p>
        </w:tc>
      </w:tr>
      <w:tr w:rsidR="00B26863" w:rsidRPr="00AF1941" w:rsidTr="003105A8">
        <w:tc>
          <w:tcPr>
            <w:tcW w:w="399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  <w:r w:rsidRPr="00AF1941">
              <w:rPr>
                <w:szCs w:val="24"/>
              </w:rPr>
              <w:lastRenderedPageBreak/>
              <w:t>10</w:t>
            </w:r>
          </w:p>
        </w:tc>
        <w:tc>
          <w:tcPr>
            <w:tcW w:w="1972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AF1941">
              <w:rPr>
                <w:rStyle w:val="af4"/>
                <w:bCs/>
                <w:i w:val="0"/>
                <w:iCs w:val="0"/>
                <w:szCs w:val="24"/>
              </w:rPr>
              <w:t>Информационная акция, посвяще</w:t>
            </w:r>
            <w:r w:rsidRPr="00AF1941">
              <w:rPr>
                <w:rStyle w:val="af4"/>
                <w:bCs/>
                <w:i w:val="0"/>
                <w:iCs w:val="0"/>
                <w:szCs w:val="24"/>
              </w:rPr>
              <w:t>н</w:t>
            </w:r>
            <w:r w:rsidRPr="00AF1941">
              <w:rPr>
                <w:rStyle w:val="af4"/>
                <w:bCs/>
                <w:i w:val="0"/>
                <w:iCs w:val="0"/>
                <w:szCs w:val="24"/>
              </w:rPr>
              <w:t>ная Междунаро</w:t>
            </w:r>
            <w:r w:rsidRPr="00AF1941">
              <w:rPr>
                <w:rStyle w:val="af4"/>
                <w:bCs/>
                <w:i w:val="0"/>
                <w:iCs w:val="0"/>
                <w:szCs w:val="24"/>
              </w:rPr>
              <w:t>д</w:t>
            </w:r>
            <w:r w:rsidRPr="00AF1941">
              <w:rPr>
                <w:rStyle w:val="af4"/>
                <w:bCs/>
                <w:i w:val="0"/>
                <w:iCs w:val="0"/>
                <w:szCs w:val="24"/>
              </w:rPr>
              <w:t>ному</w:t>
            </w:r>
            <w:r w:rsidR="00AF1941" w:rsidRPr="00AF1941">
              <w:rPr>
                <w:rStyle w:val="af4"/>
                <w:bCs/>
                <w:i w:val="0"/>
                <w:iCs w:val="0"/>
                <w:szCs w:val="24"/>
              </w:rPr>
              <w:t xml:space="preserve"> </w:t>
            </w:r>
            <w:r w:rsidRPr="00AF1941">
              <w:rPr>
                <w:rStyle w:val="af4"/>
                <w:bCs/>
                <w:i w:val="0"/>
                <w:iCs w:val="0"/>
                <w:szCs w:val="24"/>
              </w:rPr>
              <w:t>дню детск</w:t>
            </w:r>
            <w:r w:rsidRPr="00AF1941">
              <w:rPr>
                <w:rStyle w:val="af4"/>
                <w:bCs/>
                <w:i w:val="0"/>
                <w:iCs w:val="0"/>
                <w:szCs w:val="24"/>
              </w:rPr>
              <w:t>о</w:t>
            </w:r>
            <w:r w:rsidRPr="00AF1941">
              <w:rPr>
                <w:rStyle w:val="af4"/>
                <w:bCs/>
                <w:i w:val="0"/>
                <w:iCs w:val="0"/>
                <w:szCs w:val="24"/>
              </w:rPr>
              <w:t>го телефона дов</w:t>
            </w:r>
            <w:r w:rsidRPr="00AF1941">
              <w:rPr>
                <w:rStyle w:val="af4"/>
                <w:bCs/>
                <w:i w:val="0"/>
                <w:iCs w:val="0"/>
                <w:szCs w:val="24"/>
              </w:rPr>
              <w:t>е</w:t>
            </w:r>
            <w:r w:rsidRPr="00AF1941">
              <w:rPr>
                <w:rStyle w:val="af4"/>
                <w:bCs/>
                <w:i w:val="0"/>
                <w:iCs w:val="0"/>
                <w:szCs w:val="24"/>
              </w:rPr>
              <w:t>рия - « Ремень – не метод восп</w:t>
            </w:r>
            <w:r w:rsidRPr="00AF1941">
              <w:rPr>
                <w:rStyle w:val="af4"/>
                <w:bCs/>
                <w:i w:val="0"/>
                <w:iCs w:val="0"/>
                <w:szCs w:val="24"/>
              </w:rPr>
              <w:t>и</w:t>
            </w:r>
            <w:r w:rsidRPr="00AF1941">
              <w:rPr>
                <w:rStyle w:val="af4"/>
                <w:bCs/>
                <w:i w:val="0"/>
                <w:iCs w:val="0"/>
                <w:szCs w:val="24"/>
              </w:rPr>
              <w:t>тания. Остановим домашнее нас</w:t>
            </w:r>
            <w:r w:rsidRPr="00AF1941">
              <w:rPr>
                <w:rStyle w:val="af4"/>
                <w:bCs/>
                <w:i w:val="0"/>
                <w:iCs w:val="0"/>
                <w:szCs w:val="24"/>
              </w:rPr>
              <w:t>и</w:t>
            </w:r>
            <w:r w:rsidRPr="00AF1941">
              <w:rPr>
                <w:rStyle w:val="af4"/>
                <w:bCs/>
                <w:i w:val="0"/>
                <w:iCs w:val="0"/>
                <w:szCs w:val="24"/>
              </w:rPr>
              <w:t>лие»</w:t>
            </w:r>
          </w:p>
        </w:tc>
        <w:tc>
          <w:tcPr>
            <w:tcW w:w="2132" w:type="dxa"/>
            <w:gridSpan w:val="2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Профилактика пр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блем насилия в с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мье, форм</w:t>
            </w:r>
            <w:r w:rsidRPr="00AF1941">
              <w:rPr>
                <w:szCs w:val="24"/>
              </w:rPr>
              <w:t>и</w:t>
            </w:r>
            <w:r w:rsidRPr="00AF1941">
              <w:rPr>
                <w:szCs w:val="24"/>
              </w:rPr>
              <w:t>рование позити</w:t>
            </w:r>
            <w:r w:rsidRPr="00AF1941">
              <w:rPr>
                <w:szCs w:val="24"/>
              </w:rPr>
              <w:t>в</w:t>
            </w:r>
            <w:r w:rsidRPr="00AF1941">
              <w:rPr>
                <w:szCs w:val="24"/>
              </w:rPr>
              <w:t>ной модели общения и жизн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деятельности без жестокости и нас</w:t>
            </w:r>
            <w:r w:rsidRPr="00AF1941">
              <w:rPr>
                <w:szCs w:val="24"/>
              </w:rPr>
              <w:t>и</w:t>
            </w:r>
            <w:r w:rsidRPr="00AF1941">
              <w:rPr>
                <w:szCs w:val="24"/>
              </w:rPr>
              <w:t>лия.</w:t>
            </w:r>
          </w:p>
        </w:tc>
        <w:tc>
          <w:tcPr>
            <w:tcW w:w="1034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Май</w:t>
            </w:r>
          </w:p>
        </w:tc>
        <w:tc>
          <w:tcPr>
            <w:tcW w:w="1370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ОПСПН</w:t>
            </w:r>
          </w:p>
        </w:tc>
      </w:tr>
      <w:tr w:rsidR="00B26863" w:rsidRPr="00AF1941" w:rsidTr="003105A8">
        <w:tc>
          <w:tcPr>
            <w:tcW w:w="399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11</w:t>
            </w:r>
          </w:p>
        </w:tc>
        <w:tc>
          <w:tcPr>
            <w:tcW w:w="1972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«Горячая линия» по вопросам н</w:t>
            </w:r>
            <w:r w:rsidRPr="00AF1941">
              <w:rPr>
                <w:szCs w:val="24"/>
              </w:rPr>
              <w:t>а</w:t>
            </w:r>
            <w:r w:rsidRPr="00AF1941">
              <w:rPr>
                <w:szCs w:val="24"/>
              </w:rPr>
              <w:t>силия и жестокого обращения с детьми на тел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фоне доверия</w:t>
            </w:r>
          </w:p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"Останови нас</w:t>
            </w:r>
            <w:r w:rsidRPr="00AF1941">
              <w:rPr>
                <w:szCs w:val="24"/>
              </w:rPr>
              <w:t>и</w:t>
            </w:r>
            <w:r w:rsidRPr="00AF1941">
              <w:rPr>
                <w:szCs w:val="24"/>
              </w:rPr>
              <w:t>лие"</w:t>
            </w:r>
          </w:p>
        </w:tc>
        <w:tc>
          <w:tcPr>
            <w:tcW w:w="2132" w:type="dxa"/>
            <w:gridSpan w:val="2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Формирование п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зитивной м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дели общения и жизн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деятельн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сти без жестокости и нас</w:t>
            </w:r>
            <w:r w:rsidRPr="00AF1941">
              <w:rPr>
                <w:szCs w:val="24"/>
              </w:rPr>
              <w:t>и</w:t>
            </w:r>
            <w:r w:rsidRPr="00AF1941">
              <w:rPr>
                <w:szCs w:val="24"/>
              </w:rPr>
              <w:t>лия.</w:t>
            </w:r>
          </w:p>
        </w:tc>
        <w:tc>
          <w:tcPr>
            <w:tcW w:w="1034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70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ОПСПН</w:t>
            </w:r>
          </w:p>
        </w:tc>
      </w:tr>
      <w:tr w:rsidR="00B26863" w:rsidRPr="00AF1941" w:rsidTr="003105A8">
        <w:tc>
          <w:tcPr>
            <w:tcW w:w="399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972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32" w:type="dxa"/>
            <w:gridSpan w:val="2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34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70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B26863" w:rsidRPr="00AF1941" w:rsidTr="003105A8">
        <w:tc>
          <w:tcPr>
            <w:tcW w:w="6907" w:type="dxa"/>
            <w:gridSpan w:val="6"/>
          </w:tcPr>
          <w:p w:rsidR="00B26863" w:rsidRPr="00AF1941" w:rsidRDefault="00B26863" w:rsidP="00AF1941">
            <w:pPr>
              <w:spacing w:after="0" w:line="240" w:lineRule="auto"/>
              <w:ind w:left="720"/>
              <w:contextualSpacing/>
              <w:jc w:val="both"/>
              <w:rPr>
                <w:szCs w:val="24"/>
              </w:rPr>
            </w:pPr>
            <w:r w:rsidRPr="00AF1941">
              <w:rPr>
                <w:color w:val="000000"/>
                <w:szCs w:val="24"/>
              </w:rPr>
              <w:t>РАЗДЕЛ 2.</w:t>
            </w:r>
            <w:r w:rsidRPr="00AF1941">
              <w:rPr>
                <w:szCs w:val="24"/>
              </w:rPr>
              <w:t xml:space="preserve"> Комплексная работа с детьми «группы риска»,</w:t>
            </w:r>
            <w:r w:rsidR="00AF1941" w:rsidRPr="00AF1941">
              <w:rPr>
                <w:szCs w:val="24"/>
              </w:rPr>
              <w:t xml:space="preserve"> </w:t>
            </w:r>
            <w:r w:rsidRPr="00AF1941">
              <w:rPr>
                <w:szCs w:val="24"/>
              </w:rPr>
              <w:t>транслирующими агрессивные формы взаимодействия с о</w:t>
            </w:r>
            <w:r w:rsidRPr="00AF1941">
              <w:rPr>
                <w:szCs w:val="24"/>
              </w:rPr>
              <w:t>к</w:t>
            </w:r>
            <w:r w:rsidRPr="00AF1941">
              <w:rPr>
                <w:szCs w:val="24"/>
              </w:rPr>
              <w:t>ружающими</w:t>
            </w:r>
          </w:p>
        </w:tc>
      </w:tr>
      <w:tr w:rsidR="00B26863" w:rsidRPr="00AF1941" w:rsidTr="003105A8">
        <w:tc>
          <w:tcPr>
            <w:tcW w:w="399" w:type="dxa"/>
          </w:tcPr>
          <w:p w:rsidR="00B26863" w:rsidRPr="00AF1941" w:rsidRDefault="00B26863" w:rsidP="00AF1941">
            <w:pPr>
              <w:pStyle w:val="a5"/>
              <w:spacing w:after="0" w:line="240" w:lineRule="auto"/>
              <w:ind w:left="0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1</w:t>
            </w:r>
          </w:p>
        </w:tc>
        <w:tc>
          <w:tcPr>
            <w:tcW w:w="1972" w:type="dxa"/>
          </w:tcPr>
          <w:p w:rsidR="00B26863" w:rsidRPr="00AF1941" w:rsidRDefault="00B26863" w:rsidP="00AF1941">
            <w:pPr>
              <w:pStyle w:val="a5"/>
              <w:spacing w:after="0" w:line="240" w:lineRule="auto"/>
              <w:ind w:left="0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Постановка по</w:t>
            </w:r>
            <w:r w:rsidRPr="00AF1941">
              <w:rPr>
                <w:szCs w:val="24"/>
              </w:rPr>
              <w:t>д</w:t>
            </w:r>
            <w:r w:rsidRPr="00AF1941">
              <w:rPr>
                <w:szCs w:val="24"/>
              </w:rPr>
              <w:t>росткового спе</w:t>
            </w:r>
            <w:r w:rsidRPr="00AF1941">
              <w:rPr>
                <w:szCs w:val="24"/>
              </w:rPr>
              <w:t>к</w:t>
            </w:r>
            <w:r w:rsidRPr="00AF1941">
              <w:rPr>
                <w:szCs w:val="24"/>
              </w:rPr>
              <w:t>такля, вскрыва</w:t>
            </w:r>
            <w:r w:rsidRPr="00AF1941">
              <w:rPr>
                <w:szCs w:val="24"/>
              </w:rPr>
              <w:t>ю</w:t>
            </w:r>
            <w:r w:rsidRPr="00AF1941">
              <w:rPr>
                <w:szCs w:val="24"/>
              </w:rPr>
              <w:t>щего причины жестокого обр</w:t>
            </w:r>
            <w:r w:rsidRPr="00AF1941">
              <w:rPr>
                <w:szCs w:val="24"/>
              </w:rPr>
              <w:t>а</w:t>
            </w:r>
            <w:r w:rsidRPr="00AF1941">
              <w:rPr>
                <w:szCs w:val="24"/>
              </w:rPr>
              <w:t>щения среди д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тей и подростков</w:t>
            </w:r>
          </w:p>
        </w:tc>
        <w:tc>
          <w:tcPr>
            <w:tcW w:w="1973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Расширение п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веденческого р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пертуара подр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стков путём и</w:t>
            </w:r>
            <w:r w:rsidRPr="00AF1941">
              <w:rPr>
                <w:szCs w:val="24"/>
              </w:rPr>
              <w:t>с</w:t>
            </w:r>
            <w:r w:rsidRPr="00AF1941">
              <w:rPr>
                <w:szCs w:val="24"/>
              </w:rPr>
              <w:t>пользования н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насильственных способов и форм коммуникации</w:t>
            </w:r>
          </w:p>
        </w:tc>
        <w:tc>
          <w:tcPr>
            <w:tcW w:w="1193" w:type="dxa"/>
            <w:gridSpan w:val="2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Февраль-март</w:t>
            </w:r>
          </w:p>
        </w:tc>
        <w:tc>
          <w:tcPr>
            <w:tcW w:w="1370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ОДП, ОПП</w:t>
            </w:r>
          </w:p>
        </w:tc>
      </w:tr>
      <w:tr w:rsidR="00B26863" w:rsidRPr="00AF1941" w:rsidTr="003105A8">
        <w:tc>
          <w:tcPr>
            <w:tcW w:w="399" w:type="dxa"/>
          </w:tcPr>
          <w:p w:rsidR="00B26863" w:rsidRPr="00AF1941" w:rsidRDefault="00B26863" w:rsidP="00AF1941">
            <w:pPr>
              <w:pStyle w:val="a5"/>
              <w:spacing w:after="0" w:line="240" w:lineRule="auto"/>
              <w:ind w:left="0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2</w:t>
            </w:r>
          </w:p>
        </w:tc>
        <w:tc>
          <w:tcPr>
            <w:tcW w:w="1972" w:type="dxa"/>
          </w:tcPr>
          <w:p w:rsidR="00B26863" w:rsidRPr="00AF1941" w:rsidRDefault="00B26863" w:rsidP="00AF1941">
            <w:pPr>
              <w:pStyle w:val="a5"/>
              <w:spacing w:after="0" w:line="240" w:lineRule="auto"/>
              <w:ind w:left="0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Практико-ориентированная беседа «Проф</w:t>
            </w:r>
            <w:r w:rsidRPr="00AF1941">
              <w:rPr>
                <w:szCs w:val="24"/>
              </w:rPr>
              <w:t>и</w:t>
            </w:r>
            <w:r w:rsidRPr="00AF1941">
              <w:rPr>
                <w:szCs w:val="24"/>
              </w:rPr>
              <w:t>лактика асоц</w:t>
            </w:r>
            <w:r w:rsidRPr="00AF1941">
              <w:rPr>
                <w:szCs w:val="24"/>
              </w:rPr>
              <w:t>и</w:t>
            </w:r>
            <w:r w:rsidRPr="00AF1941">
              <w:rPr>
                <w:szCs w:val="24"/>
              </w:rPr>
              <w:t>ального повед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ния» с детьми, посещающими отделение дне</w:t>
            </w:r>
            <w:r w:rsidRPr="00AF1941">
              <w:rPr>
                <w:szCs w:val="24"/>
              </w:rPr>
              <w:t>в</w:t>
            </w:r>
            <w:r w:rsidRPr="00AF1941">
              <w:rPr>
                <w:szCs w:val="24"/>
              </w:rPr>
              <w:t>ного пребывания</w:t>
            </w:r>
          </w:p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973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Профилактика асоциального п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ведения детей «группы риска» по проявлению агрессии в пов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дении, детей, н</w:t>
            </w:r>
            <w:r w:rsidRPr="00AF1941">
              <w:rPr>
                <w:szCs w:val="24"/>
              </w:rPr>
              <w:t>а</w:t>
            </w:r>
            <w:r w:rsidRPr="00AF1941">
              <w:rPr>
                <w:szCs w:val="24"/>
              </w:rPr>
              <w:t>ходящихся в ко</w:t>
            </w:r>
            <w:r w:rsidRPr="00AF1941">
              <w:rPr>
                <w:szCs w:val="24"/>
              </w:rPr>
              <w:t>л</w:t>
            </w:r>
            <w:r w:rsidRPr="00AF1941">
              <w:rPr>
                <w:szCs w:val="24"/>
              </w:rPr>
              <w:t>лективе сверстн</w:t>
            </w:r>
            <w:r w:rsidRPr="00AF1941">
              <w:rPr>
                <w:szCs w:val="24"/>
              </w:rPr>
              <w:t>и</w:t>
            </w:r>
            <w:r w:rsidRPr="00AF1941">
              <w:rPr>
                <w:szCs w:val="24"/>
              </w:rPr>
              <w:t>ков, проявляющих агрессию.</w:t>
            </w:r>
          </w:p>
        </w:tc>
        <w:tc>
          <w:tcPr>
            <w:tcW w:w="1193" w:type="dxa"/>
            <w:gridSpan w:val="2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Март, июнь</w:t>
            </w:r>
          </w:p>
        </w:tc>
        <w:tc>
          <w:tcPr>
            <w:tcW w:w="1370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ОДП, ОПП</w:t>
            </w:r>
          </w:p>
        </w:tc>
      </w:tr>
      <w:tr w:rsidR="00B26863" w:rsidRPr="00AF1941" w:rsidTr="003105A8">
        <w:tc>
          <w:tcPr>
            <w:tcW w:w="399" w:type="dxa"/>
          </w:tcPr>
          <w:p w:rsidR="00B26863" w:rsidRPr="00AF1941" w:rsidRDefault="00B26863" w:rsidP="00AF1941">
            <w:pPr>
              <w:pStyle w:val="a5"/>
              <w:spacing w:after="0" w:line="240" w:lineRule="auto"/>
              <w:ind w:left="0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3</w:t>
            </w:r>
          </w:p>
        </w:tc>
        <w:tc>
          <w:tcPr>
            <w:tcW w:w="1972" w:type="dxa"/>
          </w:tcPr>
          <w:p w:rsidR="00B26863" w:rsidRPr="00AF1941" w:rsidRDefault="00B26863" w:rsidP="00AF1941">
            <w:pPr>
              <w:pStyle w:val="a5"/>
              <w:spacing w:after="0" w:line="240" w:lineRule="auto"/>
              <w:ind w:left="0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Цикл занятий «Протяни руку помощи»:</w:t>
            </w:r>
          </w:p>
          <w:p w:rsidR="00B26863" w:rsidRPr="00AF1941" w:rsidRDefault="00B26863" w:rsidP="00AF1941">
            <w:pPr>
              <w:pStyle w:val="a5"/>
              <w:spacing w:after="0" w:line="240" w:lineRule="auto"/>
              <w:ind w:left="0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 xml:space="preserve">социально-психологическое </w:t>
            </w:r>
            <w:r w:rsidRPr="00AF1941">
              <w:rPr>
                <w:color w:val="000000"/>
                <w:szCs w:val="24"/>
              </w:rPr>
              <w:t xml:space="preserve">занятие </w:t>
            </w:r>
            <w:r w:rsidRPr="00AF1941">
              <w:rPr>
                <w:szCs w:val="24"/>
              </w:rPr>
              <w:t>«</w:t>
            </w:r>
            <w:r w:rsidRPr="00AF1941">
              <w:rPr>
                <w:rFonts w:eastAsia="Calibri"/>
                <w:szCs w:val="24"/>
              </w:rPr>
              <w:t>Жест</w:t>
            </w:r>
            <w:r w:rsidRPr="00AF1941">
              <w:rPr>
                <w:rFonts w:eastAsia="Calibri"/>
                <w:szCs w:val="24"/>
              </w:rPr>
              <w:t>о</w:t>
            </w:r>
            <w:r w:rsidRPr="00AF1941">
              <w:rPr>
                <w:rFonts w:eastAsia="Calibri"/>
                <w:szCs w:val="24"/>
              </w:rPr>
              <w:t>кость и насилие: поиск и решение проблемы»;</w:t>
            </w:r>
          </w:p>
          <w:p w:rsidR="00B26863" w:rsidRPr="00AF1941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 xml:space="preserve">социально-психологическое </w:t>
            </w:r>
            <w:r w:rsidRPr="00AF1941">
              <w:rPr>
                <w:color w:val="000000"/>
                <w:szCs w:val="24"/>
              </w:rPr>
              <w:t xml:space="preserve">занятие </w:t>
            </w:r>
            <w:r w:rsidRPr="00AF1941">
              <w:rPr>
                <w:szCs w:val="24"/>
              </w:rPr>
              <w:t>«</w:t>
            </w:r>
            <w:r w:rsidRPr="00AF1941">
              <w:rPr>
                <w:rFonts w:eastAsia="Calibri"/>
                <w:szCs w:val="24"/>
              </w:rPr>
              <w:t>Инстр</w:t>
            </w:r>
            <w:r w:rsidRPr="00AF1941">
              <w:rPr>
                <w:rFonts w:eastAsia="Calibri"/>
                <w:szCs w:val="24"/>
              </w:rPr>
              <w:t>у</w:t>
            </w:r>
            <w:r w:rsidRPr="00AF1941">
              <w:rPr>
                <w:rFonts w:eastAsia="Calibri"/>
                <w:szCs w:val="24"/>
              </w:rPr>
              <w:t>менты общения: конструктивная критика, по</w:t>
            </w:r>
            <w:r w:rsidRPr="00AF1941">
              <w:rPr>
                <w:rFonts w:eastAsia="Calibri"/>
                <w:szCs w:val="24"/>
              </w:rPr>
              <w:t>д</w:t>
            </w:r>
            <w:r w:rsidRPr="00AF1941">
              <w:rPr>
                <w:rFonts w:eastAsia="Calibri"/>
                <w:szCs w:val="24"/>
              </w:rPr>
              <w:lastRenderedPageBreak/>
              <w:t>держка, убежд</w:t>
            </w:r>
            <w:r w:rsidRPr="00AF1941">
              <w:rPr>
                <w:rFonts w:eastAsia="Calibri"/>
                <w:szCs w:val="24"/>
              </w:rPr>
              <w:t>е</w:t>
            </w:r>
            <w:r w:rsidRPr="00AF1941">
              <w:rPr>
                <w:rFonts w:eastAsia="Calibri"/>
                <w:szCs w:val="24"/>
              </w:rPr>
              <w:t>ние, групповое давление»;</w:t>
            </w:r>
          </w:p>
          <w:p w:rsidR="00B26863" w:rsidRPr="00AF1941" w:rsidRDefault="00B26863" w:rsidP="00AF1941">
            <w:pPr>
              <w:pStyle w:val="a5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973" w:type="dxa"/>
          </w:tcPr>
          <w:p w:rsidR="00B26863" w:rsidRPr="00AF1941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lastRenderedPageBreak/>
              <w:t>Формирование ненасильстве</w:t>
            </w:r>
            <w:r w:rsidRPr="00AF1941">
              <w:rPr>
                <w:szCs w:val="24"/>
              </w:rPr>
              <w:t>н</w:t>
            </w:r>
            <w:r w:rsidRPr="00AF1941">
              <w:rPr>
                <w:szCs w:val="24"/>
              </w:rPr>
              <w:t>ной, неагресси</w:t>
            </w:r>
            <w:r w:rsidRPr="00AF1941">
              <w:rPr>
                <w:szCs w:val="24"/>
              </w:rPr>
              <w:t>в</w:t>
            </w:r>
            <w:r w:rsidRPr="00AF1941">
              <w:rPr>
                <w:szCs w:val="24"/>
              </w:rPr>
              <w:t>ной модели пов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дения, воспит</w:t>
            </w:r>
            <w:r w:rsidRPr="00AF1941">
              <w:rPr>
                <w:szCs w:val="24"/>
              </w:rPr>
              <w:t>а</w:t>
            </w:r>
            <w:r w:rsidRPr="00AF1941">
              <w:rPr>
                <w:szCs w:val="24"/>
              </w:rPr>
              <w:t>ние гармоничной личности.</w:t>
            </w:r>
          </w:p>
          <w:p w:rsidR="00B26863" w:rsidRPr="00AF1941" w:rsidRDefault="00B26863" w:rsidP="00AF1941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193" w:type="dxa"/>
            <w:gridSpan w:val="2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Март, Июнь</w:t>
            </w:r>
          </w:p>
        </w:tc>
        <w:tc>
          <w:tcPr>
            <w:tcW w:w="1370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ОДП, ОПП</w:t>
            </w:r>
          </w:p>
        </w:tc>
      </w:tr>
      <w:tr w:rsidR="00B26863" w:rsidRPr="00AF1941" w:rsidTr="003105A8">
        <w:tc>
          <w:tcPr>
            <w:tcW w:w="399" w:type="dxa"/>
          </w:tcPr>
          <w:p w:rsidR="00B26863" w:rsidRPr="00AF1941" w:rsidRDefault="00B26863" w:rsidP="00AF1941">
            <w:pPr>
              <w:pStyle w:val="a5"/>
              <w:spacing w:after="0" w:line="240" w:lineRule="auto"/>
              <w:ind w:left="0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lastRenderedPageBreak/>
              <w:t>4</w:t>
            </w:r>
          </w:p>
        </w:tc>
        <w:tc>
          <w:tcPr>
            <w:tcW w:w="1972" w:type="dxa"/>
          </w:tcPr>
          <w:p w:rsidR="00B26863" w:rsidRPr="00AF1941" w:rsidRDefault="00B26863" w:rsidP="00AF1941">
            <w:pPr>
              <w:pStyle w:val="a5"/>
              <w:spacing w:after="0" w:line="240" w:lineRule="auto"/>
              <w:ind w:left="0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 xml:space="preserve">Социально-психологическое </w:t>
            </w:r>
            <w:r w:rsidRPr="00AF1941">
              <w:rPr>
                <w:color w:val="000000"/>
                <w:szCs w:val="24"/>
              </w:rPr>
              <w:t>занятие</w:t>
            </w:r>
            <w:r w:rsidRPr="00AF1941">
              <w:rPr>
                <w:szCs w:val="24"/>
              </w:rPr>
              <w:t xml:space="preserve"> «</w:t>
            </w:r>
            <w:r w:rsidRPr="00AF1941">
              <w:rPr>
                <w:rFonts w:eastAsia="Calibri"/>
                <w:szCs w:val="24"/>
              </w:rPr>
              <w:t>Как не стать жертвой преступления. О насилии секс</w:t>
            </w:r>
            <w:r w:rsidRPr="00AF1941">
              <w:rPr>
                <w:rFonts w:eastAsia="Calibri"/>
                <w:szCs w:val="24"/>
              </w:rPr>
              <w:t>у</w:t>
            </w:r>
            <w:r w:rsidRPr="00AF1941">
              <w:rPr>
                <w:rFonts w:eastAsia="Calibri"/>
                <w:szCs w:val="24"/>
              </w:rPr>
              <w:t>ального характ</w:t>
            </w:r>
            <w:r w:rsidRPr="00AF1941">
              <w:rPr>
                <w:rFonts w:eastAsia="Calibri"/>
                <w:szCs w:val="24"/>
              </w:rPr>
              <w:t>е</w:t>
            </w:r>
            <w:r w:rsidRPr="00AF1941">
              <w:rPr>
                <w:rFonts w:eastAsia="Calibri"/>
                <w:szCs w:val="24"/>
              </w:rPr>
              <w:t>ра».</w:t>
            </w:r>
          </w:p>
        </w:tc>
        <w:tc>
          <w:tcPr>
            <w:tcW w:w="1973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color w:val="000000"/>
                <w:szCs w:val="24"/>
              </w:rPr>
              <w:t>Распространение качественной до</w:t>
            </w:r>
            <w:r w:rsidRPr="00AF1941">
              <w:rPr>
                <w:color w:val="000000"/>
                <w:szCs w:val="24"/>
              </w:rPr>
              <w:t>с</w:t>
            </w:r>
            <w:r w:rsidRPr="00AF1941">
              <w:rPr>
                <w:color w:val="000000"/>
                <w:szCs w:val="24"/>
              </w:rPr>
              <w:t>товерной инфо</w:t>
            </w:r>
            <w:r w:rsidRPr="00AF1941">
              <w:rPr>
                <w:color w:val="000000"/>
                <w:szCs w:val="24"/>
              </w:rPr>
              <w:t>р</w:t>
            </w:r>
            <w:r w:rsidRPr="00AF1941">
              <w:rPr>
                <w:color w:val="000000"/>
                <w:szCs w:val="24"/>
              </w:rPr>
              <w:t>мации по вопр</w:t>
            </w:r>
            <w:r w:rsidRPr="00AF1941">
              <w:rPr>
                <w:color w:val="000000"/>
                <w:szCs w:val="24"/>
              </w:rPr>
              <w:t>о</w:t>
            </w:r>
            <w:r w:rsidRPr="00AF1941">
              <w:rPr>
                <w:color w:val="000000"/>
                <w:szCs w:val="24"/>
              </w:rPr>
              <w:t>сам профилактики жестокого обр</w:t>
            </w:r>
            <w:r w:rsidRPr="00AF1941">
              <w:rPr>
                <w:color w:val="000000"/>
                <w:szCs w:val="24"/>
              </w:rPr>
              <w:t>а</w:t>
            </w:r>
            <w:r w:rsidRPr="00AF1941">
              <w:rPr>
                <w:color w:val="000000"/>
                <w:szCs w:val="24"/>
              </w:rPr>
              <w:t>щения и насилия</w:t>
            </w:r>
          </w:p>
        </w:tc>
        <w:tc>
          <w:tcPr>
            <w:tcW w:w="1193" w:type="dxa"/>
            <w:gridSpan w:val="2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Март, июнь</w:t>
            </w:r>
          </w:p>
        </w:tc>
        <w:tc>
          <w:tcPr>
            <w:tcW w:w="1370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ОДП, ОПП, ОПГ</w:t>
            </w:r>
          </w:p>
        </w:tc>
      </w:tr>
      <w:tr w:rsidR="00B26863" w:rsidRPr="00AF1941" w:rsidTr="003105A8">
        <w:tc>
          <w:tcPr>
            <w:tcW w:w="399" w:type="dxa"/>
          </w:tcPr>
          <w:p w:rsidR="00B26863" w:rsidRPr="00AF1941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5</w:t>
            </w:r>
          </w:p>
        </w:tc>
        <w:tc>
          <w:tcPr>
            <w:tcW w:w="1972" w:type="dxa"/>
          </w:tcPr>
          <w:p w:rsidR="00B26863" w:rsidRPr="00AF1941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 xml:space="preserve">Социально-педагогическое </w:t>
            </w:r>
            <w:r w:rsidRPr="00AF1941">
              <w:rPr>
                <w:color w:val="000000"/>
                <w:szCs w:val="24"/>
              </w:rPr>
              <w:t>занятие</w:t>
            </w:r>
            <w:r w:rsidRPr="00AF1941">
              <w:rPr>
                <w:szCs w:val="24"/>
              </w:rPr>
              <w:t xml:space="preserve"> «</w:t>
            </w:r>
            <w:r w:rsidRPr="00AF1941">
              <w:rPr>
                <w:rFonts w:eastAsia="Calibri"/>
                <w:szCs w:val="24"/>
              </w:rPr>
              <w:t>О пр</w:t>
            </w:r>
            <w:r w:rsidRPr="00AF1941">
              <w:rPr>
                <w:rFonts w:eastAsia="Calibri"/>
                <w:szCs w:val="24"/>
              </w:rPr>
              <w:t>а</w:t>
            </w:r>
            <w:r w:rsidRPr="00AF1941">
              <w:rPr>
                <w:rFonts w:eastAsia="Calibri"/>
                <w:szCs w:val="24"/>
              </w:rPr>
              <w:t>вонарушениях, совершаемых подростками и ответственности за них»</w:t>
            </w:r>
          </w:p>
        </w:tc>
        <w:tc>
          <w:tcPr>
            <w:tcW w:w="1973" w:type="dxa"/>
          </w:tcPr>
          <w:p w:rsidR="00B26863" w:rsidRPr="00AF1941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Формирование ненасильстве</w:t>
            </w:r>
            <w:r w:rsidRPr="00AF1941">
              <w:rPr>
                <w:szCs w:val="24"/>
              </w:rPr>
              <w:t>н</w:t>
            </w:r>
            <w:r w:rsidRPr="00AF1941">
              <w:rPr>
                <w:szCs w:val="24"/>
              </w:rPr>
              <w:t>ной, неагресси</w:t>
            </w:r>
            <w:r w:rsidRPr="00AF1941">
              <w:rPr>
                <w:szCs w:val="24"/>
              </w:rPr>
              <w:t>в</w:t>
            </w:r>
            <w:r w:rsidRPr="00AF1941">
              <w:rPr>
                <w:szCs w:val="24"/>
              </w:rPr>
              <w:t>ной модели пов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дения, воспит</w:t>
            </w:r>
            <w:r w:rsidRPr="00AF1941">
              <w:rPr>
                <w:szCs w:val="24"/>
              </w:rPr>
              <w:t>а</w:t>
            </w:r>
            <w:r w:rsidRPr="00AF1941">
              <w:rPr>
                <w:szCs w:val="24"/>
              </w:rPr>
              <w:t>ние гармоничной личности.</w:t>
            </w:r>
          </w:p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93" w:type="dxa"/>
            <w:gridSpan w:val="2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Март, июнь</w:t>
            </w:r>
          </w:p>
        </w:tc>
        <w:tc>
          <w:tcPr>
            <w:tcW w:w="1370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ОДП, ОПБН, ОПГ</w:t>
            </w:r>
          </w:p>
        </w:tc>
      </w:tr>
      <w:tr w:rsidR="00B26863" w:rsidRPr="00AF1941" w:rsidTr="003105A8">
        <w:tc>
          <w:tcPr>
            <w:tcW w:w="399" w:type="dxa"/>
          </w:tcPr>
          <w:p w:rsidR="00B26863" w:rsidRPr="00AF1941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6</w:t>
            </w:r>
          </w:p>
        </w:tc>
        <w:tc>
          <w:tcPr>
            <w:tcW w:w="1972" w:type="dxa"/>
          </w:tcPr>
          <w:p w:rsidR="00B26863" w:rsidRPr="00AF1941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 xml:space="preserve">Социально-педагогическое </w:t>
            </w:r>
            <w:r w:rsidRPr="00AF1941">
              <w:rPr>
                <w:color w:val="000000"/>
                <w:szCs w:val="24"/>
              </w:rPr>
              <w:t xml:space="preserve">занятие </w:t>
            </w:r>
            <w:r w:rsidRPr="00AF1941">
              <w:rPr>
                <w:szCs w:val="24"/>
              </w:rPr>
              <w:t>«</w:t>
            </w:r>
            <w:r w:rsidRPr="00AF1941">
              <w:rPr>
                <w:rFonts w:eastAsia="Calibri"/>
                <w:szCs w:val="24"/>
              </w:rPr>
              <w:t>Пов</w:t>
            </w:r>
            <w:r w:rsidRPr="00AF1941">
              <w:rPr>
                <w:rFonts w:eastAsia="Calibri"/>
                <w:szCs w:val="24"/>
              </w:rPr>
              <w:t>е</w:t>
            </w:r>
            <w:r w:rsidRPr="00AF1941">
              <w:rPr>
                <w:rFonts w:eastAsia="Calibri"/>
                <w:szCs w:val="24"/>
              </w:rPr>
              <w:t>денческие</w:t>
            </w:r>
            <w:r w:rsidR="00AF1941" w:rsidRPr="00AF1941">
              <w:rPr>
                <w:rFonts w:eastAsia="Calibri"/>
                <w:szCs w:val="24"/>
              </w:rPr>
              <w:t xml:space="preserve"> </w:t>
            </w:r>
            <w:r w:rsidRPr="00AF1941">
              <w:rPr>
                <w:rFonts w:eastAsia="Calibri"/>
                <w:szCs w:val="24"/>
              </w:rPr>
              <w:t>риски, опасные для зд</w:t>
            </w:r>
            <w:r w:rsidRPr="00AF1941">
              <w:rPr>
                <w:rFonts w:eastAsia="Calibri"/>
                <w:szCs w:val="24"/>
              </w:rPr>
              <w:t>о</w:t>
            </w:r>
            <w:r w:rsidRPr="00AF1941">
              <w:rPr>
                <w:rFonts w:eastAsia="Calibri"/>
                <w:szCs w:val="24"/>
              </w:rPr>
              <w:t>ровья»</w:t>
            </w:r>
          </w:p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973" w:type="dxa"/>
          </w:tcPr>
          <w:p w:rsidR="00B26863" w:rsidRPr="00AF1941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Формирование ненасильстве</w:t>
            </w:r>
            <w:r w:rsidRPr="00AF1941">
              <w:rPr>
                <w:szCs w:val="24"/>
              </w:rPr>
              <w:t>н</w:t>
            </w:r>
            <w:r w:rsidRPr="00AF1941">
              <w:rPr>
                <w:szCs w:val="24"/>
              </w:rPr>
              <w:t>ной, неагресси</w:t>
            </w:r>
            <w:r w:rsidRPr="00AF1941">
              <w:rPr>
                <w:szCs w:val="24"/>
              </w:rPr>
              <w:t>в</w:t>
            </w:r>
            <w:r w:rsidRPr="00AF1941">
              <w:rPr>
                <w:szCs w:val="24"/>
              </w:rPr>
              <w:t>ной модели пов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дения, воспит</w:t>
            </w:r>
            <w:r w:rsidRPr="00AF1941">
              <w:rPr>
                <w:szCs w:val="24"/>
              </w:rPr>
              <w:t>а</w:t>
            </w:r>
            <w:r w:rsidRPr="00AF1941">
              <w:rPr>
                <w:szCs w:val="24"/>
              </w:rPr>
              <w:t>ние гармоничной личности.</w:t>
            </w:r>
          </w:p>
        </w:tc>
        <w:tc>
          <w:tcPr>
            <w:tcW w:w="1193" w:type="dxa"/>
            <w:gridSpan w:val="2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Март, июнь</w:t>
            </w:r>
          </w:p>
        </w:tc>
        <w:tc>
          <w:tcPr>
            <w:tcW w:w="1370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ОДП, ОПБН, ОПГ</w:t>
            </w:r>
          </w:p>
        </w:tc>
      </w:tr>
      <w:tr w:rsidR="00B26863" w:rsidRPr="00AF1941" w:rsidTr="003105A8">
        <w:tc>
          <w:tcPr>
            <w:tcW w:w="6907" w:type="dxa"/>
            <w:gridSpan w:val="6"/>
          </w:tcPr>
          <w:p w:rsidR="00B26863" w:rsidRPr="00AF1941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szCs w:val="24"/>
              </w:rPr>
            </w:pPr>
            <w:r w:rsidRPr="00AF1941">
              <w:rPr>
                <w:caps/>
                <w:szCs w:val="24"/>
              </w:rPr>
              <w:t xml:space="preserve">раздел 3. </w:t>
            </w:r>
            <w:r w:rsidRPr="00AF1941">
              <w:rPr>
                <w:szCs w:val="24"/>
              </w:rPr>
              <w:t>Комплексная работа с детьми и подростками, пер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нёсшими насилие или испытывающими жестокое обращение</w:t>
            </w:r>
          </w:p>
        </w:tc>
      </w:tr>
      <w:tr w:rsidR="00B26863" w:rsidRPr="00AF1941" w:rsidTr="003105A8">
        <w:tc>
          <w:tcPr>
            <w:tcW w:w="399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1</w:t>
            </w:r>
          </w:p>
        </w:tc>
        <w:tc>
          <w:tcPr>
            <w:tcW w:w="1972" w:type="dxa"/>
          </w:tcPr>
          <w:p w:rsidR="00B26863" w:rsidRPr="00AF1941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Индивидуальное консультирование с целью анализа психо-эмоционального состояния детей и подростков, п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реживших нас</w:t>
            </w:r>
            <w:r w:rsidRPr="00AF1941">
              <w:rPr>
                <w:szCs w:val="24"/>
              </w:rPr>
              <w:t>и</w:t>
            </w:r>
            <w:r w:rsidRPr="00AF1941">
              <w:rPr>
                <w:szCs w:val="24"/>
              </w:rPr>
              <w:t xml:space="preserve">лие или жестокое </w:t>
            </w:r>
            <w:r w:rsidRPr="00AF1941">
              <w:rPr>
                <w:szCs w:val="24"/>
              </w:rPr>
              <w:lastRenderedPageBreak/>
              <w:t>обращение.</w:t>
            </w:r>
          </w:p>
        </w:tc>
        <w:tc>
          <w:tcPr>
            <w:tcW w:w="1973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pacing w:val="2"/>
                <w:szCs w:val="24"/>
              </w:rPr>
            </w:pPr>
            <w:r w:rsidRPr="00AF1941">
              <w:rPr>
                <w:szCs w:val="24"/>
              </w:rPr>
              <w:lastRenderedPageBreak/>
              <w:t>Сбор информации о характере пол</w:t>
            </w:r>
            <w:r w:rsidRPr="00AF1941">
              <w:rPr>
                <w:szCs w:val="24"/>
              </w:rPr>
              <w:t>у</w:t>
            </w:r>
            <w:r w:rsidRPr="00AF1941">
              <w:rPr>
                <w:szCs w:val="24"/>
              </w:rPr>
              <w:t>ченной психол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гической травмы, выявление п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следствий нас</w:t>
            </w:r>
            <w:r w:rsidRPr="00AF1941">
              <w:rPr>
                <w:szCs w:val="24"/>
              </w:rPr>
              <w:t>и</w:t>
            </w:r>
            <w:r w:rsidRPr="00AF1941">
              <w:rPr>
                <w:szCs w:val="24"/>
              </w:rPr>
              <w:t>лия для личности несовершенн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летнего.</w:t>
            </w:r>
          </w:p>
        </w:tc>
        <w:tc>
          <w:tcPr>
            <w:tcW w:w="1193" w:type="dxa"/>
            <w:gridSpan w:val="2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По запр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су</w:t>
            </w:r>
          </w:p>
        </w:tc>
        <w:tc>
          <w:tcPr>
            <w:tcW w:w="1370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ОПП, ОДП</w:t>
            </w:r>
          </w:p>
        </w:tc>
      </w:tr>
      <w:tr w:rsidR="00B26863" w:rsidRPr="00AF1941" w:rsidTr="003105A8">
        <w:tc>
          <w:tcPr>
            <w:tcW w:w="399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lastRenderedPageBreak/>
              <w:t>2</w:t>
            </w:r>
          </w:p>
        </w:tc>
        <w:tc>
          <w:tcPr>
            <w:tcW w:w="1972" w:type="dxa"/>
          </w:tcPr>
          <w:p w:rsidR="00B26863" w:rsidRPr="00AF1941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 xml:space="preserve">Индивидуальные социально-психологические занятия по теме </w:t>
            </w:r>
            <w:r w:rsidRPr="00AF1941">
              <w:rPr>
                <w:bCs/>
                <w:szCs w:val="24"/>
              </w:rPr>
              <w:t>«Проживание и принятие псих</w:t>
            </w:r>
            <w:r w:rsidRPr="00AF1941">
              <w:rPr>
                <w:bCs/>
                <w:szCs w:val="24"/>
              </w:rPr>
              <w:t>о</w:t>
            </w:r>
            <w:r w:rsidRPr="00AF1941">
              <w:rPr>
                <w:bCs/>
                <w:szCs w:val="24"/>
              </w:rPr>
              <w:t>травмирующей ситуации и чувств, связанных с ней»</w:t>
            </w:r>
          </w:p>
        </w:tc>
        <w:tc>
          <w:tcPr>
            <w:tcW w:w="1973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Создание опт</w:t>
            </w:r>
            <w:r w:rsidRPr="00AF1941">
              <w:rPr>
                <w:szCs w:val="24"/>
              </w:rPr>
              <w:t>и</w:t>
            </w:r>
            <w:r w:rsidRPr="00AF1941">
              <w:rPr>
                <w:szCs w:val="24"/>
              </w:rPr>
              <w:t>мальных условий для выражения детьми чувств, связанных с п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режитой ситуац</w:t>
            </w:r>
            <w:r w:rsidRPr="00AF1941">
              <w:rPr>
                <w:szCs w:val="24"/>
              </w:rPr>
              <w:t>и</w:t>
            </w:r>
            <w:r w:rsidRPr="00AF1941">
              <w:rPr>
                <w:szCs w:val="24"/>
              </w:rPr>
              <w:t>ей насилия или жестокого обр</w:t>
            </w:r>
            <w:r w:rsidRPr="00AF1941">
              <w:rPr>
                <w:szCs w:val="24"/>
              </w:rPr>
              <w:t>а</w:t>
            </w:r>
            <w:r w:rsidRPr="00AF1941">
              <w:rPr>
                <w:szCs w:val="24"/>
              </w:rPr>
              <w:t>щения.</w:t>
            </w:r>
          </w:p>
        </w:tc>
        <w:tc>
          <w:tcPr>
            <w:tcW w:w="1193" w:type="dxa"/>
            <w:gridSpan w:val="2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По запр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су</w:t>
            </w:r>
          </w:p>
        </w:tc>
        <w:tc>
          <w:tcPr>
            <w:tcW w:w="1370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ОПП, ОПСПН, ОДП</w:t>
            </w:r>
          </w:p>
        </w:tc>
      </w:tr>
      <w:tr w:rsidR="00B26863" w:rsidRPr="00AF1941" w:rsidTr="003105A8">
        <w:tc>
          <w:tcPr>
            <w:tcW w:w="399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3</w:t>
            </w:r>
          </w:p>
        </w:tc>
        <w:tc>
          <w:tcPr>
            <w:tcW w:w="1972" w:type="dxa"/>
          </w:tcPr>
          <w:p w:rsidR="00B26863" w:rsidRPr="00AF1941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Групповые соц</w:t>
            </w:r>
            <w:r w:rsidRPr="00AF1941">
              <w:rPr>
                <w:szCs w:val="24"/>
              </w:rPr>
              <w:t>и</w:t>
            </w:r>
            <w:r w:rsidRPr="00AF1941">
              <w:rPr>
                <w:szCs w:val="24"/>
              </w:rPr>
              <w:t>ально-психологические занятия "</w:t>
            </w:r>
            <w:r w:rsidRPr="00AF1941">
              <w:rPr>
                <w:bCs/>
                <w:szCs w:val="24"/>
              </w:rPr>
              <w:t>Поиск ресурсов для с</w:t>
            </w:r>
            <w:r w:rsidRPr="00AF1941">
              <w:rPr>
                <w:bCs/>
                <w:szCs w:val="24"/>
              </w:rPr>
              <w:t>а</w:t>
            </w:r>
            <w:r w:rsidRPr="00AF1941">
              <w:rPr>
                <w:bCs/>
                <w:szCs w:val="24"/>
              </w:rPr>
              <w:t>мозащиты (пр</w:t>
            </w:r>
            <w:r w:rsidRPr="00AF1941">
              <w:rPr>
                <w:bCs/>
                <w:szCs w:val="24"/>
              </w:rPr>
              <w:t>о</w:t>
            </w:r>
            <w:r w:rsidRPr="00AF1941">
              <w:rPr>
                <w:bCs/>
                <w:szCs w:val="24"/>
              </w:rPr>
              <w:t>филактики рец</w:t>
            </w:r>
            <w:r w:rsidRPr="00AF1941">
              <w:rPr>
                <w:bCs/>
                <w:szCs w:val="24"/>
              </w:rPr>
              <w:t>и</w:t>
            </w:r>
            <w:r w:rsidRPr="00AF1941">
              <w:rPr>
                <w:bCs/>
                <w:szCs w:val="24"/>
              </w:rPr>
              <w:t>дива) и нормал</w:t>
            </w:r>
            <w:r w:rsidRPr="00AF1941">
              <w:rPr>
                <w:bCs/>
                <w:szCs w:val="24"/>
              </w:rPr>
              <w:t>ь</w:t>
            </w:r>
            <w:r w:rsidRPr="00AF1941">
              <w:rPr>
                <w:bCs/>
                <w:szCs w:val="24"/>
              </w:rPr>
              <w:t>ного психологич</w:t>
            </w:r>
            <w:r w:rsidRPr="00AF1941">
              <w:rPr>
                <w:bCs/>
                <w:szCs w:val="24"/>
              </w:rPr>
              <w:t>е</w:t>
            </w:r>
            <w:r w:rsidRPr="00AF1941">
              <w:rPr>
                <w:bCs/>
                <w:szCs w:val="24"/>
              </w:rPr>
              <w:t>ского развития</w:t>
            </w:r>
            <w:r w:rsidRPr="00AF1941">
              <w:rPr>
                <w:szCs w:val="24"/>
              </w:rPr>
              <w:t>"</w:t>
            </w:r>
          </w:p>
        </w:tc>
        <w:tc>
          <w:tcPr>
            <w:tcW w:w="1973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Создание опт</w:t>
            </w:r>
            <w:r w:rsidRPr="00AF1941">
              <w:rPr>
                <w:szCs w:val="24"/>
              </w:rPr>
              <w:t>и</w:t>
            </w:r>
            <w:r w:rsidRPr="00AF1941">
              <w:rPr>
                <w:szCs w:val="24"/>
              </w:rPr>
              <w:t>мальных условий для выражения детьми чувств, связанных с п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режитой ситуац</w:t>
            </w:r>
            <w:r w:rsidRPr="00AF1941">
              <w:rPr>
                <w:szCs w:val="24"/>
              </w:rPr>
              <w:t>и</w:t>
            </w:r>
            <w:r w:rsidRPr="00AF1941">
              <w:rPr>
                <w:szCs w:val="24"/>
              </w:rPr>
              <w:t>ей насилия или жестокого обр</w:t>
            </w:r>
            <w:r w:rsidRPr="00AF1941">
              <w:rPr>
                <w:szCs w:val="24"/>
              </w:rPr>
              <w:t>а</w:t>
            </w:r>
            <w:r w:rsidRPr="00AF1941">
              <w:rPr>
                <w:szCs w:val="24"/>
              </w:rPr>
              <w:t>щения.</w:t>
            </w:r>
          </w:p>
        </w:tc>
        <w:tc>
          <w:tcPr>
            <w:tcW w:w="1193" w:type="dxa"/>
            <w:gridSpan w:val="2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2 раза в месяц</w:t>
            </w:r>
          </w:p>
        </w:tc>
        <w:tc>
          <w:tcPr>
            <w:tcW w:w="1370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ОПП, ОПСПН</w:t>
            </w:r>
          </w:p>
        </w:tc>
      </w:tr>
      <w:tr w:rsidR="00B26863" w:rsidRPr="00AF1941" w:rsidTr="003105A8">
        <w:tc>
          <w:tcPr>
            <w:tcW w:w="399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4</w:t>
            </w:r>
          </w:p>
        </w:tc>
        <w:tc>
          <w:tcPr>
            <w:tcW w:w="1972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К</w:t>
            </w:r>
            <w:r w:rsidRPr="00AF1941">
              <w:rPr>
                <w:rFonts w:eastAsia="Calibri"/>
                <w:color w:val="000000"/>
                <w:szCs w:val="24"/>
              </w:rPr>
              <w:t>онсультирование по телефону/ о</w:t>
            </w:r>
            <w:r w:rsidRPr="00AF1941">
              <w:rPr>
                <w:rFonts w:eastAsia="Calibri"/>
                <w:szCs w:val="24"/>
              </w:rPr>
              <w:t>к</w:t>
            </w:r>
            <w:r w:rsidRPr="00AF1941">
              <w:rPr>
                <w:rFonts w:eastAsia="Calibri"/>
                <w:szCs w:val="24"/>
              </w:rPr>
              <w:t>а</w:t>
            </w:r>
            <w:r w:rsidRPr="00AF1941">
              <w:rPr>
                <w:rFonts w:eastAsia="Calibri"/>
                <w:szCs w:val="24"/>
              </w:rPr>
              <w:t>зание экстренной психологической помощи по «Т</w:t>
            </w:r>
            <w:r w:rsidRPr="00AF1941">
              <w:rPr>
                <w:rFonts w:eastAsia="Calibri"/>
                <w:szCs w:val="24"/>
              </w:rPr>
              <w:t>е</w:t>
            </w:r>
            <w:r w:rsidRPr="00AF1941">
              <w:rPr>
                <w:rFonts w:eastAsia="Calibri"/>
                <w:szCs w:val="24"/>
              </w:rPr>
              <w:t>лефону доверия»/</w:t>
            </w:r>
            <w:r w:rsidRPr="00AF1941">
              <w:rPr>
                <w:szCs w:val="24"/>
              </w:rPr>
              <w:t xml:space="preserve"> Помощь семьям с проблемами н</w:t>
            </w:r>
            <w:r w:rsidRPr="00AF1941">
              <w:rPr>
                <w:szCs w:val="24"/>
              </w:rPr>
              <w:t>а</w:t>
            </w:r>
            <w:r w:rsidRPr="00AF1941">
              <w:rPr>
                <w:szCs w:val="24"/>
              </w:rPr>
              <w:t>силия</w:t>
            </w:r>
          </w:p>
        </w:tc>
        <w:tc>
          <w:tcPr>
            <w:tcW w:w="1973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pacing w:val="2"/>
                <w:szCs w:val="24"/>
              </w:rPr>
              <w:t>Обеспечение своевременности и доступности психологической помощи; укре</w:t>
            </w:r>
            <w:r w:rsidRPr="00AF1941">
              <w:rPr>
                <w:spacing w:val="2"/>
                <w:szCs w:val="24"/>
              </w:rPr>
              <w:t>п</w:t>
            </w:r>
            <w:r w:rsidRPr="00AF1941">
              <w:rPr>
                <w:spacing w:val="2"/>
                <w:szCs w:val="24"/>
              </w:rPr>
              <w:t>ление психолог</w:t>
            </w:r>
            <w:r w:rsidRPr="00AF1941">
              <w:rPr>
                <w:spacing w:val="2"/>
                <w:szCs w:val="24"/>
              </w:rPr>
              <w:t>и</w:t>
            </w:r>
            <w:r w:rsidRPr="00AF1941">
              <w:rPr>
                <w:spacing w:val="2"/>
                <w:szCs w:val="24"/>
              </w:rPr>
              <w:t>ческого здоровья и атмосферы пс</w:t>
            </w:r>
            <w:r w:rsidRPr="00AF1941">
              <w:rPr>
                <w:spacing w:val="2"/>
                <w:szCs w:val="24"/>
              </w:rPr>
              <w:t>и</w:t>
            </w:r>
            <w:r w:rsidRPr="00AF1941">
              <w:rPr>
                <w:spacing w:val="2"/>
                <w:szCs w:val="24"/>
              </w:rPr>
              <w:t>хологической з</w:t>
            </w:r>
            <w:r w:rsidRPr="00AF1941">
              <w:rPr>
                <w:spacing w:val="2"/>
                <w:szCs w:val="24"/>
              </w:rPr>
              <w:t>а</w:t>
            </w:r>
            <w:r w:rsidRPr="00AF1941">
              <w:rPr>
                <w:spacing w:val="2"/>
                <w:szCs w:val="24"/>
              </w:rPr>
              <w:t>щищенности н</w:t>
            </w:r>
            <w:r w:rsidRPr="00AF1941">
              <w:rPr>
                <w:spacing w:val="2"/>
                <w:szCs w:val="24"/>
              </w:rPr>
              <w:t>а</w:t>
            </w:r>
            <w:r w:rsidRPr="00AF1941">
              <w:rPr>
                <w:spacing w:val="2"/>
                <w:szCs w:val="24"/>
              </w:rPr>
              <w:t>селения.</w:t>
            </w:r>
          </w:p>
        </w:tc>
        <w:tc>
          <w:tcPr>
            <w:tcW w:w="1193" w:type="dxa"/>
            <w:gridSpan w:val="2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В течение всего п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риода реализ</w:t>
            </w:r>
            <w:r w:rsidRPr="00AF1941">
              <w:rPr>
                <w:szCs w:val="24"/>
              </w:rPr>
              <w:t>а</w:t>
            </w:r>
            <w:r w:rsidRPr="00AF1941">
              <w:rPr>
                <w:szCs w:val="24"/>
              </w:rPr>
              <w:t>ции пр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граммы с 9.00 до 21.00 по будням</w:t>
            </w:r>
          </w:p>
        </w:tc>
        <w:tc>
          <w:tcPr>
            <w:tcW w:w="1370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ОПСПН</w:t>
            </w:r>
          </w:p>
        </w:tc>
      </w:tr>
      <w:tr w:rsidR="00B26863" w:rsidRPr="00AF1941" w:rsidTr="003105A8">
        <w:tc>
          <w:tcPr>
            <w:tcW w:w="399" w:type="dxa"/>
          </w:tcPr>
          <w:p w:rsidR="00B26863" w:rsidRPr="00AF1941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5</w:t>
            </w:r>
          </w:p>
        </w:tc>
        <w:tc>
          <w:tcPr>
            <w:tcW w:w="1972" w:type="dxa"/>
          </w:tcPr>
          <w:p w:rsidR="00B26863" w:rsidRPr="00AF1941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Ведение кризи</w:t>
            </w:r>
            <w:r w:rsidRPr="00AF1941">
              <w:rPr>
                <w:szCs w:val="24"/>
              </w:rPr>
              <w:t>с</w:t>
            </w:r>
            <w:r w:rsidRPr="00AF1941">
              <w:rPr>
                <w:szCs w:val="24"/>
              </w:rPr>
              <w:t>ного звонка:</w:t>
            </w:r>
          </w:p>
          <w:p w:rsidR="00B26863" w:rsidRPr="00AF1941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- регистрация звонка</w:t>
            </w:r>
          </w:p>
          <w:p w:rsidR="00B26863" w:rsidRPr="00AF1941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- заполнение «карточки учета кризисного зво</w:t>
            </w:r>
            <w:r w:rsidRPr="00AF1941">
              <w:rPr>
                <w:szCs w:val="24"/>
              </w:rPr>
              <w:t>н</w:t>
            </w:r>
            <w:r w:rsidRPr="00AF1941">
              <w:rPr>
                <w:szCs w:val="24"/>
              </w:rPr>
              <w:lastRenderedPageBreak/>
              <w:t>ка»</w:t>
            </w:r>
          </w:p>
          <w:p w:rsidR="00B26863" w:rsidRPr="00AF1941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pacing w:val="3"/>
                <w:szCs w:val="24"/>
              </w:rPr>
            </w:pPr>
            <w:r w:rsidRPr="00AF1941">
              <w:rPr>
                <w:szCs w:val="24"/>
              </w:rPr>
              <w:t>- передача да</w:t>
            </w:r>
            <w:r w:rsidRPr="00AF1941">
              <w:rPr>
                <w:szCs w:val="24"/>
              </w:rPr>
              <w:t>н</w:t>
            </w:r>
            <w:r w:rsidRPr="00AF1941">
              <w:rPr>
                <w:szCs w:val="24"/>
              </w:rPr>
              <w:t>ных в КДН</w:t>
            </w:r>
          </w:p>
        </w:tc>
        <w:tc>
          <w:tcPr>
            <w:tcW w:w="1973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pacing w:val="2"/>
                <w:szCs w:val="24"/>
              </w:rPr>
              <w:lastRenderedPageBreak/>
              <w:t>Обеспечение своевременности и доступности психологической помощи</w:t>
            </w:r>
          </w:p>
        </w:tc>
        <w:tc>
          <w:tcPr>
            <w:tcW w:w="1193" w:type="dxa"/>
            <w:gridSpan w:val="2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В течение всего п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риода реализ</w:t>
            </w:r>
            <w:r w:rsidRPr="00AF1941">
              <w:rPr>
                <w:szCs w:val="24"/>
              </w:rPr>
              <w:t>а</w:t>
            </w:r>
            <w:r w:rsidRPr="00AF1941">
              <w:rPr>
                <w:szCs w:val="24"/>
              </w:rPr>
              <w:t>ции пр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 xml:space="preserve">граммы с 9.00 до </w:t>
            </w:r>
            <w:r w:rsidRPr="00AF1941">
              <w:rPr>
                <w:szCs w:val="24"/>
              </w:rPr>
              <w:lastRenderedPageBreak/>
              <w:t>21.00 по будням</w:t>
            </w:r>
          </w:p>
        </w:tc>
        <w:tc>
          <w:tcPr>
            <w:tcW w:w="1370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lastRenderedPageBreak/>
              <w:t>ОПСПН</w:t>
            </w:r>
          </w:p>
        </w:tc>
      </w:tr>
      <w:tr w:rsidR="00B26863" w:rsidRPr="00AF1941" w:rsidTr="003105A8">
        <w:tc>
          <w:tcPr>
            <w:tcW w:w="6907" w:type="dxa"/>
            <w:gridSpan w:val="6"/>
          </w:tcPr>
          <w:p w:rsidR="00B26863" w:rsidRPr="00AF1941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08"/>
              <w:contextualSpacing/>
              <w:jc w:val="both"/>
              <w:rPr>
                <w:spacing w:val="3"/>
                <w:szCs w:val="24"/>
                <w:highlight w:val="green"/>
              </w:rPr>
            </w:pPr>
            <w:r w:rsidRPr="00AF1941">
              <w:rPr>
                <w:spacing w:val="3"/>
                <w:szCs w:val="24"/>
              </w:rPr>
              <w:lastRenderedPageBreak/>
              <w:t xml:space="preserve">РАЗДЕЛ 4. </w:t>
            </w:r>
            <w:r w:rsidRPr="00AF1941">
              <w:rPr>
                <w:szCs w:val="24"/>
              </w:rPr>
              <w:t>Комплексная работа с родителями или лицами, осуществляющими воспитание несовершеннолетних, и и</w:t>
            </w:r>
            <w:r w:rsidRPr="00AF1941">
              <w:rPr>
                <w:szCs w:val="24"/>
              </w:rPr>
              <w:t>с</w:t>
            </w:r>
            <w:r w:rsidRPr="00AF1941">
              <w:rPr>
                <w:szCs w:val="24"/>
              </w:rPr>
              <w:t>пользующими жестокое обращение</w:t>
            </w:r>
          </w:p>
        </w:tc>
      </w:tr>
      <w:tr w:rsidR="00B26863" w:rsidRPr="00AF1941" w:rsidTr="003105A8">
        <w:tc>
          <w:tcPr>
            <w:tcW w:w="399" w:type="dxa"/>
          </w:tcPr>
          <w:p w:rsidR="00B26863" w:rsidRPr="00AF1941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1</w:t>
            </w:r>
          </w:p>
        </w:tc>
        <w:tc>
          <w:tcPr>
            <w:tcW w:w="1972" w:type="dxa"/>
          </w:tcPr>
          <w:p w:rsidR="00B26863" w:rsidRPr="00AF1941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Групповая диску</w:t>
            </w:r>
            <w:r w:rsidRPr="00AF1941">
              <w:rPr>
                <w:szCs w:val="24"/>
              </w:rPr>
              <w:t>с</w:t>
            </w:r>
            <w:r w:rsidRPr="00AF1941">
              <w:rPr>
                <w:szCs w:val="24"/>
              </w:rPr>
              <w:t>сия "Что такое жестокое обр</w:t>
            </w:r>
            <w:r w:rsidRPr="00AF1941">
              <w:rPr>
                <w:szCs w:val="24"/>
              </w:rPr>
              <w:t>а</w:t>
            </w:r>
            <w:r w:rsidRPr="00AF1941">
              <w:rPr>
                <w:szCs w:val="24"/>
              </w:rPr>
              <w:t>щение?"</w:t>
            </w:r>
          </w:p>
        </w:tc>
        <w:tc>
          <w:tcPr>
            <w:tcW w:w="1973" w:type="dxa"/>
          </w:tcPr>
          <w:p w:rsidR="00B26863" w:rsidRPr="00AF1941" w:rsidRDefault="00B26863" w:rsidP="00AF1941">
            <w:pPr>
              <w:pStyle w:val="3"/>
              <w:spacing w:before="0" w:line="240" w:lineRule="auto"/>
              <w:contextualSpacing/>
              <w:jc w:val="both"/>
              <w:rPr>
                <w:rFonts w:asciiTheme="minorHAnsi" w:hAnsiTheme="minorHAnsi"/>
                <w:b w:val="0"/>
                <w:color w:val="auto"/>
                <w:szCs w:val="24"/>
              </w:rPr>
            </w:pPr>
            <w:r w:rsidRPr="00AF1941">
              <w:rPr>
                <w:rFonts w:asciiTheme="minorHAnsi" w:hAnsiTheme="minorHAnsi"/>
                <w:b w:val="0"/>
                <w:color w:val="auto"/>
                <w:szCs w:val="24"/>
              </w:rPr>
              <w:t>Информирование: раскрытие в до</w:t>
            </w:r>
            <w:r w:rsidRPr="00AF1941">
              <w:rPr>
                <w:rFonts w:asciiTheme="minorHAnsi" w:hAnsiTheme="minorHAnsi"/>
                <w:b w:val="0"/>
                <w:color w:val="auto"/>
                <w:szCs w:val="24"/>
              </w:rPr>
              <w:t>с</w:t>
            </w:r>
            <w:r w:rsidRPr="00AF1941">
              <w:rPr>
                <w:rFonts w:asciiTheme="minorHAnsi" w:hAnsiTheme="minorHAnsi"/>
                <w:b w:val="0"/>
                <w:color w:val="auto"/>
                <w:szCs w:val="24"/>
              </w:rPr>
              <w:t>тупной форме психологических понятий, опис</w:t>
            </w:r>
            <w:r w:rsidRPr="00AF1941">
              <w:rPr>
                <w:rFonts w:asciiTheme="minorHAnsi" w:hAnsiTheme="minorHAnsi"/>
                <w:b w:val="0"/>
                <w:color w:val="auto"/>
                <w:szCs w:val="24"/>
              </w:rPr>
              <w:t>а</w:t>
            </w:r>
            <w:r w:rsidRPr="00AF1941">
              <w:rPr>
                <w:rFonts w:asciiTheme="minorHAnsi" w:hAnsiTheme="minorHAnsi"/>
                <w:b w:val="0"/>
                <w:color w:val="auto"/>
                <w:szCs w:val="24"/>
              </w:rPr>
              <w:t>ние случаев из собственной практики и анализ материала, во</w:t>
            </w:r>
            <w:r w:rsidRPr="00AF1941">
              <w:rPr>
                <w:rFonts w:asciiTheme="minorHAnsi" w:hAnsiTheme="minorHAnsi"/>
                <w:b w:val="0"/>
                <w:color w:val="auto"/>
                <w:szCs w:val="24"/>
              </w:rPr>
              <w:t>з</w:t>
            </w:r>
            <w:r w:rsidRPr="00AF1941">
              <w:rPr>
                <w:rFonts w:asciiTheme="minorHAnsi" w:hAnsiTheme="minorHAnsi"/>
                <w:b w:val="0"/>
                <w:color w:val="auto"/>
                <w:szCs w:val="24"/>
              </w:rPr>
              <w:t>никающего «здесь и теперь»</w:t>
            </w:r>
          </w:p>
        </w:tc>
        <w:tc>
          <w:tcPr>
            <w:tcW w:w="1193" w:type="dxa"/>
            <w:gridSpan w:val="2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Апрель, сентябрь</w:t>
            </w:r>
          </w:p>
        </w:tc>
        <w:tc>
          <w:tcPr>
            <w:tcW w:w="1370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ОПБН, ОПГ, ОДП, ОПП</w:t>
            </w:r>
          </w:p>
        </w:tc>
      </w:tr>
      <w:tr w:rsidR="00B26863" w:rsidRPr="00AF1941" w:rsidTr="003105A8">
        <w:tc>
          <w:tcPr>
            <w:tcW w:w="399" w:type="dxa"/>
          </w:tcPr>
          <w:p w:rsidR="00B26863" w:rsidRPr="00AF1941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2</w:t>
            </w:r>
          </w:p>
        </w:tc>
        <w:tc>
          <w:tcPr>
            <w:tcW w:w="1972" w:type="dxa"/>
          </w:tcPr>
          <w:p w:rsidR="00B26863" w:rsidRPr="00AF1941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Групповая диску</w:t>
            </w:r>
            <w:r w:rsidRPr="00AF1941">
              <w:rPr>
                <w:szCs w:val="24"/>
              </w:rPr>
              <w:t>с</w:t>
            </w:r>
            <w:r w:rsidRPr="00AF1941">
              <w:rPr>
                <w:szCs w:val="24"/>
              </w:rPr>
              <w:t>сия "Поощрения и наказания: миф и реальность"</w:t>
            </w:r>
          </w:p>
        </w:tc>
        <w:tc>
          <w:tcPr>
            <w:tcW w:w="1973" w:type="dxa"/>
          </w:tcPr>
          <w:p w:rsidR="00B26863" w:rsidRPr="00AF1941" w:rsidRDefault="00B26863" w:rsidP="00AF1941">
            <w:pPr>
              <w:pStyle w:val="3"/>
              <w:spacing w:before="0" w:line="240" w:lineRule="auto"/>
              <w:contextualSpacing/>
              <w:jc w:val="both"/>
              <w:rPr>
                <w:rFonts w:asciiTheme="minorHAnsi" w:hAnsiTheme="minorHAnsi"/>
                <w:b w:val="0"/>
                <w:color w:val="auto"/>
                <w:szCs w:val="24"/>
              </w:rPr>
            </w:pPr>
            <w:r w:rsidRPr="00AF1941">
              <w:rPr>
                <w:rFonts w:asciiTheme="minorHAnsi" w:hAnsiTheme="minorHAnsi"/>
                <w:b w:val="0"/>
                <w:color w:val="auto"/>
                <w:szCs w:val="24"/>
              </w:rPr>
              <w:t>Информирование: раскрытие в до</w:t>
            </w:r>
            <w:r w:rsidRPr="00AF1941">
              <w:rPr>
                <w:rFonts w:asciiTheme="minorHAnsi" w:hAnsiTheme="minorHAnsi"/>
                <w:b w:val="0"/>
                <w:color w:val="auto"/>
                <w:szCs w:val="24"/>
              </w:rPr>
              <w:t>с</w:t>
            </w:r>
            <w:r w:rsidRPr="00AF1941">
              <w:rPr>
                <w:rFonts w:asciiTheme="minorHAnsi" w:hAnsiTheme="minorHAnsi"/>
                <w:b w:val="0"/>
                <w:color w:val="auto"/>
                <w:szCs w:val="24"/>
              </w:rPr>
              <w:t>тупной форме психологических понятий, опис</w:t>
            </w:r>
            <w:r w:rsidRPr="00AF1941">
              <w:rPr>
                <w:rFonts w:asciiTheme="minorHAnsi" w:hAnsiTheme="minorHAnsi"/>
                <w:b w:val="0"/>
                <w:color w:val="auto"/>
                <w:szCs w:val="24"/>
              </w:rPr>
              <w:t>а</w:t>
            </w:r>
            <w:r w:rsidRPr="00AF1941">
              <w:rPr>
                <w:rFonts w:asciiTheme="minorHAnsi" w:hAnsiTheme="minorHAnsi"/>
                <w:b w:val="0"/>
                <w:color w:val="auto"/>
                <w:szCs w:val="24"/>
              </w:rPr>
              <w:t>ние случаев из собственной практики и анализ материала, во</w:t>
            </w:r>
            <w:r w:rsidRPr="00AF1941">
              <w:rPr>
                <w:rFonts w:asciiTheme="minorHAnsi" w:hAnsiTheme="minorHAnsi"/>
                <w:b w:val="0"/>
                <w:color w:val="auto"/>
                <w:szCs w:val="24"/>
              </w:rPr>
              <w:t>з</w:t>
            </w:r>
            <w:r w:rsidRPr="00AF1941">
              <w:rPr>
                <w:rFonts w:asciiTheme="minorHAnsi" w:hAnsiTheme="minorHAnsi"/>
                <w:b w:val="0"/>
                <w:color w:val="auto"/>
                <w:szCs w:val="24"/>
              </w:rPr>
              <w:t>никающего «здесь и теперь»</w:t>
            </w:r>
          </w:p>
        </w:tc>
        <w:tc>
          <w:tcPr>
            <w:tcW w:w="1193" w:type="dxa"/>
            <w:gridSpan w:val="2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Май, о</w:t>
            </w:r>
            <w:r w:rsidRPr="00AF1941">
              <w:rPr>
                <w:szCs w:val="24"/>
              </w:rPr>
              <w:t>к</w:t>
            </w:r>
            <w:r w:rsidRPr="00AF1941">
              <w:rPr>
                <w:szCs w:val="24"/>
              </w:rPr>
              <w:t>тябрь</w:t>
            </w:r>
          </w:p>
        </w:tc>
        <w:tc>
          <w:tcPr>
            <w:tcW w:w="1370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ОПБН, ОПГ, ОДП, ОПП</w:t>
            </w:r>
          </w:p>
        </w:tc>
      </w:tr>
      <w:tr w:rsidR="00B26863" w:rsidRPr="00AF1941" w:rsidTr="003105A8">
        <w:tc>
          <w:tcPr>
            <w:tcW w:w="399" w:type="dxa"/>
          </w:tcPr>
          <w:p w:rsidR="00B26863" w:rsidRPr="00AF1941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3</w:t>
            </w:r>
          </w:p>
        </w:tc>
        <w:tc>
          <w:tcPr>
            <w:tcW w:w="1972" w:type="dxa"/>
          </w:tcPr>
          <w:p w:rsidR="00B26863" w:rsidRPr="00AF1941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Семейная ко</w:t>
            </w:r>
            <w:r w:rsidRPr="00AF1941">
              <w:rPr>
                <w:szCs w:val="24"/>
              </w:rPr>
              <w:t>н</w:t>
            </w:r>
            <w:r w:rsidRPr="00AF1941">
              <w:rPr>
                <w:szCs w:val="24"/>
              </w:rPr>
              <w:t>сультация "С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мейные сценарии воспитания нес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вершеннолетних "</w:t>
            </w:r>
          </w:p>
        </w:tc>
        <w:tc>
          <w:tcPr>
            <w:tcW w:w="1973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Выявить основные проблемные зоны семьи, демонс</w:t>
            </w:r>
            <w:r w:rsidRPr="00AF1941">
              <w:rPr>
                <w:szCs w:val="24"/>
              </w:rPr>
              <w:t>т</w:t>
            </w:r>
            <w:r w:rsidRPr="00AF1941">
              <w:rPr>
                <w:szCs w:val="24"/>
              </w:rPr>
              <w:t>рирующей жест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кое обращение в отношении нес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вершеннолетних, и ее потребности в помощи</w:t>
            </w:r>
          </w:p>
        </w:tc>
        <w:tc>
          <w:tcPr>
            <w:tcW w:w="1193" w:type="dxa"/>
            <w:gridSpan w:val="2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По мере выявл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ния семей с пробл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мами жестокого обращ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ния</w:t>
            </w:r>
          </w:p>
        </w:tc>
        <w:tc>
          <w:tcPr>
            <w:tcW w:w="1370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ОПП</w:t>
            </w:r>
          </w:p>
        </w:tc>
      </w:tr>
      <w:tr w:rsidR="00B26863" w:rsidRPr="00AF1941" w:rsidTr="003105A8">
        <w:tc>
          <w:tcPr>
            <w:tcW w:w="399" w:type="dxa"/>
          </w:tcPr>
          <w:p w:rsidR="00B26863" w:rsidRPr="00AF1941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4</w:t>
            </w:r>
          </w:p>
        </w:tc>
        <w:tc>
          <w:tcPr>
            <w:tcW w:w="1972" w:type="dxa"/>
          </w:tcPr>
          <w:p w:rsidR="00B26863" w:rsidRPr="00AF1941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Семейная ко</w:t>
            </w:r>
            <w:r w:rsidRPr="00AF1941">
              <w:rPr>
                <w:szCs w:val="24"/>
              </w:rPr>
              <w:t>н</w:t>
            </w:r>
            <w:r w:rsidRPr="00AF1941">
              <w:rPr>
                <w:szCs w:val="24"/>
              </w:rPr>
              <w:lastRenderedPageBreak/>
              <w:t>сультация "Поиск конструктивных методов воспит</w:t>
            </w:r>
            <w:r w:rsidRPr="00AF1941">
              <w:rPr>
                <w:szCs w:val="24"/>
              </w:rPr>
              <w:t>а</w:t>
            </w:r>
            <w:r w:rsidRPr="00AF1941">
              <w:rPr>
                <w:szCs w:val="24"/>
              </w:rPr>
              <w:t>ния и взаимоде</w:t>
            </w:r>
            <w:r w:rsidRPr="00AF1941">
              <w:rPr>
                <w:szCs w:val="24"/>
              </w:rPr>
              <w:t>й</w:t>
            </w:r>
            <w:r w:rsidRPr="00AF1941">
              <w:rPr>
                <w:szCs w:val="24"/>
              </w:rPr>
              <w:t>ствия с детьми"</w:t>
            </w:r>
          </w:p>
        </w:tc>
        <w:tc>
          <w:tcPr>
            <w:tcW w:w="1973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lastRenderedPageBreak/>
              <w:t xml:space="preserve">Выявить основные </w:t>
            </w:r>
            <w:r w:rsidRPr="00AF1941">
              <w:rPr>
                <w:szCs w:val="24"/>
              </w:rPr>
              <w:lastRenderedPageBreak/>
              <w:t>проблемные зоны семьи, демонс</w:t>
            </w:r>
            <w:r w:rsidRPr="00AF1941">
              <w:rPr>
                <w:szCs w:val="24"/>
              </w:rPr>
              <w:t>т</w:t>
            </w:r>
            <w:r w:rsidRPr="00AF1941">
              <w:rPr>
                <w:szCs w:val="24"/>
              </w:rPr>
              <w:t>рирующей жест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кое обращение в отношении нес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вершеннолетних, и ее потребности в помощи</w:t>
            </w:r>
          </w:p>
        </w:tc>
        <w:tc>
          <w:tcPr>
            <w:tcW w:w="1193" w:type="dxa"/>
            <w:gridSpan w:val="2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lastRenderedPageBreak/>
              <w:t xml:space="preserve">По мере </w:t>
            </w:r>
            <w:r w:rsidRPr="00AF1941">
              <w:rPr>
                <w:szCs w:val="24"/>
              </w:rPr>
              <w:lastRenderedPageBreak/>
              <w:t>выявл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ния семей с пробл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мами жестокого обращ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ния</w:t>
            </w:r>
          </w:p>
        </w:tc>
        <w:tc>
          <w:tcPr>
            <w:tcW w:w="1370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lastRenderedPageBreak/>
              <w:t>ОПП</w:t>
            </w:r>
          </w:p>
        </w:tc>
      </w:tr>
      <w:tr w:rsidR="00B26863" w:rsidRPr="00AF1941" w:rsidTr="003105A8">
        <w:tc>
          <w:tcPr>
            <w:tcW w:w="399" w:type="dxa"/>
          </w:tcPr>
          <w:p w:rsidR="00B26863" w:rsidRPr="00AF1941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lastRenderedPageBreak/>
              <w:t>5</w:t>
            </w:r>
          </w:p>
        </w:tc>
        <w:tc>
          <w:tcPr>
            <w:tcW w:w="1972" w:type="dxa"/>
          </w:tcPr>
          <w:p w:rsidR="00B26863" w:rsidRPr="00AF1941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Индивидуальные консультации психотерапевта;</w:t>
            </w:r>
          </w:p>
          <w:p w:rsidR="00B26863" w:rsidRPr="00AF1941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семейное ко</w:t>
            </w:r>
            <w:r w:rsidRPr="00AF1941">
              <w:rPr>
                <w:szCs w:val="24"/>
              </w:rPr>
              <w:t>н</w:t>
            </w:r>
            <w:r w:rsidRPr="00AF1941">
              <w:rPr>
                <w:szCs w:val="24"/>
              </w:rPr>
              <w:t>сультирование;</w:t>
            </w:r>
          </w:p>
          <w:p w:rsidR="00B26863" w:rsidRPr="00AF1941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долгосрочные т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рапевтические занятия для детей</w:t>
            </w:r>
          </w:p>
        </w:tc>
        <w:tc>
          <w:tcPr>
            <w:tcW w:w="1973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Оказание практ</w:t>
            </w:r>
            <w:r w:rsidRPr="00AF1941">
              <w:rPr>
                <w:szCs w:val="24"/>
              </w:rPr>
              <w:t>и</w:t>
            </w:r>
            <w:r w:rsidRPr="00AF1941">
              <w:rPr>
                <w:szCs w:val="24"/>
              </w:rPr>
              <w:t>ческой помощи семьям, в которых воспитываются дети, перенёсшие насилие</w:t>
            </w:r>
          </w:p>
        </w:tc>
        <w:tc>
          <w:tcPr>
            <w:tcW w:w="1193" w:type="dxa"/>
            <w:gridSpan w:val="2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70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ОПП,</w:t>
            </w:r>
            <w:r w:rsidR="00AF1941" w:rsidRPr="00AF1941">
              <w:rPr>
                <w:szCs w:val="24"/>
              </w:rPr>
              <w:t xml:space="preserve"> </w:t>
            </w:r>
            <w:r w:rsidRPr="00AF1941">
              <w:rPr>
                <w:szCs w:val="24"/>
              </w:rPr>
              <w:t>псих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терапевт</w:t>
            </w:r>
          </w:p>
        </w:tc>
      </w:tr>
      <w:tr w:rsidR="00B26863" w:rsidRPr="00AF1941" w:rsidTr="003105A8">
        <w:tc>
          <w:tcPr>
            <w:tcW w:w="399" w:type="dxa"/>
          </w:tcPr>
          <w:p w:rsidR="00B26863" w:rsidRPr="00AF1941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6</w:t>
            </w:r>
          </w:p>
        </w:tc>
        <w:tc>
          <w:tcPr>
            <w:tcW w:w="1972" w:type="dxa"/>
          </w:tcPr>
          <w:p w:rsidR="00B26863" w:rsidRPr="00AF1941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Консультирование для мужчин и женщин, скло</w:t>
            </w:r>
            <w:r w:rsidRPr="00AF1941">
              <w:rPr>
                <w:szCs w:val="24"/>
              </w:rPr>
              <w:t>н</w:t>
            </w:r>
            <w:r w:rsidRPr="00AF1941">
              <w:rPr>
                <w:szCs w:val="24"/>
              </w:rPr>
              <w:t>ных к проявлению агрессии к членам семьи</w:t>
            </w:r>
          </w:p>
        </w:tc>
        <w:tc>
          <w:tcPr>
            <w:tcW w:w="1973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Предотвращение жестокого обр</w:t>
            </w:r>
            <w:r w:rsidRPr="00AF1941">
              <w:rPr>
                <w:szCs w:val="24"/>
              </w:rPr>
              <w:t>а</w:t>
            </w:r>
            <w:r w:rsidRPr="00AF1941">
              <w:rPr>
                <w:szCs w:val="24"/>
              </w:rPr>
              <w:t>щения в семьях</w:t>
            </w:r>
          </w:p>
        </w:tc>
        <w:tc>
          <w:tcPr>
            <w:tcW w:w="1193" w:type="dxa"/>
            <w:gridSpan w:val="2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70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ОПП, узкие специал</w:t>
            </w:r>
            <w:r w:rsidRPr="00AF1941">
              <w:rPr>
                <w:szCs w:val="24"/>
              </w:rPr>
              <w:t>и</w:t>
            </w:r>
            <w:r w:rsidRPr="00AF1941">
              <w:rPr>
                <w:szCs w:val="24"/>
              </w:rPr>
              <w:t>сты псих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терапевт</w:t>
            </w:r>
          </w:p>
        </w:tc>
      </w:tr>
    </w:tbl>
    <w:p w:rsidR="00B26863" w:rsidRPr="00B26863" w:rsidRDefault="00B26863" w:rsidP="00AF1941">
      <w:pPr>
        <w:spacing w:after="0" w:line="240" w:lineRule="auto"/>
        <w:jc w:val="both"/>
        <w:rPr>
          <w:sz w:val="24"/>
          <w:szCs w:val="24"/>
        </w:rPr>
      </w:pPr>
    </w:p>
    <w:p w:rsidR="00B26863" w:rsidRPr="00B26863" w:rsidRDefault="00B26863" w:rsidP="00AF1941">
      <w:pPr>
        <w:spacing w:after="0" w:line="240" w:lineRule="auto"/>
        <w:ind w:firstLine="540"/>
        <w:contextualSpacing/>
        <w:jc w:val="both"/>
        <w:rPr>
          <w:b/>
          <w:sz w:val="24"/>
          <w:szCs w:val="24"/>
        </w:rPr>
      </w:pPr>
      <w:r w:rsidRPr="00B26863">
        <w:rPr>
          <w:b/>
          <w:sz w:val="24"/>
          <w:szCs w:val="24"/>
        </w:rPr>
        <w:t>Механизмы реализации «Комплексной программы пр</w:t>
      </w:r>
      <w:r w:rsidRPr="00B26863">
        <w:rPr>
          <w:b/>
          <w:sz w:val="24"/>
          <w:szCs w:val="24"/>
        </w:rPr>
        <w:t>о</w:t>
      </w:r>
      <w:r w:rsidRPr="00B26863">
        <w:rPr>
          <w:b/>
          <w:sz w:val="24"/>
          <w:szCs w:val="24"/>
        </w:rPr>
        <w:t>филактики насилия и жестокого обращения в отношении н</w:t>
      </w:r>
      <w:r w:rsidRPr="00B26863">
        <w:rPr>
          <w:b/>
          <w:sz w:val="24"/>
          <w:szCs w:val="24"/>
        </w:rPr>
        <w:t>е</w:t>
      </w:r>
      <w:r w:rsidRPr="00B26863">
        <w:rPr>
          <w:b/>
          <w:sz w:val="24"/>
          <w:szCs w:val="24"/>
        </w:rPr>
        <w:t>совершеннолетних и помощи семьям с проблемами насилия», формы работы и кадровый состав</w:t>
      </w:r>
    </w:p>
    <w:p w:rsidR="00B26863" w:rsidRPr="00B26863" w:rsidRDefault="00B26863" w:rsidP="00AF1941">
      <w:pPr>
        <w:spacing w:after="0" w:line="240" w:lineRule="auto"/>
        <w:ind w:firstLine="540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Данная программа состоит из 4 разделов.</w:t>
      </w:r>
    </w:p>
    <w:p w:rsidR="00B26863" w:rsidRPr="00B26863" w:rsidRDefault="00B26863" w:rsidP="00AF1941">
      <w:pPr>
        <w:spacing w:after="0" w:line="240" w:lineRule="auto"/>
        <w:ind w:firstLine="540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Каждый раздел программы – соответствует одному из н</w:t>
      </w:r>
      <w:r w:rsidRPr="00B26863">
        <w:rPr>
          <w:sz w:val="24"/>
          <w:szCs w:val="24"/>
        </w:rPr>
        <w:t>а</w:t>
      </w:r>
      <w:r w:rsidRPr="00B26863">
        <w:rPr>
          <w:sz w:val="24"/>
          <w:szCs w:val="24"/>
        </w:rPr>
        <w:t>правлений деятельности отделений ГБУ «ОЦСПСД «Жураву</w:t>
      </w:r>
      <w:r w:rsidRPr="00B26863">
        <w:rPr>
          <w:sz w:val="24"/>
          <w:szCs w:val="24"/>
        </w:rPr>
        <w:t>ш</w:t>
      </w:r>
      <w:r w:rsidRPr="00B26863">
        <w:rPr>
          <w:sz w:val="24"/>
          <w:szCs w:val="24"/>
        </w:rPr>
        <w:t>ка», содержание которого наиболее соответствует темам, ра</w:t>
      </w:r>
      <w:r w:rsidRPr="00B26863">
        <w:rPr>
          <w:sz w:val="24"/>
          <w:szCs w:val="24"/>
        </w:rPr>
        <w:t>с</w:t>
      </w:r>
      <w:r w:rsidRPr="00B26863">
        <w:rPr>
          <w:sz w:val="24"/>
          <w:szCs w:val="24"/>
        </w:rPr>
        <w:t>сматриваемым в данном разделе.</w:t>
      </w:r>
    </w:p>
    <w:p w:rsidR="00B26863" w:rsidRPr="00B26863" w:rsidRDefault="00B26863" w:rsidP="00AF1941">
      <w:pPr>
        <w:spacing w:after="0" w:line="240" w:lineRule="auto"/>
        <w:ind w:firstLine="540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Далее приведён тематический план «комплексной пр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граммы профилактики насилия и жестокого обращения в отн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шении несовершеннолетних и помощи семьям с проблемами насилия»</w:t>
      </w:r>
    </w:p>
    <w:p w:rsidR="00B26863" w:rsidRPr="00B26863" w:rsidRDefault="00B26863" w:rsidP="00AF1941">
      <w:pPr>
        <w:spacing w:after="0" w:line="240" w:lineRule="auto"/>
        <w:ind w:left="720"/>
        <w:contextualSpacing/>
        <w:jc w:val="both"/>
        <w:rPr>
          <w:b/>
          <w:sz w:val="24"/>
          <w:szCs w:val="24"/>
        </w:rPr>
        <w:sectPr w:rsidR="00B26863" w:rsidRPr="00B26863" w:rsidSect="003105A8">
          <w:footerReference w:type="even" r:id="rId20"/>
          <w:footerReference w:type="default" r:id="rId21"/>
          <w:footerReference w:type="first" r:id="rId22"/>
          <w:pgSz w:w="8392" w:h="11907" w:code="11"/>
          <w:pgMar w:top="428" w:right="1134" w:bottom="567" w:left="567" w:header="425" w:footer="170" w:gutter="0"/>
          <w:cols w:space="708"/>
          <w:titlePg/>
          <w:docGrid w:linePitch="360"/>
        </w:sectPr>
      </w:pPr>
    </w:p>
    <w:p w:rsidR="00B26863" w:rsidRPr="00B26863" w:rsidRDefault="00B26863" w:rsidP="00AF1941">
      <w:pPr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410"/>
        <w:gridCol w:w="2126"/>
        <w:gridCol w:w="2693"/>
        <w:gridCol w:w="1559"/>
        <w:gridCol w:w="1843"/>
      </w:tblGrid>
      <w:tr w:rsidR="00B26863" w:rsidRPr="00182F7A" w:rsidTr="00182F7A">
        <w:tc>
          <w:tcPr>
            <w:tcW w:w="392" w:type="dxa"/>
            <w:vAlign w:val="center"/>
          </w:tcPr>
          <w:p w:rsidR="00B26863" w:rsidRPr="00182F7A" w:rsidRDefault="00B26863" w:rsidP="00182F7A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182F7A">
              <w:rPr>
                <w:b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B26863" w:rsidRPr="00182F7A" w:rsidRDefault="00B26863" w:rsidP="00182F7A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182F7A">
              <w:rPr>
                <w:b/>
                <w:szCs w:val="24"/>
              </w:rPr>
              <w:t>Разделы программы</w:t>
            </w:r>
          </w:p>
        </w:tc>
        <w:tc>
          <w:tcPr>
            <w:tcW w:w="2126" w:type="dxa"/>
            <w:vAlign w:val="center"/>
          </w:tcPr>
          <w:p w:rsidR="00B26863" w:rsidRPr="00182F7A" w:rsidRDefault="00B26863" w:rsidP="00182F7A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182F7A">
              <w:rPr>
                <w:b/>
                <w:szCs w:val="24"/>
              </w:rPr>
              <w:t>Раздел реализуется специалистами</w:t>
            </w:r>
          </w:p>
        </w:tc>
        <w:tc>
          <w:tcPr>
            <w:tcW w:w="2693" w:type="dxa"/>
            <w:vAlign w:val="center"/>
          </w:tcPr>
          <w:p w:rsidR="00B26863" w:rsidRPr="00182F7A" w:rsidRDefault="00B26863" w:rsidP="00182F7A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182F7A">
              <w:rPr>
                <w:b/>
                <w:szCs w:val="24"/>
              </w:rPr>
              <w:t>Деятельность</w:t>
            </w:r>
          </w:p>
        </w:tc>
        <w:tc>
          <w:tcPr>
            <w:tcW w:w="1559" w:type="dxa"/>
            <w:vAlign w:val="center"/>
          </w:tcPr>
          <w:p w:rsidR="00B26863" w:rsidRPr="00182F7A" w:rsidRDefault="00B26863" w:rsidP="00182F7A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182F7A">
              <w:rPr>
                <w:b/>
                <w:szCs w:val="24"/>
              </w:rPr>
              <w:t>Участники и исполнители программы</w:t>
            </w:r>
          </w:p>
        </w:tc>
        <w:tc>
          <w:tcPr>
            <w:tcW w:w="1843" w:type="dxa"/>
            <w:vAlign w:val="center"/>
          </w:tcPr>
          <w:p w:rsidR="00B26863" w:rsidRPr="00182F7A" w:rsidRDefault="00B26863" w:rsidP="00182F7A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182F7A">
              <w:rPr>
                <w:b/>
                <w:szCs w:val="24"/>
              </w:rPr>
              <w:t>Ожидаемый р</w:t>
            </w:r>
            <w:r w:rsidRPr="00182F7A">
              <w:rPr>
                <w:b/>
                <w:szCs w:val="24"/>
              </w:rPr>
              <w:t>е</w:t>
            </w:r>
            <w:r w:rsidRPr="00182F7A">
              <w:rPr>
                <w:b/>
                <w:szCs w:val="24"/>
              </w:rPr>
              <w:t>зультат</w:t>
            </w:r>
          </w:p>
          <w:p w:rsidR="00B26863" w:rsidRPr="00182F7A" w:rsidRDefault="00B26863" w:rsidP="00182F7A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  <w:p w:rsidR="00B26863" w:rsidRPr="00182F7A" w:rsidRDefault="00B26863" w:rsidP="00182F7A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</w:tr>
      <w:tr w:rsidR="00B26863" w:rsidRPr="00182F7A" w:rsidTr="00182F7A">
        <w:tc>
          <w:tcPr>
            <w:tcW w:w="392" w:type="dxa"/>
            <w:vMerge w:val="restart"/>
          </w:tcPr>
          <w:p w:rsidR="00B26863" w:rsidRPr="00182F7A" w:rsidRDefault="00B26863" w:rsidP="00D85C64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Профилактика насилия и жестокого обращ</w:t>
            </w:r>
            <w:r w:rsidRPr="00182F7A">
              <w:rPr>
                <w:szCs w:val="24"/>
              </w:rPr>
              <w:t>е</w:t>
            </w:r>
            <w:r w:rsidRPr="00182F7A">
              <w:rPr>
                <w:szCs w:val="24"/>
              </w:rPr>
              <w:t>ния с несовершенн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летними</w:t>
            </w:r>
          </w:p>
        </w:tc>
        <w:tc>
          <w:tcPr>
            <w:tcW w:w="2126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В рамках деятел</w:t>
            </w:r>
            <w:r w:rsidRPr="00182F7A">
              <w:rPr>
                <w:szCs w:val="24"/>
              </w:rPr>
              <w:t>ь</w:t>
            </w:r>
            <w:r w:rsidRPr="00182F7A">
              <w:rPr>
                <w:szCs w:val="24"/>
              </w:rPr>
              <w:t>ности отделения помощи семьям с проблемами нас</w:t>
            </w:r>
            <w:r w:rsidRPr="00182F7A">
              <w:rPr>
                <w:szCs w:val="24"/>
              </w:rPr>
              <w:t>и</w:t>
            </w:r>
            <w:r w:rsidRPr="00182F7A">
              <w:rPr>
                <w:szCs w:val="24"/>
              </w:rPr>
              <w:t>лия, отделения профилактики бе</w:t>
            </w:r>
            <w:r w:rsidRPr="00182F7A">
              <w:rPr>
                <w:szCs w:val="24"/>
              </w:rPr>
              <w:t>з</w:t>
            </w:r>
            <w:r w:rsidRPr="00182F7A">
              <w:rPr>
                <w:szCs w:val="24"/>
              </w:rPr>
              <w:t>надзорности нес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вершеннолетних</w:t>
            </w:r>
          </w:p>
        </w:tc>
        <w:tc>
          <w:tcPr>
            <w:tcW w:w="2693" w:type="dxa"/>
          </w:tcPr>
          <w:p w:rsidR="00B26863" w:rsidRPr="00182F7A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Информирование и пр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свещение детей о нас</w:t>
            </w:r>
            <w:r w:rsidRPr="00182F7A">
              <w:rPr>
                <w:szCs w:val="24"/>
              </w:rPr>
              <w:t>и</w:t>
            </w:r>
            <w:r w:rsidRPr="00182F7A">
              <w:rPr>
                <w:szCs w:val="24"/>
              </w:rPr>
              <w:t>лии,</w:t>
            </w:r>
            <w:r w:rsidR="00AF1941" w:rsidRPr="00182F7A">
              <w:rPr>
                <w:szCs w:val="24"/>
              </w:rPr>
              <w:t xml:space="preserve"> </w:t>
            </w:r>
            <w:r w:rsidRPr="00182F7A">
              <w:rPr>
                <w:szCs w:val="24"/>
              </w:rPr>
              <w:t>его последствиях для агрессора и окружающих его людей.</w:t>
            </w:r>
          </w:p>
          <w:p w:rsidR="00B26863" w:rsidRPr="00182F7A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Формирование модели общения и жизнеде</w:t>
            </w:r>
            <w:r w:rsidRPr="00182F7A">
              <w:rPr>
                <w:szCs w:val="24"/>
              </w:rPr>
              <w:t>я</w:t>
            </w:r>
            <w:r w:rsidRPr="00182F7A">
              <w:rPr>
                <w:szCs w:val="24"/>
              </w:rPr>
              <w:t>тельности без жестокости и насилия.</w:t>
            </w:r>
          </w:p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Сотрудники ОПСПН, ОПБН, ОПГ</w:t>
            </w:r>
          </w:p>
        </w:tc>
        <w:tc>
          <w:tcPr>
            <w:tcW w:w="1843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Повышение и</w:t>
            </w:r>
            <w:r w:rsidRPr="00182F7A">
              <w:rPr>
                <w:szCs w:val="24"/>
              </w:rPr>
              <w:t>н</w:t>
            </w:r>
            <w:r w:rsidRPr="00182F7A">
              <w:rPr>
                <w:szCs w:val="24"/>
              </w:rPr>
              <w:t>формированн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сти граждан о возможности получения п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мощи в ГБУ «ОЦСПСД «Ж</w:t>
            </w:r>
            <w:r w:rsidRPr="00182F7A">
              <w:rPr>
                <w:szCs w:val="24"/>
              </w:rPr>
              <w:t>у</w:t>
            </w:r>
            <w:r w:rsidRPr="00182F7A">
              <w:rPr>
                <w:szCs w:val="24"/>
              </w:rPr>
              <w:t>равушка», фо</w:t>
            </w:r>
            <w:r w:rsidRPr="00182F7A">
              <w:rPr>
                <w:szCs w:val="24"/>
              </w:rPr>
              <w:t>р</w:t>
            </w:r>
            <w:r w:rsidRPr="00182F7A">
              <w:rPr>
                <w:szCs w:val="24"/>
              </w:rPr>
              <w:t>мирование н</w:t>
            </w:r>
            <w:r w:rsidRPr="00182F7A">
              <w:rPr>
                <w:szCs w:val="24"/>
              </w:rPr>
              <w:t>е</w:t>
            </w:r>
            <w:r w:rsidRPr="00182F7A">
              <w:rPr>
                <w:szCs w:val="24"/>
              </w:rPr>
              <w:t>насильственной модели повед</w:t>
            </w:r>
            <w:r w:rsidRPr="00182F7A">
              <w:rPr>
                <w:szCs w:val="24"/>
              </w:rPr>
              <w:t>е</w:t>
            </w:r>
            <w:r w:rsidRPr="00182F7A">
              <w:rPr>
                <w:szCs w:val="24"/>
              </w:rPr>
              <w:t>ния</w:t>
            </w:r>
          </w:p>
        </w:tc>
      </w:tr>
      <w:tr w:rsidR="00B26863" w:rsidRPr="00182F7A" w:rsidTr="00182F7A">
        <w:trPr>
          <w:trHeight w:val="3864"/>
        </w:trPr>
        <w:tc>
          <w:tcPr>
            <w:tcW w:w="392" w:type="dxa"/>
            <w:vMerge/>
          </w:tcPr>
          <w:p w:rsidR="00B26863" w:rsidRPr="00182F7A" w:rsidRDefault="00B26863" w:rsidP="00D85C64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2410" w:type="dxa"/>
            <w:vMerge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В рамках деятел</w:t>
            </w:r>
            <w:r w:rsidRPr="00182F7A">
              <w:rPr>
                <w:szCs w:val="24"/>
              </w:rPr>
              <w:t>ь</w:t>
            </w:r>
            <w:r w:rsidRPr="00182F7A">
              <w:rPr>
                <w:szCs w:val="24"/>
              </w:rPr>
              <w:t>ности отделения профилактики бе</w:t>
            </w:r>
            <w:r w:rsidRPr="00182F7A">
              <w:rPr>
                <w:szCs w:val="24"/>
              </w:rPr>
              <w:t>з</w:t>
            </w:r>
            <w:r w:rsidRPr="00182F7A">
              <w:rPr>
                <w:szCs w:val="24"/>
              </w:rPr>
              <w:t>надзорности нес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вершеннолетних, отделения приёма граждан</w:t>
            </w:r>
          </w:p>
        </w:tc>
        <w:tc>
          <w:tcPr>
            <w:tcW w:w="2693" w:type="dxa"/>
          </w:tcPr>
          <w:p w:rsidR="00B26863" w:rsidRPr="00182F7A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Просветительская работа с семьями «группы ри</w:t>
            </w:r>
            <w:r w:rsidRPr="00182F7A">
              <w:rPr>
                <w:szCs w:val="24"/>
              </w:rPr>
              <w:t>с</w:t>
            </w:r>
            <w:r w:rsidRPr="00182F7A">
              <w:rPr>
                <w:szCs w:val="24"/>
              </w:rPr>
              <w:t>ка».</w:t>
            </w:r>
          </w:p>
          <w:p w:rsidR="00B26863" w:rsidRPr="00182F7A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Информирование о пр</w:t>
            </w:r>
            <w:r w:rsidRPr="00182F7A">
              <w:rPr>
                <w:szCs w:val="24"/>
              </w:rPr>
              <w:t>и</w:t>
            </w:r>
            <w:r w:rsidRPr="00182F7A">
              <w:rPr>
                <w:szCs w:val="24"/>
              </w:rPr>
              <w:t>чинах, видах насилия и ущемлении прав ребёнка.</w:t>
            </w:r>
          </w:p>
        </w:tc>
        <w:tc>
          <w:tcPr>
            <w:tcW w:w="1559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bCs/>
                <w:szCs w:val="24"/>
              </w:rPr>
            </w:pPr>
            <w:r w:rsidRPr="00182F7A">
              <w:rPr>
                <w:bCs/>
                <w:szCs w:val="24"/>
              </w:rPr>
              <w:t>Семьи, имеющие н</w:t>
            </w:r>
            <w:r w:rsidRPr="00182F7A">
              <w:rPr>
                <w:bCs/>
                <w:szCs w:val="24"/>
              </w:rPr>
              <w:t>е</w:t>
            </w:r>
            <w:r w:rsidRPr="00182F7A">
              <w:rPr>
                <w:bCs/>
                <w:szCs w:val="24"/>
              </w:rPr>
              <w:t>совершенн</w:t>
            </w:r>
            <w:r w:rsidRPr="00182F7A">
              <w:rPr>
                <w:bCs/>
                <w:szCs w:val="24"/>
              </w:rPr>
              <w:t>о</w:t>
            </w:r>
            <w:r w:rsidRPr="00182F7A">
              <w:rPr>
                <w:bCs/>
                <w:szCs w:val="24"/>
              </w:rPr>
              <w:t>летних детей, стоящие на учёте в ОПБН</w:t>
            </w:r>
          </w:p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bCs/>
                <w:szCs w:val="24"/>
              </w:rPr>
            </w:pPr>
            <w:r w:rsidRPr="00182F7A">
              <w:rPr>
                <w:bCs/>
                <w:szCs w:val="24"/>
              </w:rPr>
              <w:t>Снижение кол</w:t>
            </w:r>
            <w:r w:rsidRPr="00182F7A">
              <w:rPr>
                <w:bCs/>
                <w:szCs w:val="24"/>
              </w:rPr>
              <w:t>и</w:t>
            </w:r>
            <w:r w:rsidRPr="00182F7A">
              <w:rPr>
                <w:bCs/>
                <w:szCs w:val="24"/>
              </w:rPr>
              <w:t>чества семей, в которых имею</w:t>
            </w:r>
            <w:r w:rsidRPr="00182F7A">
              <w:rPr>
                <w:bCs/>
                <w:szCs w:val="24"/>
              </w:rPr>
              <w:t>т</w:t>
            </w:r>
            <w:r w:rsidRPr="00182F7A">
              <w:rPr>
                <w:bCs/>
                <w:szCs w:val="24"/>
              </w:rPr>
              <w:t>ся факты жест</w:t>
            </w:r>
            <w:r w:rsidRPr="00182F7A">
              <w:rPr>
                <w:bCs/>
                <w:szCs w:val="24"/>
              </w:rPr>
              <w:t>о</w:t>
            </w:r>
            <w:r w:rsidRPr="00182F7A">
              <w:rPr>
                <w:bCs/>
                <w:szCs w:val="24"/>
              </w:rPr>
              <w:t>кого обращения с детьми;</w:t>
            </w:r>
          </w:p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bCs/>
                <w:szCs w:val="24"/>
              </w:rPr>
              <w:t>Урегулирование внутрисемейных отношений с ц</w:t>
            </w:r>
            <w:r w:rsidRPr="00182F7A">
              <w:rPr>
                <w:bCs/>
                <w:szCs w:val="24"/>
              </w:rPr>
              <w:t>е</w:t>
            </w:r>
            <w:r w:rsidRPr="00182F7A">
              <w:rPr>
                <w:bCs/>
                <w:szCs w:val="24"/>
              </w:rPr>
              <w:t>лью предотвр</w:t>
            </w:r>
            <w:r w:rsidRPr="00182F7A">
              <w:rPr>
                <w:bCs/>
                <w:szCs w:val="24"/>
              </w:rPr>
              <w:t>а</w:t>
            </w:r>
            <w:r w:rsidRPr="00182F7A">
              <w:rPr>
                <w:bCs/>
                <w:szCs w:val="24"/>
              </w:rPr>
              <w:t>щения повто</w:t>
            </w:r>
            <w:r w:rsidRPr="00182F7A">
              <w:rPr>
                <w:bCs/>
                <w:szCs w:val="24"/>
              </w:rPr>
              <w:t>р</w:t>
            </w:r>
            <w:r w:rsidRPr="00182F7A">
              <w:rPr>
                <w:bCs/>
                <w:szCs w:val="24"/>
              </w:rPr>
              <w:t>ных случаев же</w:t>
            </w:r>
            <w:r w:rsidRPr="00182F7A">
              <w:rPr>
                <w:bCs/>
                <w:szCs w:val="24"/>
              </w:rPr>
              <w:t>с</w:t>
            </w:r>
            <w:r w:rsidRPr="00182F7A">
              <w:rPr>
                <w:bCs/>
                <w:szCs w:val="24"/>
              </w:rPr>
              <w:t>токого обращ</w:t>
            </w:r>
            <w:r w:rsidRPr="00182F7A">
              <w:rPr>
                <w:bCs/>
                <w:szCs w:val="24"/>
              </w:rPr>
              <w:t>е</w:t>
            </w:r>
            <w:r w:rsidRPr="00182F7A">
              <w:rPr>
                <w:bCs/>
                <w:szCs w:val="24"/>
              </w:rPr>
              <w:t>ния с детьми.</w:t>
            </w:r>
          </w:p>
        </w:tc>
      </w:tr>
      <w:tr w:rsidR="00B26863" w:rsidRPr="00182F7A" w:rsidTr="00182F7A">
        <w:tc>
          <w:tcPr>
            <w:tcW w:w="392" w:type="dxa"/>
            <w:vMerge/>
          </w:tcPr>
          <w:p w:rsidR="00B26863" w:rsidRPr="00182F7A" w:rsidRDefault="00B26863" w:rsidP="00D85C64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2410" w:type="dxa"/>
            <w:vMerge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В рамках деятел</w:t>
            </w:r>
            <w:r w:rsidRPr="00182F7A">
              <w:rPr>
                <w:szCs w:val="24"/>
              </w:rPr>
              <w:t>ь</w:t>
            </w:r>
            <w:r w:rsidRPr="00182F7A">
              <w:rPr>
                <w:szCs w:val="24"/>
              </w:rPr>
              <w:t>ности отделения дневного пребыв</w:t>
            </w:r>
            <w:r w:rsidRPr="00182F7A">
              <w:rPr>
                <w:szCs w:val="24"/>
              </w:rPr>
              <w:t>а</w:t>
            </w:r>
            <w:r w:rsidRPr="00182F7A">
              <w:rPr>
                <w:szCs w:val="24"/>
              </w:rPr>
              <w:t>ния несовершенн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летних</w:t>
            </w:r>
          </w:p>
        </w:tc>
        <w:tc>
          <w:tcPr>
            <w:tcW w:w="2693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bCs/>
                <w:szCs w:val="24"/>
              </w:rPr>
            </w:pPr>
            <w:r w:rsidRPr="00182F7A">
              <w:rPr>
                <w:szCs w:val="24"/>
              </w:rPr>
              <w:t>Организация каникуля</w:t>
            </w:r>
            <w:r w:rsidRPr="00182F7A">
              <w:rPr>
                <w:szCs w:val="24"/>
              </w:rPr>
              <w:t>р</w:t>
            </w:r>
            <w:r w:rsidRPr="00182F7A">
              <w:rPr>
                <w:szCs w:val="24"/>
              </w:rPr>
              <w:t>ного отдыха и оздоро</w:t>
            </w:r>
            <w:r w:rsidRPr="00182F7A">
              <w:rPr>
                <w:szCs w:val="24"/>
              </w:rPr>
              <w:t>в</w:t>
            </w:r>
            <w:r w:rsidRPr="00182F7A">
              <w:rPr>
                <w:szCs w:val="24"/>
              </w:rPr>
              <w:t>ление несовершенноле</w:t>
            </w:r>
            <w:r w:rsidRPr="00182F7A">
              <w:rPr>
                <w:szCs w:val="24"/>
              </w:rPr>
              <w:t>т</w:t>
            </w:r>
            <w:r w:rsidRPr="00182F7A">
              <w:rPr>
                <w:szCs w:val="24"/>
              </w:rPr>
              <w:t>них на базе лагеря «Ж</w:t>
            </w:r>
            <w:r w:rsidRPr="00182F7A">
              <w:rPr>
                <w:szCs w:val="24"/>
              </w:rPr>
              <w:t>у</w:t>
            </w:r>
            <w:r w:rsidRPr="00182F7A">
              <w:rPr>
                <w:szCs w:val="24"/>
              </w:rPr>
              <w:t>равлик».</w:t>
            </w:r>
          </w:p>
        </w:tc>
        <w:tc>
          <w:tcPr>
            <w:tcW w:w="1559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Дети из с</w:t>
            </w:r>
            <w:r w:rsidRPr="00182F7A">
              <w:rPr>
                <w:szCs w:val="24"/>
              </w:rPr>
              <w:t>е</w:t>
            </w:r>
            <w:r w:rsidRPr="00182F7A">
              <w:rPr>
                <w:szCs w:val="24"/>
              </w:rPr>
              <w:t>мей, наход</w:t>
            </w:r>
            <w:r w:rsidRPr="00182F7A">
              <w:rPr>
                <w:szCs w:val="24"/>
              </w:rPr>
              <w:t>я</w:t>
            </w:r>
            <w:r w:rsidRPr="00182F7A">
              <w:rPr>
                <w:szCs w:val="24"/>
              </w:rPr>
              <w:t>щихся в тру</w:t>
            </w:r>
            <w:r w:rsidRPr="00182F7A">
              <w:rPr>
                <w:szCs w:val="24"/>
              </w:rPr>
              <w:t>д</w:t>
            </w:r>
            <w:r w:rsidRPr="00182F7A">
              <w:rPr>
                <w:szCs w:val="24"/>
              </w:rPr>
              <w:t>ной жизне</w:t>
            </w:r>
            <w:r w:rsidRPr="00182F7A">
              <w:rPr>
                <w:szCs w:val="24"/>
              </w:rPr>
              <w:t>н</w:t>
            </w:r>
            <w:r w:rsidRPr="00182F7A">
              <w:rPr>
                <w:szCs w:val="24"/>
              </w:rPr>
              <w:t>ной ситуации</w:t>
            </w:r>
          </w:p>
        </w:tc>
        <w:tc>
          <w:tcPr>
            <w:tcW w:w="1843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Формирование навыков неа</w:t>
            </w:r>
            <w:r w:rsidRPr="00182F7A">
              <w:rPr>
                <w:szCs w:val="24"/>
              </w:rPr>
              <w:t>г</w:t>
            </w:r>
            <w:r w:rsidRPr="00182F7A">
              <w:rPr>
                <w:szCs w:val="24"/>
              </w:rPr>
              <w:t>рессивного п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ведения</w:t>
            </w:r>
            <w:r w:rsidR="00AF1941" w:rsidRPr="00182F7A">
              <w:rPr>
                <w:szCs w:val="24"/>
              </w:rPr>
              <w:t xml:space="preserve"> </w:t>
            </w:r>
            <w:r w:rsidRPr="00182F7A">
              <w:rPr>
                <w:szCs w:val="24"/>
              </w:rPr>
              <w:t>среде сверстников; создание</w:t>
            </w:r>
          </w:p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b/>
                <w:szCs w:val="24"/>
              </w:rPr>
            </w:pPr>
            <w:r w:rsidRPr="00182F7A">
              <w:rPr>
                <w:szCs w:val="24"/>
              </w:rPr>
              <w:t>благоприятных условий для о</w:t>
            </w:r>
            <w:r w:rsidRPr="00182F7A">
              <w:rPr>
                <w:szCs w:val="24"/>
              </w:rPr>
              <w:t>т</w:t>
            </w:r>
            <w:r w:rsidRPr="00182F7A">
              <w:rPr>
                <w:szCs w:val="24"/>
              </w:rPr>
              <w:t>дыха и оздоро</w:t>
            </w:r>
            <w:r w:rsidRPr="00182F7A">
              <w:rPr>
                <w:szCs w:val="24"/>
              </w:rPr>
              <w:t>в</w:t>
            </w:r>
            <w:r w:rsidRPr="00182F7A">
              <w:rPr>
                <w:szCs w:val="24"/>
              </w:rPr>
              <w:lastRenderedPageBreak/>
              <w:t>ления несове</w:t>
            </w:r>
            <w:r w:rsidRPr="00182F7A">
              <w:rPr>
                <w:szCs w:val="24"/>
              </w:rPr>
              <w:t>р</w:t>
            </w:r>
            <w:r w:rsidRPr="00182F7A">
              <w:rPr>
                <w:szCs w:val="24"/>
              </w:rPr>
              <w:t>шеннолетних, находящихся в трудной жи</w:t>
            </w:r>
            <w:r w:rsidRPr="00182F7A">
              <w:rPr>
                <w:szCs w:val="24"/>
              </w:rPr>
              <w:t>з</w:t>
            </w:r>
            <w:r w:rsidRPr="00182F7A">
              <w:rPr>
                <w:szCs w:val="24"/>
              </w:rPr>
              <w:t>ненной ситу</w:t>
            </w:r>
            <w:r w:rsidRPr="00182F7A">
              <w:rPr>
                <w:szCs w:val="24"/>
              </w:rPr>
              <w:t>а</w:t>
            </w:r>
            <w:r w:rsidRPr="00182F7A">
              <w:rPr>
                <w:szCs w:val="24"/>
              </w:rPr>
              <w:t>ции.</w:t>
            </w:r>
          </w:p>
        </w:tc>
      </w:tr>
      <w:tr w:rsidR="00B26863" w:rsidRPr="00182F7A" w:rsidTr="00182F7A">
        <w:tc>
          <w:tcPr>
            <w:tcW w:w="392" w:type="dxa"/>
            <w:vMerge/>
          </w:tcPr>
          <w:p w:rsidR="00B26863" w:rsidRPr="00182F7A" w:rsidRDefault="00B26863" w:rsidP="00D85C64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2410" w:type="dxa"/>
            <w:vMerge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i/>
                <w:szCs w:val="24"/>
              </w:rPr>
            </w:pPr>
          </w:p>
        </w:tc>
        <w:tc>
          <w:tcPr>
            <w:tcW w:w="2126" w:type="dxa"/>
          </w:tcPr>
          <w:p w:rsidR="00B26863" w:rsidRPr="00182F7A" w:rsidRDefault="00B26863" w:rsidP="00AF1941">
            <w:pPr>
              <w:pStyle w:val="a5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В рамках деятел</w:t>
            </w:r>
            <w:r w:rsidRPr="00182F7A">
              <w:rPr>
                <w:szCs w:val="24"/>
              </w:rPr>
              <w:t>ь</w:t>
            </w:r>
            <w:r w:rsidRPr="00182F7A">
              <w:rPr>
                <w:szCs w:val="24"/>
              </w:rPr>
              <w:t>ности отделения дневного пребыв</w:t>
            </w:r>
            <w:r w:rsidRPr="00182F7A">
              <w:rPr>
                <w:szCs w:val="24"/>
              </w:rPr>
              <w:t>а</w:t>
            </w:r>
            <w:r w:rsidRPr="00182F7A">
              <w:rPr>
                <w:szCs w:val="24"/>
              </w:rPr>
              <w:t>ния несовершенн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летних</w:t>
            </w:r>
          </w:p>
        </w:tc>
        <w:tc>
          <w:tcPr>
            <w:tcW w:w="2693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Просвещение и инфо</w:t>
            </w:r>
            <w:r w:rsidRPr="00182F7A">
              <w:rPr>
                <w:szCs w:val="24"/>
              </w:rPr>
              <w:t>р</w:t>
            </w:r>
            <w:r w:rsidRPr="00182F7A">
              <w:rPr>
                <w:szCs w:val="24"/>
              </w:rPr>
              <w:t>мирование родителей, или лиц их замещающих, чьи дети посещают ОДП.</w:t>
            </w:r>
          </w:p>
          <w:p w:rsidR="00B26863" w:rsidRPr="00182F7A" w:rsidRDefault="00B26863" w:rsidP="00AF1941">
            <w:pPr>
              <w:pStyle w:val="a5"/>
              <w:tabs>
                <w:tab w:val="left" w:pos="33"/>
                <w:tab w:val="left" w:pos="175"/>
              </w:tabs>
              <w:spacing w:after="0" w:line="240" w:lineRule="auto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Родители д</w:t>
            </w:r>
            <w:r w:rsidRPr="00182F7A">
              <w:rPr>
                <w:szCs w:val="24"/>
              </w:rPr>
              <w:t>е</w:t>
            </w:r>
            <w:r w:rsidRPr="00182F7A">
              <w:rPr>
                <w:szCs w:val="24"/>
              </w:rPr>
              <w:t>тей, пос</w:t>
            </w:r>
            <w:r w:rsidRPr="00182F7A">
              <w:rPr>
                <w:szCs w:val="24"/>
              </w:rPr>
              <w:t>е</w:t>
            </w:r>
            <w:r w:rsidRPr="00182F7A">
              <w:rPr>
                <w:szCs w:val="24"/>
              </w:rPr>
              <w:t>щающих ОДП</w:t>
            </w:r>
          </w:p>
        </w:tc>
        <w:tc>
          <w:tcPr>
            <w:tcW w:w="1843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b/>
                <w:szCs w:val="24"/>
              </w:rPr>
            </w:pPr>
            <w:r w:rsidRPr="00182F7A">
              <w:rPr>
                <w:szCs w:val="24"/>
              </w:rPr>
              <w:t>Повышение р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дительской</w:t>
            </w:r>
            <w:r w:rsidR="00AF1941" w:rsidRPr="00182F7A">
              <w:rPr>
                <w:szCs w:val="24"/>
              </w:rPr>
              <w:t xml:space="preserve"> </w:t>
            </w:r>
            <w:r w:rsidRPr="00182F7A">
              <w:rPr>
                <w:szCs w:val="24"/>
              </w:rPr>
              <w:t>ко</w:t>
            </w:r>
            <w:r w:rsidRPr="00182F7A">
              <w:rPr>
                <w:szCs w:val="24"/>
              </w:rPr>
              <w:t>м</w:t>
            </w:r>
            <w:r w:rsidRPr="00182F7A">
              <w:rPr>
                <w:szCs w:val="24"/>
              </w:rPr>
              <w:t>петентности</w:t>
            </w:r>
          </w:p>
        </w:tc>
      </w:tr>
      <w:tr w:rsidR="00B26863" w:rsidRPr="00182F7A" w:rsidTr="00182F7A">
        <w:tc>
          <w:tcPr>
            <w:tcW w:w="392" w:type="dxa"/>
            <w:vMerge w:val="restart"/>
          </w:tcPr>
          <w:p w:rsidR="00B26863" w:rsidRPr="00182F7A" w:rsidRDefault="00B26863" w:rsidP="00D85C64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Комплексная работа с детьми «группы ри</w:t>
            </w:r>
            <w:r w:rsidRPr="00182F7A">
              <w:rPr>
                <w:szCs w:val="24"/>
              </w:rPr>
              <w:t>с</w:t>
            </w:r>
            <w:r w:rsidRPr="00182F7A">
              <w:rPr>
                <w:szCs w:val="24"/>
              </w:rPr>
              <w:t>ка» по трансляции а</w:t>
            </w:r>
            <w:r w:rsidRPr="00182F7A">
              <w:rPr>
                <w:szCs w:val="24"/>
              </w:rPr>
              <w:t>г</w:t>
            </w:r>
            <w:r w:rsidRPr="00182F7A">
              <w:rPr>
                <w:szCs w:val="24"/>
              </w:rPr>
              <w:t>рессивных форм вза</w:t>
            </w:r>
            <w:r w:rsidRPr="00182F7A">
              <w:rPr>
                <w:szCs w:val="24"/>
              </w:rPr>
              <w:t>и</w:t>
            </w:r>
            <w:r w:rsidRPr="00182F7A">
              <w:rPr>
                <w:szCs w:val="24"/>
              </w:rPr>
              <w:t>модействия с окр</w:t>
            </w:r>
            <w:r w:rsidRPr="00182F7A">
              <w:rPr>
                <w:szCs w:val="24"/>
              </w:rPr>
              <w:t>у</w:t>
            </w:r>
            <w:r w:rsidRPr="00182F7A">
              <w:rPr>
                <w:szCs w:val="24"/>
              </w:rPr>
              <w:t>жающими</w:t>
            </w:r>
          </w:p>
        </w:tc>
        <w:tc>
          <w:tcPr>
            <w:tcW w:w="2126" w:type="dxa"/>
          </w:tcPr>
          <w:p w:rsidR="00B26863" w:rsidRPr="00182F7A" w:rsidRDefault="00B26863" w:rsidP="00AF1941">
            <w:pPr>
              <w:pStyle w:val="a5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В рамках ОДП, с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трудничество с МОУ СОШ</w:t>
            </w:r>
          </w:p>
        </w:tc>
        <w:tc>
          <w:tcPr>
            <w:tcW w:w="2693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Просвещение и инфо</w:t>
            </w:r>
            <w:r w:rsidRPr="00182F7A">
              <w:rPr>
                <w:szCs w:val="24"/>
              </w:rPr>
              <w:t>р</w:t>
            </w:r>
            <w:r w:rsidRPr="00182F7A">
              <w:rPr>
                <w:szCs w:val="24"/>
              </w:rPr>
              <w:t>мирование детей и по</w:t>
            </w:r>
            <w:r w:rsidRPr="00182F7A">
              <w:rPr>
                <w:szCs w:val="24"/>
              </w:rPr>
              <w:t>д</w:t>
            </w:r>
            <w:r w:rsidRPr="00182F7A">
              <w:rPr>
                <w:szCs w:val="24"/>
              </w:rPr>
              <w:t>ростков о толерантном и уважительном отнош</w:t>
            </w:r>
            <w:r w:rsidRPr="00182F7A">
              <w:rPr>
                <w:szCs w:val="24"/>
              </w:rPr>
              <w:t>е</w:t>
            </w:r>
            <w:r w:rsidRPr="00182F7A">
              <w:rPr>
                <w:szCs w:val="24"/>
              </w:rPr>
              <w:t>нии к окружающим, их независимости, об ун</w:t>
            </w:r>
            <w:r w:rsidRPr="00182F7A">
              <w:rPr>
                <w:szCs w:val="24"/>
              </w:rPr>
              <w:t>и</w:t>
            </w:r>
            <w:r w:rsidRPr="00182F7A">
              <w:rPr>
                <w:szCs w:val="24"/>
              </w:rPr>
              <w:t>кальности и важности ц</w:t>
            </w:r>
            <w:r w:rsidRPr="00182F7A">
              <w:rPr>
                <w:szCs w:val="24"/>
              </w:rPr>
              <w:t>е</w:t>
            </w:r>
            <w:r w:rsidRPr="00182F7A">
              <w:rPr>
                <w:szCs w:val="24"/>
              </w:rPr>
              <w:t>лостности каждой личн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сти.</w:t>
            </w:r>
          </w:p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Ориентация на альтерн</w:t>
            </w:r>
            <w:r w:rsidRPr="00182F7A">
              <w:rPr>
                <w:szCs w:val="24"/>
              </w:rPr>
              <w:t>а</w:t>
            </w:r>
            <w:r w:rsidRPr="00182F7A">
              <w:rPr>
                <w:szCs w:val="24"/>
              </w:rPr>
              <w:t>тивные формы коммун</w:t>
            </w:r>
            <w:r w:rsidRPr="00182F7A">
              <w:rPr>
                <w:szCs w:val="24"/>
              </w:rPr>
              <w:t>и</w:t>
            </w:r>
            <w:r w:rsidRPr="00182F7A">
              <w:rPr>
                <w:szCs w:val="24"/>
              </w:rPr>
              <w:t>кации и самозащиты д</w:t>
            </w:r>
            <w:r w:rsidRPr="00182F7A">
              <w:rPr>
                <w:szCs w:val="24"/>
              </w:rPr>
              <w:t>е</w:t>
            </w:r>
            <w:r w:rsidRPr="00182F7A">
              <w:rPr>
                <w:szCs w:val="24"/>
              </w:rPr>
              <w:t xml:space="preserve">тей «группы риска» по </w:t>
            </w:r>
            <w:r w:rsidRPr="00182F7A">
              <w:rPr>
                <w:szCs w:val="24"/>
              </w:rPr>
              <w:lastRenderedPageBreak/>
              <w:t>проявлению агрессии в поведении, детей, нах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дящихся в коллективе сверстников, проявля</w:t>
            </w:r>
            <w:r w:rsidRPr="00182F7A">
              <w:rPr>
                <w:szCs w:val="24"/>
              </w:rPr>
              <w:t>ю</w:t>
            </w:r>
            <w:r w:rsidRPr="00182F7A">
              <w:rPr>
                <w:szCs w:val="24"/>
              </w:rPr>
              <w:t>щих агрессию.</w:t>
            </w:r>
          </w:p>
        </w:tc>
        <w:tc>
          <w:tcPr>
            <w:tcW w:w="1559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lastRenderedPageBreak/>
              <w:t>Дети, пос</w:t>
            </w:r>
            <w:r w:rsidRPr="00182F7A">
              <w:rPr>
                <w:szCs w:val="24"/>
              </w:rPr>
              <w:t>е</w:t>
            </w:r>
            <w:r w:rsidRPr="00182F7A">
              <w:rPr>
                <w:szCs w:val="24"/>
              </w:rPr>
              <w:t>щающие ОДП, и нах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дящиеся в «группе ри</w:t>
            </w:r>
            <w:r w:rsidRPr="00182F7A">
              <w:rPr>
                <w:szCs w:val="24"/>
              </w:rPr>
              <w:t>с</w:t>
            </w:r>
            <w:r w:rsidRPr="00182F7A">
              <w:rPr>
                <w:szCs w:val="24"/>
              </w:rPr>
              <w:t>ка» по во</w:t>
            </w:r>
            <w:r w:rsidRPr="00182F7A">
              <w:rPr>
                <w:szCs w:val="24"/>
              </w:rPr>
              <w:t>з</w:t>
            </w:r>
            <w:r w:rsidRPr="00182F7A">
              <w:rPr>
                <w:szCs w:val="24"/>
              </w:rPr>
              <w:t>можности оказаться в ситуации н</w:t>
            </w:r>
            <w:r w:rsidRPr="00182F7A">
              <w:rPr>
                <w:szCs w:val="24"/>
              </w:rPr>
              <w:t>а</w:t>
            </w:r>
            <w:r w:rsidRPr="00182F7A">
              <w:rPr>
                <w:szCs w:val="24"/>
              </w:rPr>
              <w:t>силия или жестокого обращения</w:t>
            </w:r>
          </w:p>
        </w:tc>
        <w:tc>
          <w:tcPr>
            <w:tcW w:w="1843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Мотивирова</w:t>
            </w:r>
            <w:r w:rsidRPr="00182F7A">
              <w:rPr>
                <w:szCs w:val="24"/>
              </w:rPr>
              <w:t>н</w:t>
            </w:r>
            <w:r w:rsidRPr="00182F7A">
              <w:rPr>
                <w:szCs w:val="24"/>
              </w:rPr>
              <w:t>ность детей на использование альтернативных форм поведения в общении со сверстниками</w:t>
            </w:r>
          </w:p>
        </w:tc>
      </w:tr>
      <w:tr w:rsidR="00B26863" w:rsidRPr="00182F7A" w:rsidTr="00182F7A">
        <w:tc>
          <w:tcPr>
            <w:tcW w:w="392" w:type="dxa"/>
            <w:vMerge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2410" w:type="dxa"/>
            <w:vMerge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В рамках деятел</w:t>
            </w:r>
            <w:r w:rsidRPr="00182F7A">
              <w:rPr>
                <w:szCs w:val="24"/>
              </w:rPr>
              <w:t>ь</w:t>
            </w:r>
            <w:r w:rsidRPr="00182F7A">
              <w:rPr>
                <w:szCs w:val="24"/>
              </w:rPr>
              <w:t>ности отделения профилактики бе</w:t>
            </w:r>
            <w:r w:rsidRPr="00182F7A">
              <w:rPr>
                <w:szCs w:val="24"/>
              </w:rPr>
              <w:t>з</w:t>
            </w:r>
            <w:r w:rsidRPr="00182F7A">
              <w:rPr>
                <w:szCs w:val="24"/>
              </w:rPr>
              <w:t>надзорности нес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вершеннолетних</w:t>
            </w:r>
          </w:p>
        </w:tc>
        <w:tc>
          <w:tcPr>
            <w:tcW w:w="2693" w:type="dxa"/>
          </w:tcPr>
          <w:p w:rsidR="00B26863" w:rsidRPr="00182F7A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Cs/>
                <w:szCs w:val="24"/>
              </w:rPr>
            </w:pPr>
            <w:r w:rsidRPr="00182F7A">
              <w:rPr>
                <w:bCs/>
                <w:szCs w:val="24"/>
              </w:rPr>
              <w:t>Работа по развитию ум</w:t>
            </w:r>
            <w:r w:rsidRPr="00182F7A">
              <w:rPr>
                <w:bCs/>
                <w:szCs w:val="24"/>
              </w:rPr>
              <w:t>е</w:t>
            </w:r>
            <w:r w:rsidRPr="00182F7A">
              <w:rPr>
                <w:bCs/>
                <w:szCs w:val="24"/>
              </w:rPr>
              <w:t>ния находить альтерн</w:t>
            </w:r>
            <w:r w:rsidRPr="00182F7A">
              <w:rPr>
                <w:bCs/>
                <w:szCs w:val="24"/>
              </w:rPr>
              <w:t>а</w:t>
            </w:r>
            <w:r w:rsidRPr="00182F7A">
              <w:rPr>
                <w:bCs/>
                <w:szCs w:val="24"/>
              </w:rPr>
              <w:t>тивные способы разр</w:t>
            </w:r>
            <w:r w:rsidRPr="00182F7A">
              <w:rPr>
                <w:bCs/>
                <w:szCs w:val="24"/>
              </w:rPr>
              <w:t>е</w:t>
            </w:r>
            <w:r w:rsidRPr="00182F7A">
              <w:rPr>
                <w:bCs/>
                <w:szCs w:val="24"/>
              </w:rPr>
              <w:t>шения конфликтных с</w:t>
            </w:r>
            <w:r w:rsidRPr="00182F7A">
              <w:rPr>
                <w:bCs/>
                <w:szCs w:val="24"/>
              </w:rPr>
              <w:t>и</w:t>
            </w:r>
            <w:r w:rsidRPr="00182F7A">
              <w:rPr>
                <w:bCs/>
                <w:szCs w:val="24"/>
              </w:rPr>
              <w:t>туаций</w:t>
            </w:r>
            <w:r w:rsidR="00AF1941" w:rsidRPr="00182F7A">
              <w:rPr>
                <w:bCs/>
                <w:szCs w:val="24"/>
              </w:rPr>
              <w:t xml:space="preserve"> </w:t>
            </w:r>
            <w:r w:rsidRPr="00182F7A">
              <w:rPr>
                <w:bCs/>
                <w:szCs w:val="24"/>
              </w:rPr>
              <w:t>в подростковой среде.</w:t>
            </w:r>
          </w:p>
          <w:p w:rsidR="00B26863" w:rsidRPr="00182F7A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Подростки из семей «гру</w:t>
            </w:r>
            <w:r w:rsidRPr="00182F7A">
              <w:rPr>
                <w:szCs w:val="24"/>
              </w:rPr>
              <w:t>п</w:t>
            </w:r>
            <w:r w:rsidRPr="00182F7A">
              <w:rPr>
                <w:szCs w:val="24"/>
              </w:rPr>
              <w:t>пы риска», а так же с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стоящие на учете в КДНиЗП А</w:t>
            </w:r>
            <w:r w:rsidRPr="00182F7A">
              <w:rPr>
                <w:szCs w:val="24"/>
              </w:rPr>
              <w:t>д</w:t>
            </w:r>
            <w:r w:rsidRPr="00182F7A">
              <w:rPr>
                <w:szCs w:val="24"/>
              </w:rPr>
              <w:t>министрации Советского района</w:t>
            </w:r>
          </w:p>
        </w:tc>
        <w:tc>
          <w:tcPr>
            <w:tcW w:w="1843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Снижение фа</w:t>
            </w:r>
            <w:r w:rsidRPr="00182F7A">
              <w:rPr>
                <w:szCs w:val="24"/>
              </w:rPr>
              <w:t>к</w:t>
            </w:r>
            <w:r w:rsidRPr="00182F7A">
              <w:rPr>
                <w:szCs w:val="24"/>
              </w:rPr>
              <w:t>тов проявления жестокости и насилия в по</w:t>
            </w:r>
            <w:r w:rsidRPr="00182F7A">
              <w:rPr>
                <w:szCs w:val="24"/>
              </w:rPr>
              <w:t>д</w:t>
            </w:r>
            <w:r w:rsidRPr="00182F7A">
              <w:rPr>
                <w:szCs w:val="24"/>
              </w:rPr>
              <w:t>ростковой ср</w:t>
            </w:r>
            <w:r w:rsidRPr="00182F7A">
              <w:rPr>
                <w:szCs w:val="24"/>
              </w:rPr>
              <w:t>е</w:t>
            </w:r>
            <w:r w:rsidRPr="00182F7A">
              <w:rPr>
                <w:szCs w:val="24"/>
              </w:rPr>
              <w:t>де;</w:t>
            </w:r>
          </w:p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Формирование навыков неа</w:t>
            </w:r>
            <w:r w:rsidRPr="00182F7A">
              <w:rPr>
                <w:szCs w:val="24"/>
              </w:rPr>
              <w:t>г</w:t>
            </w:r>
            <w:r w:rsidRPr="00182F7A">
              <w:rPr>
                <w:szCs w:val="24"/>
              </w:rPr>
              <w:t>рессивного п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ведения и ко</w:t>
            </w:r>
            <w:r w:rsidRPr="00182F7A">
              <w:rPr>
                <w:szCs w:val="24"/>
              </w:rPr>
              <w:t>н</w:t>
            </w:r>
            <w:r w:rsidRPr="00182F7A">
              <w:rPr>
                <w:szCs w:val="24"/>
              </w:rPr>
              <w:t>структивного решения пр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блем.</w:t>
            </w:r>
          </w:p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</w:tr>
      <w:tr w:rsidR="00B26863" w:rsidRPr="00182F7A" w:rsidTr="00182F7A">
        <w:trPr>
          <w:trHeight w:val="1976"/>
        </w:trPr>
        <w:tc>
          <w:tcPr>
            <w:tcW w:w="392" w:type="dxa"/>
            <w:vMerge w:val="restart"/>
          </w:tcPr>
          <w:p w:rsidR="00B26863" w:rsidRPr="00182F7A" w:rsidRDefault="00B26863" w:rsidP="00D85C64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Комплексная работа с детьми и подростк</w:t>
            </w:r>
            <w:r w:rsidRPr="00182F7A">
              <w:rPr>
                <w:szCs w:val="24"/>
              </w:rPr>
              <w:t>а</w:t>
            </w:r>
            <w:r w:rsidRPr="00182F7A">
              <w:rPr>
                <w:szCs w:val="24"/>
              </w:rPr>
              <w:t>ми, перенёсшими н</w:t>
            </w:r>
            <w:r w:rsidRPr="00182F7A">
              <w:rPr>
                <w:szCs w:val="24"/>
              </w:rPr>
              <w:t>а</w:t>
            </w:r>
            <w:r w:rsidRPr="00182F7A">
              <w:rPr>
                <w:szCs w:val="24"/>
              </w:rPr>
              <w:t>силие</w:t>
            </w:r>
            <w:r w:rsidR="00AF1941" w:rsidRPr="00182F7A">
              <w:rPr>
                <w:szCs w:val="24"/>
              </w:rPr>
              <w:t xml:space="preserve"> </w:t>
            </w:r>
            <w:r w:rsidRPr="00182F7A">
              <w:rPr>
                <w:szCs w:val="24"/>
              </w:rPr>
              <w:t>или испыт</w:t>
            </w:r>
            <w:r w:rsidRPr="00182F7A">
              <w:rPr>
                <w:szCs w:val="24"/>
              </w:rPr>
              <w:t>ы</w:t>
            </w:r>
            <w:r w:rsidRPr="00182F7A">
              <w:rPr>
                <w:szCs w:val="24"/>
              </w:rPr>
              <w:t>вающими жестокое обращение</w:t>
            </w:r>
          </w:p>
        </w:tc>
        <w:tc>
          <w:tcPr>
            <w:tcW w:w="2126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В рамках деятел</w:t>
            </w:r>
            <w:r w:rsidRPr="00182F7A">
              <w:rPr>
                <w:szCs w:val="24"/>
              </w:rPr>
              <w:t>ь</w:t>
            </w:r>
            <w:r w:rsidRPr="00182F7A">
              <w:rPr>
                <w:szCs w:val="24"/>
              </w:rPr>
              <w:t>ности отделения ПСПН</w:t>
            </w:r>
          </w:p>
        </w:tc>
        <w:tc>
          <w:tcPr>
            <w:tcW w:w="2693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Психологическое ко</w:t>
            </w:r>
            <w:r w:rsidRPr="00182F7A">
              <w:rPr>
                <w:szCs w:val="24"/>
              </w:rPr>
              <w:t>н</w:t>
            </w:r>
            <w:r w:rsidRPr="00182F7A">
              <w:rPr>
                <w:szCs w:val="24"/>
              </w:rPr>
              <w:t>сультирование лиц, нах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дящихся в кризисной с</w:t>
            </w:r>
            <w:r w:rsidRPr="00182F7A">
              <w:rPr>
                <w:szCs w:val="24"/>
              </w:rPr>
              <w:t>и</w:t>
            </w:r>
            <w:r w:rsidRPr="00182F7A">
              <w:rPr>
                <w:szCs w:val="24"/>
              </w:rPr>
              <w:t>туации.</w:t>
            </w:r>
          </w:p>
          <w:p w:rsidR="00B26863" w:rsidRPr="00182F7A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Ведение кризисного звонка:</w:t>
            </w:r>
          </w:p>
          <w:p w:rsidR="00B26863" w:rsidRPr="00182F7A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- регистрация звонка;</w:t>
            </w:r>
          </w:p>
          <w:p w:rsidR="00B26863" w:rsidRPr="00182F7A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- заполнение «карточки учета кризисного зво</w:t>
            </w:r>
            <w:r w:rsidRPr="00182F7A">
              <w:rPr>
                <w:szCs w:val="24"/>
              </w:rPr>
              <w:t>н</w:t>
            </w:r>
            <w:r w:rsidRPr="00182F7A">
              <w:rPr>
                <w:szCs w:val="24"/>
              </w:rPr>
              <w:t>ка»;</w:t>
            </w:r>
          </w:p>
          <w:p w:rsidR="00B26863" w:rsidRPr="00182F7A" w:rsidRDefault="00B26863" w:rsidP="00AF194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  <w:spacing w:val="3"/>
                <w:szCs w:val="24"/>
              </w:rPr>
            </w:pPr>
            <w:r w:rsidRPr="00182F7A">
              <w:rPr>
                <w:szCs w:val="24"/>
              </w:rPr>
              <w:t>- передача данных в КДНиЗП.</w:t>
            </w:r>
          </w:p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Дети и по</w:t>
            </w:r>
            <w:r w:rsidRPr="00182F7A">
              <w:rPr>
                <w:szCs w:val="24"/>
              </w:rPr>
              <w:t>д</w:t>
            </w:r>
            <w:r w:rsidRPr="00182F7A">
              <w:rPr>
                <w:szCs w:val="24"/>
              </w:rPr>
              <w:t>ростки, нах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дящиеся в трудной жи</w:t>
            </w:r>
            <w:r w:rsidRPr="00182F7A">
              <w:rPr>
                <w:szCs w:val="24"/>
              </w:rPr>
              <w:t>з</w:t>
            </w:r>
            <w:r w:rsidRPr="00182F7A">
              <w:rPr>
                <w:szCs w:val="24"/>
              </w:rPr>
              <w:t>ненной с</w:t>
            </w:r>
            <w:r w:rsidRPr="00182F7A">
              <w:rPr>
                <w:szCs w:val="24"/>
              </w:rPr>
              <w:t>и</w:t>
            </w:r>
            <w:r w:rsidRPr="00182F7A">
              <w:rPr>
                <w:szCs w:val="24"/>
              </w:rPr>
              <w:t>туации и их родители или лица их з</w:t>
            </w:r>
            <w:r w:rsidRPr="00182F7A">
              <w:rPr>
                <w:szCs w:val="24"/>
              </w:rPr>
              <w:t>а</w:t>
            </w:r>
            <w:r w:rsidRPr="00182F7A">
              <w:rPr>
                <w:szCs w:val="24"/>
              </w:rPr>
              <w:t>мещающие</w:t>
            </w:r>
          </w:p>
        </w:tc>
        <w:tc>
          <w:tcPr>
            <w:tcW w:w="1843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Получение нас</w:t>
            </w:r>
            <w:r w:rsidRPr="00182F7A">
              <w:rPr>
                <w:szCs w:val="24"/>
              </w:rPr>
              <w:t>е</w:t>
            </w:r>
            <w:r w:rsidRPr="00182F7A">
              <w:rPr>
                <w:szCs w:val="24"/>
              </w:rPr>
              <w:t>лением квал</w:t>
            </w:r>
            <w:r w:rsidRPr="00182F7A">
              <w:rPr>
                <w:szCs w:val="24"/>
              </w:rPr>
              <w:t>и</w:t>
            </w:r>
            <w:r w:rsidRPr="00182F7A">
              <w:rPr>
                <w:szCs w:val="24"/>
              </w:rPr>
              <w:t>фицированной психологической помощи</w:t>
            </w:r>
          </w:p>
        </w:tc>
      </w:tr>
      <w:tr w:rsidR="00B26863" w:rsidRPr="00182F7A" w:rsidTr="00182F7A">
        <w:tc>
          <w:tcPr>
            <w:tcW w:w="392" w:type="dxa"/>
            <w:vMerge/>
          </w:tcPr>
          <w:p w:rsidR="00B26863" w:rsidRPr="00182F7A" w:rsidRDefault="00B26863" w:rsidP="00D85C64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2410" w:type="dxa"/>
            <w:vMerge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В рамках психол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го-педагогического сопровождения</w:t>
            </w:r>
          </w:p>
        </w:tc>
        <w:tc>
          <w:tcPr>
            <w:tcW w:w="2693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Индивидуальная диагн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стика детей-жертв нас</w:t>
            </w:r>
            <w:r w:rsidRPr="00182F7A">
              <w:rPr>
                <w:szCs w:val="24"/>
              </w:rPr>
              <w:t>и</w:t>
            </w:r>
            <w:r w:rsidRPr="00182F7A">
              <w:rPr>
                <w:szCs w:val="24"/>
              </w:rPr>
              <w:t>лия и жестокого обращ</w:t>
            </w:r>
            <w:r w:rsidRPr="00182F7A">
              <w:rPr>
                <w:szCs w:val="24"/>
              </w:rPr>
              <w:t>е</w:t>
            </w:r>
            <w:r w:rsidRPr="00182F7A">
              <w:rPr>
                <w:szCs w:val="24"/>
              </w:rPr>
              <w:t>ния.</w:t>
            </w:r>
          </w:p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Дети и по</w:t>
            </w:r>
            <w:r w:rsidRPr="00182F7A">
              <w:rPr>
                <w:szCs w:val="24"/>
              </w:rPr>
              <w:t>д</w:t>
            </w:r>
            <w:r w:rsidRPr="00182F7A">
              <w:rPr>
                <w:szCs w:val="24"/>
              </w:rPr>
              <w:t>ростки,</w:t>
            </w:r>
            <w:r w:rsidR="00AF1941" w:rsidRPr="00182F7A">
              <w:rPr>
                <w:szCs w:val="24"/>
              </w:rPr>
              <w:t xml:space="preserve"> </w:t>
            </w:r>
            <w:r w:rsidRPr="00182F7A">
              <w:rPr>
                <w:szCs w:val="24"/>
              </w:rPr>
              <w:t>пер</w:t>
            </w:r>
            <w:r w:rsidRPr="00182F7A">
              <w:rPr>
                <w:szCs w:val="24"/>
              </w:rPr>
              <w:t>е</w:t>
            </w:r>
            <w:r w:rsidRPr="00182F7A">
              <w:rPr>
                <w:szCs w:val="24"/>
              </w:rPr>
              <w:t>нёсшие нас</w:t>
            </w:r>
            <w:r w:rsidRPr="00182F7A">
              <w:rPr>
                <w:szCs w:val="24"/>
              </w:rPr>
              <w:t>и</w:t>
            </w:r>
            <w:r w:rsidRPr="00182F7A">
              <w:rPr>
                <w:szCs w:val="24"/>
              </w:rPr>
              <w:t>лие или и</w:t>
            </w:r>
            <w:r w:rsidRPr="00182F7A">
              <w:rPr>
                <w:szCs w:val="24"/>
              </w:rPr>
              <w:t>с</w:t>
            </w:r>
            <w:r w:rsidRPr="00182F7A">
              <w:rPr>
                <w:szCs w:val="24"/>
              </w:rPr>
              <w:t>пытывающие жестокое о</w:t>
            </w:r>
            <w:r w:rsidRPr="00182F7A">
              <w:rPr>
                <w:szCs w:val="24"/>
              </w:rPr>
              <w:t>б</w:t>
            </w:r>
            <w:r w:rsidRPr="00182F7A">
              <w:rPr>
                <w:szCs w:val="24"/>
              </w:rPr>
              <w:t>ращение</w:t>
            </w:r>
          </w:p>
        </w:tc>
        <w:tc>
          <w:tcPr>
            <w:tcW w:w="1843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определение уровня психол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гического и ф</w:t>
            </w:r>
            <w:r w:rsidRPr="00182F7A">
              <w:rPr>
                <w:szCs w:val="24"/>
              </w:rPr>
              <w:t>и</w:t>
            </w:r>
            <w:r w:rsidRPr="00182F7A">
              <w:rPr>
                <w:szCs w:val="24"/>
              </w:rPr>
              <w:t>зического зд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ровья, личнос</w:t>
            </w:r>
            <w:r w:rsidRPr="00182F7A">
              <w:rPr>
                <w:szCs w:val="24"/>
              </w:rPr>
              <w:t>т</w:t>
            </w:r>
            <w:r w:rsidRPr="00182F7A">
              <w:rPr>
                <w:szCs w:val="24"/>
              </w:rPr>
              <w:t>ных особенн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стей несове</w:t>
            </w:r>
            <w:r w:rsidRPr="00182F7A">
              <w:rPr>
                <w:szCs w:val="24"/>
              </w:rPr>
              <w:t>р</w:t>
            </w:r>
            <w:r w:rsidRPr="00182F7A">
              <w:rPr>
                <w:szCs w:val="24"/>
              </w:rPr>
              <w:t>шеннолетнего, подвергшегося</w:t>
            </w:r>
          </w:p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насилию.</w:t>
            </w:r>
          </w:p>
        </w:tc>
      </w:tr>
      <w:tr w:rsidR="00B26863" w:rsidRPr="00182F7A" w:rsidTr="00182F7A">
        <w:tc>
          <w:tcPr>
            <w:tcW w:w="392" w:type="dxa"/>
            <w:vMerge/>
          </w:tcPr>
          <w:p w:rsidR="00B26863" w:rsidRPr="00182F7A" w:rsidRDefault="00B26863" w:rsidP="00D85C64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2410" w:type="dxa"/>
            <w:vMerge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В рамках психол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lastRenderedPageBreak/>
              <w:t>го-педагогического сопровождения</w:t>
            </w:r>
          </w:p>
        </w:tc>
        <w:tc>
          <w:tcPr>
            <w:tcW w:w="2693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lastRenderedPageBreak/>
              <w:t>Коррекционно-</w:t>
            </w:r>
            <w:r w:rsidRPr="00182F7A">
              <w:rPr>
                <w:szCs w:val="24"/>
              </w:rPr>
              <w:lastRenderedPageBreak/>
              <w:t>реабилитационные зан</w:t>
            </w:r>
            <w:r w:rsidRPr="00182F7A">
              <w:rPr>
                <w:szCs w:val="24"/>
              </w:rPr>
              <w:t>я</w:t>
            </w:r>
            <w:r w:rsidRPr="00182F7A">
              <w:rPr>
                <w:szCs w:val="24"/>
              </w:rPr>
              <w:t>тия с несовершенноле</w:t>
            </w:r>
            <w:r w:rsidRPr="00182F7A">
              <w:rPr>
                <w:szCs w:val="24"/>
              </w:rPr>
              <w:t>т</w:t>
            </w:r>
            <w:r w:rsidRPr="00182F7A">
              <w:rPr>
                <w:szCs w:val="24"/>
              </w:rPr>
              <w:t>ними, перенёсшими с</w:t>
            </w:r>
            <w:r w:rsidRPr="00182F7A">
              <w:rPr>
                <w:szCs w:val="24"/>
              </w:rPr>
              <w:t>и</w:t>
            </w:r>
            <w:r w:rsidRPr="00182F7A">
              <w:rPr>
                <w:szCs w:val="24"/>
              </w:rPr>
              <w:t>туацию жестокого обр</w:t>
            </w:r>
            <w:r w:rsidRPr="00182F7A">
              <w:rPr>
                <w:szCs w:val="24"/>
              </w:rPr>
              <w:t>а</w:t>
            </w:r>
            <w:r w:rsidRPr="00182F7A">
              <w:rPr>
                <w:szCs w:val="24"/>
              </w:rPr>
              <w:t>щения или насилия.</w:t>
            </w:r>
          </w:p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bCs/>
                <w:szCs w:val="24"/>
              </w:rPr>
              <w:t>Развитие навыков неа</w:t>
            </w:r>
            <w:r w:rsidRPr="00182F7A">
              <w:rPr>
                <w:bCs/>
                <w:szCs w:val="24"/>
              </w:rPr>
              <w:t>г</w:t>
            </w:r>
            <w:r w:rsidRPr="00182F7A">
              <w:rPr>
                <w:bCs/>
                <w:szCs w:val="24"/>
              </w:rPr>
              <w:t>рессивного поведения в среде сверстников.</w:t>
            </w:r>
          </w:p>
        </w:tc>
        <w:tc>
          <w:tcPr>
            <w:tcW w:w="1559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lastRenderedPageBreak/>
              <w:t>Дети, пос</w:t>
            </w:r>
            <w:r w:rsidRPr="00182F7A">
              <w:rPr>
                <w:szCs w:val="24"/>
              </w:rPr>
              <w:t>е</w:t>
            </w:r>
            <w:r w:rsidRPr="00182F7A">
              <w:rPr>
                <w:szCs w:val="24"/>
              </w:rPr>
              <w:lastRenderedPageBreak/>
              <w:t>щающие ОДП или обрати</w:t>
            </w:r>
            <w:r w:rsidRPr="00182F7A">
              <w:rPr>
                <w:szCs w:val="24"/>
              </w:rPr>
              <w:t>в</w:t>
            </w:r>
            <w:r w:rsidRPr="00182F7A">
              <w:rPr>
                <w:szCs w:val="24"/>
              </w:rPr>
              <w:t>шиеся на и</w:t>
            </w:r>
            <w:r w:rsidRPr="00182F7A">
              <w:rPr>
                <w:szCs w:val="24"/>
              </w:rPr>
              <w:t>н</w:t>
            </w:r>
            <w:r w:rsidRPr="00182F7A">
              <w:rPr>
                <w:szCs w:val="24"/>
              </w:rPr>
              <w:t>дивидуал</w:t>
            </w:r>
            <w:r w:rsidRPr="00182F7A">
              <w:rPr>
                <w:szCs w:val="24"/>
              </w:rPr>
              <w:t>ь</w:t>
            </w:r>
            <w:r w:rsidRPr="00182F7A">
              <w:rPr>
                <w:szCs w:val="24"/>
              </w:rPr>
              <w:t>ную консул</w:t>
            </w:r>
            <w:r w:rsidRPr="00182F7A">
              <w:rPr>
                <w:szCs w:val="24"/>
              </w:rPr>
              <w:t>ь</w:t>
            </w:r>
            <w:r w:rsidRPr="00182F7A">
              <w:rPr>
                <w:szCs w:val="24"/>
              </w:rPr>
              <w:t>тацию к пс</w:t>
            </w:r>
            <w:r w:rsidRPr="00182F7A">
              <w:rPr>
                <w:szCs w:val="24"/>
              </w:rPr>
              <w:t>и</w:t>
            </w:r>
            <w:r w:rsidRPr="00182F7A">
              <w:rPr>
                <w:szCs w:val="24"/>
              </w:rPr>
              <w:t>хологам</w:t>
            </w:r>
          </w:p>
        </w:tc>
        <w:tc>
          <w:tcPr>
            <w:tcW w:w="1843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lastRenderedPageBreak/>
              <w:t>Коррекция</w:t>
            </w:r>
            <w:r w:rsidR="00AF1941" w:rsidRPr="00182F7A">
              <w:rPr>
                <w:szCs w:val="24"/>
              </w:rPr>
              <w:t xml:space="preserve"> </w:t>
            </w:r>
            <w:r w:rsidRPr="00182F7A">
              <w:rPr>
                <w:szCs w:val="24"/>
              </w:rPr>
              <w:t>пс</w:t>
            </w:r>
            <w:r w:rsidRPr="00182F7A">
              <w:rPr>
                <w:szCs w:val="24"/>
              </w:rPr>
              <w:t>и</w:t>
            </w:r>
            <w:r w:rsidRPr="00182F7A">
              <w:rPr>
                <w:szCs w:val="24"/>
              </w:rPr>
              <w:lastRenderedPageBreak/>
              <w:t>хотравмиру</w:t>
            </w:r>
            <w:r w:rsidRPr="00182F7A">
              <w:rPr>
                <w:szCs w:val="24"/>
              </w:rPr>
              <w:t>ю</w:t>
            </w:r>
            <w:r w:rsidRPr="00182F7A">
              <w:rPr>
                <w:szCs w:val="24"/>
              </w:rPr>
              <w:t>щих состояний и последствий у детей и подр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стков, пережи</w:t>
            </w:r>
            <w:r w:rsidRPr="00182F7A">
              <w:rPr>
                <w:szCs w:val="24"/>
              </w:rPr>
              <w:t>в</w:t>
            </w:r>
            <w:r w:rsidRPr="00182F7A">
              <w:rPr>
                <w:szCs w:val="24"/>
              </w:rPr>
              <w:t>ших насилие. Выявление д</w:t>
            </w:r>
            <w:r w:rsidRPr="00182F7A">
              <w:rPr>
                <w:szCs w:val="24"/>
              </w:rPr>
              <w:t>и</w:t>
            </w:r>
            <w:r w:rsidRPr="00182F7A">
              <w:rPr>
                <w:szCs w:val="24"/>
              </w:rPr>
              <w:t>намики прои</w:t>
            </w:r>
            <w:r w:rsidRPr="00182F7A">
              <w:rPr>
                <w:szCs w:val="24"/>
              </w:rPr>
              <w:t>с</w:t>
            </w:r>
            <w:r w:rsidRPr="00182F7A">
              <w:rPr>
                <w:szCs w:val="24"/>
              </w:rPr>
              <w:t>ходящих изм</w:t>
            </w:r>
            <w:r w:rsidRPr="00182F7A">
              <w:rPr>
                <w:szCs w:val="24"/>
              </w:rPr>
              <w:t>е</w:t>
            </w:r>
            <w:r w:rsidRPr="00182F7A">
              <w:rPr>
                <w:szCs w:val="24"/>
              </w:rPr>
              <w:t>нений в личн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стной и эмоци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нально-волевой сферах нес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вершенноле</w:t>
            </w:r>
            <w:r w:rsidRPr="00182F7A">
              <w:rPr>
                <w:szCs w:val="24"/>
              </w:rPr>
              <w:t>т</w:t>
            </w:r>
            <w:r w:rsidRPr="00182F7A">
              <w:rPr>
                <w:szCs w:val="24"/>
              </w:rPr>
              <w:t>них.</w:t>
            </w:r>
          </w:p>
        </w:tc>
      </w:tr>
      <w:tr w:rsidR="00B26863" w:rsidRPr="00182F7A" w:rsidTr="00182F7A">
        <w:trPr>
          <w:trHeight w:val="2260"/>
        </w:trPr>
        <w:tc>
          <w:tcPr>
            <w:tcW w:w="392" w:type="dxa"/>
            <w:vMerge/>
          </w:tcPr>
          <w:p w:rsidR="00B26863" w:rsidRPr="00182F7A" w:rsidRDefault="00B26863" w:rsidP="00D85C64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2410" w:type="dxa"/>
            <w:vMerge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В рамках деятел</w:t>
            </w:r>
            <w:r w:rsidRPr="00182F7A">
              <w:rPr>
                <w:szCs w:val="24"/>
              </w:rPr>
              <w:t>ь</w:t>
            </w:r>
            <w:r w:rsidRPr="00182F7A">
              <w:rPr>
                <w:szCs w:val="24"/>
              </w:rPr>
              <w:t>ности отделения дневного пребыв</w:t>
            </w:r>
            <w:r w:rsidRPr="00182F7A">
              <w:rPr>
                <w:szCs w:val="24"/>
              </w:rPr>
              <w:t>а</w:t>
            </w:r>
            <w:r w:rsidRPr="00182F7A">
              <w:rPr>
                <w:szCs w:val="24"/>
              </w:rPr>
              <w:t>ния несовершенн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летних</w:t>
            </w:r>
          </w:p>
        </w:tc>
        <w:tc>
          <w:tcPr>
            <w:tcW w:w="2693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Социально – психолог</w:t>
            </w:r>
            <w:r w:rsidRPr="00182F7A">
              <w:rPr>
                <w:szCs w:val="24"/>
              </w:rPr>
              <w:t>и</w:t>
            </w:r>
            <w:r w:rsidRPr="00182F7A">
              <w:rPr>
                <w:szCs w:val="24"/>
              </w:rPr>
              <w:t>ческая и социально - п</w:t>
            </w:r>
            <w:r w:rsidRPr="00182F7A">
              <w:rPr>
                <w:szCs w:val="24"/>
              </w:rPr>
              <w:t>е</w:t>
            </w:r>
            <w:r w:rsidRPr="00182F7A">
              <w:rPr>
                <w:szCs w:val="24"/>
              </w:rPr>
              <w:t>дагогическая реабилит</w:t>
            </w:r>
            <w:r w:rsidRPr="00182F7A">
              <w:rPr>
                <w:szCs w:val="24"/>
              </w:rPr>
              <w:t>а</w:t>
            </w:r>
            <w:r w:rsidRPr="00182F7A">
              <w:rPr>
                <w:szCs w:val="24"/>
              </w:rPr>
              <w:t>ция несовершеннолетних на основании индивид</w:t>
            </w:r>
            <w:r w:rsidRPr="00182F7A">
              <w:rPr>
                <w:szCs w:val="24"/>
              </w:rPr>
              <w:t>у</w:t>
            </w:r>
            <w:r w:rsidRPr="00182F7A">
              <w:rPr>
                <w:szCs w:val="24"/>
              </w:rPr>
              <w:t>альных маршрутов п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мощи для каждого р</w:t>
            </w:r>
            <w:r w:rsidRPr="00182F7A">
              <w:rPr>
                <w:szCs w:val="24"/>
              </w:rPr>
              <w:t>е</w:t>
            </w:r>
            <w:r w:rsidRPr="00182F7A">
              <w:rPr>
                <w:szCs w:val="24"/>
              </w:rPr>
              <w:t>бёнка.</w:t>
            </w:r>
          </w:p>
          <w:p w:rsidR="00B26863" w:rsidRPr="00182F7A" w:rsidRDefault="00B26863" w:rsidP="00AF1941">
            <w:pPr>
              <w:spacing w:after="0" w:line="240" w:lineRule="auto"/>
              <w:ind w:left="143"/>
              <w:contextualSpacing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Подростки, младшие и средние школьники,</w:t>
            </w:r>
            <w:r w:rsidR="00AF1941" w:rsidRPr="00182F7A">
              <w:rPr>
                <w:szCs w:val="24"/>
              </w:rPr>
              <w:t xml:space="preserve"> </w:t>
            </w:r>
            <w:r w:rsidRPr="00182F7A">
              <w:rPr>
                <w:szCs w:val="24"/>
              </w:rPr>
              <w:t>перенёсшие насилие или испытыва</w:t>
            </w:r>
            <w:r w:rsidRPr="00182F7A">
              <w:rPr>
                <w:szCs w:val="24"/>
              </w:rPr>
              <w:t>ю</w:t>
            </w:r>
            <w:r w:rsidRPr="00182F7A">
              <w:rPr>
                <w:szCs w:val="24"/>
              </w:rPr>
              <w:t>щие жестокое обращение</w:t>
            </w:r>
          </w:p>
        </w:tc>
        <w:tc>
          <w:tcPr>
            <w:tcW w:w="1843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Снижение тр</w:t>
            </w:r>
            <w:r w:rsidRPr="00182F7A">
              <w:rPr>
                <w:szCs w:val="24"/>
              </w:rPr>
              <w:t>е</w:t>
            </w:r>
            <w:r w:rsidRPr="00182F7A">
              <w:rPr>
                <w:szCs w:val="24"/>
              </w:rPr>
              <w:t>вожности, агре</w:t>
            </w:r>
            <w:r w:rsidRPr="00182F7A">
              <w:rPr>
                <w:szCs w:val="24"/>
              </w:rPr>
              <w:t>с</w:t>
            </w:r>
            <w:r w:rsidRPr="00182F7A">
              <w:rPr>
                <w:szCs w:val="24"/>
              </w:rPr>
              <w:t>сивности нес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вершенноле</w:t>
            </w:r>
            <w:r w:rsidRPr="00182F7A">
              <w:rPr>
                <w:szCs w:val="24"/>
              </w:rPr>
              <w:t>т</w:t>
            </w:r>
            <w:r w:rsidRPr="00182F7A">
              <w:rPr>
                <w:szCs w:val="24"/>
              </w:rPr>
              <w:t>них.</w:t>
            </w:r>
          </w:p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b/>
                <w:szCs w:val="24"/>
              </w:rPr>
            </w:pPr>
            <w:r w:rsidRPr="00182F7A">
              <w:rPr>
                <w:szCs w:val="24"/>
              </w:rPr>
              <w:t>Формирование навыков сам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контроля, сам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 xml:space="preserve">поддержки, </w:t>
            </w:r>
            <w:r w:rsidRPr="00182F7A">
              <w:rPr>
                <w:szCs w:val="24"/>
              </w:rPr>
              <w:lastRenderedPageBreak/>
              <w:t>приемлемого поведения в о</w:t>
            </w:r>
            <w:r w:rsidRPr="00182F7A">
              <w:rPr>
                <w:szCs w:val="24"/>
              </w:rPr>
              <w:t>б</w:t>
            </w:r>
            <w:r w:rsidRPr="00182F7A">
              <w:rPr>
                <w:szCs w:val="24"/>
              </w:rPr>
              <w:t>ществе.</w:t>
            </w:r>
          </w:p>
        </w:tc>
      </w:tr>
      <w:tr w:rsidR="00B26863" w:rsidRPr="00182F7A" w:rsidTr="00182F7A">
        <w:trPr>
          <w:trHeight w:val="2770"/>
        </w:trPr>
        <w:tc>
          <w:tcPr>
            <w:tcW w:w="392" w:type="dxa"/>
          </w:tcPr>
          <w:p w:rsidR="00B26863" w:rsidRPr="00182F7A" w:rsidRDefault="00B26863" w:rsidP="00D85C64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Комплексная работа с родителями или л</w:t>
            </w:r>
            <w:r w:rsidRPr="00182F7A">
              <w:rPr>
                <w:szCs w:val="24"/>
              </w:rPr>
              <w:t>и</w:t>
            </w:r>
            <w:r w:rsidRPr="00182F7A">
              <w:rPr>
                <w:szCs w:val="24"/>
              </w:rPr>
              <w:t>цами, осуществля</w:t>
            </w:r>
            <w:r w:rsidRPr="00182F7A">
              <w:rPr>
                <w:szCs w:val="24"/>
              </w:rPr>
              <w:t>ю</w:t>
            </w:r>
            <w:r w:rsidRPr="00182F7A">
              <w:rPr>
                <w:szCs w:val="24"/>
              </w:rPr>
              <w:t>щими воспитание н</w:t>
            </w:r>
            <w:r w:rsidRPr="00182F7A">
              <w:rPr>
                <w:szCs w:val="24"/>
              </w:rPr>
              <w:t>е</w:t>
            </w:r>
            <w:r w:rsidRPr="00182F7A">
              <w:rPr>
                <w:szCs w:val="24"/>
              </w:rPr>
              <w:t>совершеннолетних, использующими же</w:t>
            </w:r>
            <w:r w:rsidRPr="00182F7A">
              <w:rPr>
                <w:szCs w:val="24"/>
              </w:rPr>
              <w:t>с</w:t>
            </w:r>
            <w:r w:rsidRPr="00182F7A">
              <w:rPr>
                <w:szCs w:val="24"/>
              </w:rPr>
              <w:t>токое обращение,</w:t>
            </w:r>
          </w:p>
        </w:tc>
        <w:tc>
          <w:tcPr>
            <w:tcW w:w="2126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В рамках психол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го-педагогического сопровождения родителей детей, посещающих ОДП</w:t>
            </w:r>
          </w:p>
        </w:tc>
        <w:tc>
          <w:tcPr>
            <w:tcW w:w="2693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Психологическая работа (индивидуальные и с</w:t>
            </w:r>
            <w:r w:rsidRPr="00182F7A">
              <w:rPr>
                <w:szCs w:val="24"/>
              </w:rPr>
              <w:t>е</w:t>
            </w:r>
            <w:r w:rsidRPr="00182F7A">
              <w:rPr>
                <w:szCs w:val="24"/>
              </w:rPr>
              <w:t>мейные консультации), направленная на помощь проживания последствий жестокого обращения, поиск ресурсов для пр</w:t>
            </w:r>
            <w:r w:rsidRPr="00182F7A">
              <w:rPr>
                <w:szCs w:val="24"/>
              </w:rPr>
              <w:t>е</w:t>
            </w:r>
            <w:r w:rsidRPr="00182F7A">
              <w:rPr>
                <w:szCs w:val="24"/>
              </w:rPr>
              <w:t>одоления кризисной с</w:t>
            </w:r>
            <w:r w:rsidRPr="00182F7A">
              <w:rPr>
                <w:szCs w:val="24"/>
              </w:rPr>
              <w:t>и</w:t>
            </w:r>
            <w:r w:rsidRPr="00182F7A">
              <w:rPr>
                <w:szCs w:val="24"/>
              </w:rPr>
              <w:t>туации всей семьей.</w:t>
            </w:r>
          </w:p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B26863" w:rsidRPr="00182F7A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Родители д</w:t>
            </w:r>
            <w:r w:rsidRPr="00182F7A">
              <w:rPr>
                <w:szCs w:val="24"/>
              </w:rPr>
              <w:t>е</w:t>
            </w:r>
            <w:r w:rsidRPr="00182F7A">
              <w:rPr>
                <w:szCs w:val="24"/>
              </w:rPr>
              <w:t>тей, прох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дящих соц</w:t>
            </w:r>
            <w:r w:rsidRPr="00182F7A">
              <w:rPr>
                <w:szCs w:val="24"/>
              </w:rPr>
              <w:t>и</w:t>
            </w:r>
            <w:r w:rsidRPr="00182F7A">
              <w:rPr>
                <w:szCs w:val="24"/>
              </w:rPr>
              <w:t>ально-психологич</w:t>
            </w:r>
            <w:r w:rsidRPr="00182F7A">
              <w:rPr>
                <w:szCs w:val="24"/>
              </w:rPr>
              <w:t>е</w:t>
            </w:r>
            <w:r w:rsidRPr="00182F7A">
              <w:rPr>
                <w:szCs w:val="24"/>
              </w:rPr>
              <w:t>скую реаб</w:t>
            </w:r>
            <w:r w:rsidRPr="00182F7A">
              <w:rPr>
                <w:szCs w:val="24"/>
              </w:rPr>
              <w:t>и</w:t>
            </w:r>
            <w:r w:rsidRPr="00182F7A">
              <w:rPr>
                <w:szCs w:val="24"/>
              </w:rPr>
              <w:t>литацию в ОДП</w:t>
            </w:r>
          </w:p>
        </w:tc>
        <w:tc>
          <w:tcPr>
            <w:tcW w:w="1843" w:type="dxa"/>
          </w:tcPr>
          <w:p w:rsidR="00B26863" w:rsidRPr="00182F7A" w:rsidRDefault="00B26863" w:rsidP="00D85C64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24"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Повышение уровня психол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го-педагогической грамотности р</w:t>
            </w:r>
            <w:r w:rsidRPr="00182F7A">
              <w:rPr>
                <w:szCs w:val="24"/>
              </w:rPr>
              <w:t>о</w:t>
            </w:r>
            <w:r w:rsidRPr="00182F7A">
              <w:rPr>
                <w:szCs w:val="24"/>
              </w:rPr>
              <w:t>дителей.</w:t>
            </w:r>
          </w:p>
          <w:p w:rsidR="00B26863" w:rsidRPr="00182F7A" w:rsidRDefault="00B26863" w:rsidP="00D85C64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0"/>
              <w:jc w:val="both"/>
              <w:rPr>
                <w:szCs w:val="24"/>
              </w:rPr>
            </w:pPr>
            <w:r w:rsidRPr="00182F7A">
              <w:rPr>
                <w:szCs w:val="24"/>
              </w:rPr>
              <w:t>Оптимизация детско-родительских отношений.</w:t>
            </w:r>
          </w:p>
        </w:tc>
      </w:tr>
    </w:tbl>
    <w:p w:rsidR="00B26863" w:rsidRPr="00B26863" w:rsidRDefault="00B26863" w:rsidP="00AF194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b/>
          <w:sz w:val="24"/>
          <w:szCs w:val="24"/>
        </w:rPr>
        <w:sectPr w:rsidR="00B26863" w:rsidRPr="00B26863" w:rsidSect="003105A8">
          <w:footerReference w:type="first" r:id="rId23"/>
          <w:pgSz w:w="11907" w:h="8392" w:orient="landscape" w:code="11"/>
          <w:pgMar w:top="567" w:right="1134" w:bottom="567" w:left="567" w:header="709" w:footer="332" w:gutter="0"/>
          <w:cols w:space="708"/>
          <w:titlePg/>
          <w:docGrid w:linePitch="360"/>
        </w:sectPr>
      </w:pPr>
    </w:p>
    <w:p w:rsidR="00B26863" w:rsidRPr="00B26863" w:rsidRDefault="00B26863" w:rsidP="00AF1941">
      <w:pPr>
        <w:spacing w:after="0" w:line="240" w:lineRule="auto"/>
        <w:ind w:right="28"/>
        <w:jc w:val="both"/>
        <w:rPr>
          <w:b/>
          <w:sz w:val="24"/>
          <w:szCs w:val="24"/>
        </w:rPr>
      </w:pPr>
      <w:r w:rsidRPr="00B26863">
        <w:rPr>
          <w:b/>
          <w:sz w:val="24"/>
          <w:szCs w:val="24"/>
        </w:rPr>
        <w:lastRenderedPageBreak/>
        <w:t>Организации, которые будут участвовать в программе в кач</w:t>
      </w:r>
      <w:r w:rsidRPr="00B26863">
        <w:rPr>
          <w:b/>
          <w:sz w:val="24"/>
          <w:szCs w:val="24"/>
        </w:rPr>
        <w:t>е</w:t>
      </w:r>
      <w:r w:rsidRPr="00B26863">
        <w:rPr>
          <w:b/>
          <w:sz w:val="24"/>
          <w:szCs w:val="24"/>
        </w:rPr>
        <w:t>стве партнеров</w:t>
      </w:r>
    </w:p>
    <w:p w:rsidR="00B26863" w:rsidRPr="00B26863" w:rsidRDefault="00B26863" w:rsidP="00AF1941">
      <w:pPr>
        <w:spacing w:after="0" w:line="240" w:lineRule="auto"/>
        <w:ind w:right="28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В качестве партнёров при реализации данной программы в</w:t>
      </w:r>
      <w:r w:rsidRPr="00B26863">
        <w:rPr>
          <w:sz w:val="24"/>
          <w:szCs w:val="24"/>
        </w:rPr>
        <w:t>ы</w:t>
      </w:r>
      <w:r w:rsidRPr="00B26863">
        <w:rPr>
          <w:sz w:val="24"/>
          <w:szCs w:val="24"/>
        </w:rPr>
        <w:t>ступят:</w:t>
      </w:r>
    </w:p>
    <w:p w:rsidR="00B26863" w:rsidRPr="00B26863" w:rsidRDefault="00B26863" w:rsidP="00D85C64">
      <w:pPr>
        <w:numPr>
          <w:ilvl w:val="0"/>
          <w:numId w:val="42"/>
        </w:numPr>
        <w:spacing w:after="0" w:line="240" w:lineRule="auto"/>
        <w:ind w:right="409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учреждения сферы здравоохранения Советского района г.Н.Новгорода;</w:t>
      </w:r>
    </w:p>
    <w:p w:rsidR="00B26863" w:rsidRPr="00B26863" w:rsidRDefault="00B26863" w:rsidP="00D85C64">
      <w:pPr>
        <w:numPr>
          <w:ilvl w:val="0"/>
          <w:numId w:val="42"/>
        </w:numPr>
        <w:spacing w:after="0" w:line="240" w:lineRule="auto"/>
        <w:ind w:right="409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учреждения сферы образования Советского района г.Н.Новгорода;</w:t>
      </w:r>
    </w:p>
    <w:p w:rsidR="00B26863" w:rsidRPr="00B26863" w:rsidRDefault="00B26863" w:rsidP="00D85C64">
      <w:pPr>
        <w:numPr>
          <w:ilvl w:val="0"/>
          <w:numId w:val="42"/>
        </w:numPr>
        <w:spacing w:after="0" w:line="240" w:lineRule="auto"/>
        <w:ind w:right="409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социально-реабилитационные центры для несове</w:t>
      </w:r>
      <w:r w:rsidRPr="00B26863">
        <w:rPr>
          <w:sz w:val="24"/>
          <w:szCs w:val="24"/>
        </w:rPr>
        <w:t>р</w:t>
      </w:r>
      <w:r w:rsidRPr="00B26863">
        <w:rPr>
          <w:sz w:val="24"/>
          <w:szCs w:val="24"/>
        </w:rPr>
        <w:t>шеннолетних г.Н.Новгорода и Нижегородской обла</w:t>
      </w:r>
      <w:r w:rsidRPr="00B26863">
        <w:rPr>
          <w:sz w:val="24"/>
          <w:szCs w:val="24"/>
        </w:rPr>
        <w:t>с</w:t>
      </w:r>
      <w:r w:rsidRPr="00B26863">
        <w:rPr>
          <w:sz w:val="24"/>
          <w:szCs w:val="24"/>
        </w:rPr>
        <w:t>ти</w:t>
      </w:r>
    </w:p>
    <w:p w:rsidR="00B26863" w:rsidRPr="00B26863" w:rsidRDefault="00B26863" w:rsidP="00D85C64">
      <w:pPr>
        <w:numPr>
          <w:ilvl w:val="0"/>
          <w:numId w:val="42"/>
        </w:numPr>
        <w:spacing w:after="0" w:line="240" w:lineRule="auto"/>
        <w:ind w:right="409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центры социальной помощи семье и детям г.Н.Новгорода и Нижегородской области</w:t>
      </w:r>
    </w:p>
    <w:p w:rsidR="00B26863" w:rsidRPr="00B26863" w:rsidRDefault="00B26863" w:rsidP="00D85C64">
      <w:pPr>
        <w:numPr>
          <w:ilvl w:val="0"/>
          <w:numId w:val="42"/>
        </w:numPr>
        <w:spacing w:after="0" w:line="240" w:lineRule="auto"/>
        <w:ind w:right="409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КДНиЗП и ОП г.Н.Новгорода</w:t>
      </w:r>
    </w:p>
    <w:p w:rsidR="00B26863" w:rsidRPr="00B26863" w:rsidRDefault="00B26863" w:rsidP="00AF1941">
      <w:pPr>
        <w:spacing w:after="0" w:line="240" w:lineRule="auto"/>
        <w:ind w:left="720" w:right="409"/>
        <w:jc w:val="both"/>
        <w:rPr>
          <w:b/>
          <w:sz w:val="24"/>
          <w:szCs w:val="24"/>
          <w:highlight w:val="yellow"/>
        </w:rPr>
      </w:pPr>
    </w:p>
    <w:p w:rsidR="00B26863" w:rsidRPr="00B26863" w:rsidRDefault="00B26863" w:rsidP="00AF194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sz w:val="24"/>
          <w:szCs w:val="24"/>
        </w:rPr>
      </w:pPr>
      <w:r w:rsidRPr="00B26863">
        <w:rPr>
          <w:b/>
          <w:sz w:val="24"/>
          <w:szCs w:val="24"/>
        </w:rPr>
        <w:t>Формы работы/деятельности</w:t>
      </w:r>
    </w:p>
    <w:p w:rsidR="00B26863" w:rsidRPr="00B26863" w:rsidRDefault="00B26863" w:rsidP="00AF19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B26863">
        <w:rPr>
          <w:color w:val="000000"/>
          <w:sz w:val="24"/>
          <w:szCs w:val="24"/>
        </w:rPr>
        <w:t xml:space="preserve">В рамках реализации </w:t>
      </w:r>
      <w:r w:rsidRPr="00B26863">
        <w:rPr>
          <w:sz w:val="24"/>
          <w:szCs w:val="24"/>
        </w:rPr>
        <w:t>«Комплексной программы проф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лактики насилия и жестокого обращения в отношении несове</w:t>
      </w:r>
      <w:r w:rsidRPr="00B26863">
        <w:rPr>
          <w:sz w:val="24"/>
          <w:szCs w:val="24"/>
        </w:rPr>
        <w:t>р</w:t>
      </w:r>
      <w:r w:rsidRPr="00B26863">
        <w:rPr>
          <w:sz w:val="24"/>
          <w:szCs w:val="24"/>
        </w:rPr>
        <w:t>шеннолетних и помощи семьям с проблемами насилия»</w:t>
      </w:r>
      <w:r w:rsidRPr="00B26863">
        <w:rPr>
          <w:b/>
          <w:sz w:val="24"/>
          <w:szCs w:val="24"/>
        </w:rPr>
        <w:t xml:space="preserve"> </w:t>
      </w:r>
      <w:r w:rsidRPr="00B26863">
        <w:rPr>
          <w:color w:val="000000"/>
          <w:sz w:val="24"/>
          <w:szCs w:val="24"/>
        </w:rPr>
        <w:t>соста</w:t>
      </w:r>
      <w:r w:rsidRPr="00B26863">
        <w:rPr>
          <w:color w:val="000000"/>
          <w:sz w:val="24"/>
          <w:szCs w:val="24"/>
        </w:rPr>
        <w:t>в</w:t>
      </w:r>
      <w:r w:rsidRPr="00B26863">
        <w:rPr>
          <w:color w:val="000000"/>
          <w:sz w:val="24"/>
          <w:szCs w:val="24"/>
        </w:rPr>
        <w:t>ляется «Индивидуальная программа реабилитации» для каждой семьи с проблемами насилия, в соответствии с которой в дал</w:t>
      </w:r>
      <w:r w:rsidRPr="00B26863">
        <w:rPr>
          <w:color w:val="000000"/>
          <w:sz w:val="24"/>
          <w:szCs w:val="24"/>
        </w:rPr>
        <w:t>ь</w:t>
      </w:r>
      <w:r w:rsidRPr="00B26863">
        <w:rPr>
          <w:color w:val="000000"/>
          <w:sz w:val="24"/>
          <w:szCs w:val="24"/>
        </w:rPr>
        <w:t>нейшем ведётся работа специалистов.</w:t>
      </w:r>
    </w:p>
    <w:p w:rsidR="00B26863" w:rsidRPr="00B26863" w:rsidRDefault="00B26863" w:rsidP="00AF19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B26863">
        <w:rPr>
          <w:color w:val="000000"/>
          <w:sz w:val="24"/>
          <w:szCs w:val="24"/>
        </w:rPr>
        <w:t>Формы работы специалистов, участвующих в осуществл</w:t>
      </w:r>
      <w:r w:rsidRPr="00B26863">
        <w:rPr>
          <w:color w:val="000000"/>
          <w:sz w:val="24"/>
          <w:szCs w:val="24"/>
        </w:rPr>
        <w:t>е</w:t>
      </w:r>
      <w:r w:rsidRPr="00B26863">
        <w:rPr>
          <w:color w:val="000000"/>
          <w:sz w:val="24"/>
          <w:szCs w:val="24"/>
        </w:rPr>
        <w:t>нии индивидуальной программы реабилитации направлены на профилактику насилия в отношении несовершеннолетних, их психологическое, педагогическое и социальное сопровождение:</w:t>
      </w:r>
    </w:p>
    <w:p w:rsidR="00B26863" w:rsidRPr="00B26863" w:rsidRDefault="00B26863" w:rsidP="00AF19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b/>
          <w:sz w:val="24"/>
          <w:szCs w:val="24"/>
        </w:rPr>
      </w:pPr>
      <w:r w:rsidRPr="00B26863">
        <w:rPr>
          <w:b/>
          <w:i/>
          <w:color w:val="000000"/>
          <w:sz w:val="24"/>
          <w:szCs w:val="24"/>
        </w:rPr>
        <w:t xml:space="preserve">1. Профилактика насилия и жестокого обращения в отношении несовершеннолетних. </w:t>
      </w:r>
      <w:r w:rsidRPr="00B26863">
        <w:rPr>
          <w:color w:val="000000"/>
          <w:sz w:val="24"/>
          <w:szCs w:val="24"/>
        </w:rPr>
        <w:t>Осуществляется посредс</w:t>
      </w:r>
      <w:r w:rsidRPr="00B26863">
        <w:rPr>
          <w:color w:val="000000"/>
          <w:sz w:val="24"/>
          <w:szCs w:val="24"/>
        </w:rPr>
        <w:t>т</w:t>
      </w:r>
      <w:r w:rsidRPr="00B26863">
        <w:rPr>
          <w:color w:val="000000"/>
          <w:sz w:val="24"/>
          <w:szCs w:val="24"/>
        </w:rPr>
        <w:t xml:space="preserve">вом </w:t>
      </w:r>
      <w:r w:rsidRPr="00B26863">
        <w:rPr>
          <w:i/>
          <w:color w:val="000000"/>
          <w:sz w:val="24"/>
          <w:szCs w:val="24"/>
        </w:rPr>
        <w:t>и</w:t>
      </w:r>
      <w:r w:rsidRPr="00B26863">
        <w:rPr>
          <w:i/>
          <w:sz w:val="24"/>
          <w:szCs w:val="24"/>
        </w:rPr>
        <w:t>нформационно-просветительской работы</w:t>
      </w:r>
      <w:r w:rsidRPr="00B26863">
        <w:rPr>
          <w:b/>
          <w:sz w:val="24"/>
          <w:szCs w:val="24"/>
        </w:rPr>
        <w:t xml:space="preserve"> </w:t>
      </w:r>
      <w:r w:rsidRPr="00B26863">
        <w:rPr>
          <w:sz w:val="24"/>
          <w:szCs w:val="24"/>
        </w:rPr>
        <w:t>и включает в себя два вида деятельности: информирование и просвещение.</w:t>
      </w:r>
    </w:p>
    <w:p w:rsidR="00B26863" w:rsidRPr="00B26863" w:rsidRDefault="00B26863" w:rsidP="00AF19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i/>
          <w:sz w:val="24"/>
          <w:szCs w:val="24"/>
        </w:rPr>
        <w:t>Информирование</w:t>
      </w:r>
      <w:r w:rsidRPr="00B26863">
        <w:rPr>
          <w:sz w:val="24"/>
          <w:szCs w:val="24"/>
        </w:rPr>
        <w:t xml:space="preserve"> предназначено для первичного освещ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 xml:space="preserve">ния всего спектра вопросов жестокого обращения и насилия в отношении детей, привлечения всех заинтересованных лиц и </w:t>
      </w:r>
      <w:r w:rsidRPr="00B26863">
        <w:rPr>
          <w:sz w:val="24"/>
          <w:szCs w:val="24"/>
        </w:rPr>
        <w:lastRenderedPageBreak/>
        <w:t>организаций для участия в программе и содействия ее реализ</w:t>
      </w:r>
      <w:r w:rsidRPr="00B26863">
        <w:rPr>
          <w:sz w:val="24"/>
          <w:szCs w:val="24"/>
        </w:rPr>
        <w:t>а</w:t>
      </w:r>
      <w:r w:rsidRPr="00B26863">
        <w:rPr>
          <w:sz w:val="24"/>
          <w:szCs w:val="24"/>
        </w:rPr>
        <w:t>ции:</w:t>
      </w:r>
    </w:p>
    <w:p w:rsidR="00B26863" w:rsidRPr="00B26863" w:rsidRDefault="00B26863" w:rsidP="00D85C64">
      <w:pPr>
        <w:pStyle w:val="a5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6863">
        <w:rPr>
          <w:i/>
          <w:sz w:val="24"/>
          <w:szCs w:val="24"/>
        </w:rPr>
        <w:t>информационные «горячие линии»</w:t>
      </w:r>
      <w:r w:rsidRPr="00B26863">
        <w:rPr>
          <w:sz w:val="24"/>
          <w:szCs w:val="24"/>
        </w:rPr>
        <w:t xml:space="preserve"> по проблеме проф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лактики насилия и жестокого обращения; помощи сем</w:t>
      </w:r>
      <w:r w:rsidRPr="00B26863">
        <w:rPr>
          <w:sz w:val="24"/>
          <w:szCs w:val="24"/>
        </w:rPr>
        <w:t>ь</w:t>
      </w:r>
      <w:r w:rsidRPr="00B26863">
        <w:rPr>
          <w:sz w:val="24"/>
          <w:szCs w:val="24"/>
        </w:rPr>
        <w:t>ям с проблемами насилия;</w:t>
      </w:r>
    </w:p>
    <w:p w:rsidR="00B26863" w:rsidRPr="00B26863" w:rsidRDefault="00B26863" w:rsidP="00D85C64">
      <w:pPr>
        <w:pStyle w:val="a5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6863">
        <w:rPr>
          <w:i/>
          <w:sz w:val="24"/>
          <w:szCs w:val="24"/>
        </w:rPr>
        <w:t>информационные акции</w:t>
      </w:r>
      <w:r w:rsidRPr="00B26863">
        <w:rPr>
          <w:color w:val="000000"/>
          <w:sz w:val="24"/>
          <w:szCs w:val="24"/>
        </w:rPr>
        <w:t xml:space="preserve"> по распространению качестве</w:t>
      </w:r>
      <w:r w:rsidRPr="00B26863">
        <w:rPr>
          <w:color w:val="000000"/>
          <w:sz w:val="24"/>
          <w:szCs w:val="24"/>
        </w:rPr>
        <w:t>н</w:t>
      </w:r>
      <w:r w:rsidRPr="00B26863">
        <w:rPr>
          <w:color w:val="000000"/>
          <w:sz w:val="24"/>
          <w:szCs w:val="24"/>
        </w:rPr>
        <w:t>ной достоверной информации по вопросам профилакт</w:t>
      </w:r>
      <w:r w:rsidRPr="00B26863">
        <w:rPr>
          <w:color w:val="000000"/>
          <w:sz w:val="24"/>
          <w:szCs w:val="24"/>
        </w:rPr>
        <w:t>и</w:t>
      </w:r>
      <w:r w:rsidRPr="00B26863">
        <w:rPr>
          <w:color w:val="000000"/>
          <w:sz w:val="24"/>
          <w:szCs w:val="24"/>
        </w:rPr>
        <w:t>ки жестокого обращения и насилия;</w:t>
      </w:r>
    </w:p>
    <w:p w:rsidR="00B26863" w:rsidRPr="00B26863" w:rsidRDefault="00B26863" w:rsidP="00D85C64">
      <w:pPr>
        <w:pStyle w:val="a5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6863">
        <w:rPr>
          <w:sz w:val="24"/>
          <w:szCs w:val="24"/>
        </w:rPr>
        <w:t xml:space="preserve">ознакомительные </w:t>
      </w:r>
      <w:r w:rsidRPr="00B26863">
        <w:rPr>
          <w:i/>
          <w:sz w:val="24"/>
          <w:szCs w:val="24"/>
        </w:rPr>
        <w:t>практико-ориентированные беседы</w:t>
      </w:r>
      <w:r w:rsidRPr="00B26863">
        <w:rPr>
          <w:sz w:val="24"/>
          <w:szCs w:val="24"/>
        </w:rPr>
        <w:t xml:space="preserve"> с детьми и родителями по проблеме насилия и жестокого обращения среди детей и подростков.</w:t>
      </w:r>
    </w:p>
    <w:p w:rsidR="00B26863" w:rsidRPr="00B26863" w:rsidRDefault="00B26863" w:rsidP="00D85C64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B26863">
        <w:rPr>
          <w:color w:val="000000"/>
          <w:sz w:val="24"/>
          <w:szCs w:val="24"/>
        </w:rPr>
        <w:t>Под</w:t>
      </w:r>
      <w:r w:rsidRPr="00B26863">
        <w:rPr>
          <w:b/>
          <w:color w:val="000000"/>
          <w:sz w:val="24"/>
          <w:szCs w:val="24"/>
        </w:rPr>
        <w:t xml:space="preserve"> </w:t>
      </w:r>
      <w:r w:rsidRPr="00B26863">
        <w:rPr>
          <w:i/>
          <w:color w:val="000000"/>
          <w:sz w:val="24"/>
          <w:szCs w:val="24"/>
        </w:rPr>
        <w:t>просветительской работой</w:t>
      </w:r>
      <w:r w:rsidRPr="00B26863">
        <w:rPr>
          <w:color w:val="000000"/>
          <w:sz w:val="24"/>
          <w:szCs w:val="24"/>
        </w:rPr>
        <w:t xml:space="preserve"> понимается создание специально организованного процесса изучения теор</w:t>
      </w:r>
      <w:r w:rsidRPr="00B26863">
        <w:rPr>
          <w:color w:val="000000"/>
          <w:sz w:val="24"/>
          <w:szCs w:val="24"/>
        </w:rPr>
        <w:t>е</w:t>
      </w:r>
      <w:r w:rsidRPr="00B26863">
        <w:rPr>
          <w:color w:val="000000"/>
          <w:sz w:val="24"/>
          <w:szCs w:val="24"/>
        </w:rPr>
        <w:t>тического материала и практических примеров по пр</w:t>
      </w:r>
      <w:r w:rsidRPr="00B26863">
        <w:rPr>
          <w:color w:val="000000"/>
          <w:sz w:val="24"/>
          <w:szCs w:val="24"/>
        </w:rPr>
        <w:t>о</w:t>
      </w:r>
      <w:r w:rsidRPr="00B26863">
        <w:rPr>
          <w:color w:val="000000"/>
          <w:sz w:val="24"/>
          <w:szCs w:val="24"/>
        </w:rPr>
        <w:t>блеме жестокого обращения и насилия:</w:t>
      </w:r>
    </w:p>
    <w:p w:rsidR="00B26863" w:rsidRPr="00B26863" w:rsidRDefault="00B26863" w:rsidP="00D85C64">
      <w:pPr>
        <w:pStyle w:val="a5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6863">
        <w:rPr>
          <w:sz w:val="24"/>
          <w:szCs w:val="24"/>
        </w:rPr>
        <w:t xml:space="preserve">родительские </w:t>
      </w:r>
      <w:r w:rsidRPr="00B26863">
        <w:rPr>
          <w:i/>
          <w:sz w:val="24"/>
          <w:szCs w:val="24"/>
        </w:rPr>
        <w:t>семинары, лекции</w:t>
      </w:r>
      <w:r w:rsidRPr="00B26863">
        <w:rPr>
          <w:sz w:val="24"/>
          <w:szCs w:val="24"/>
        </w:rPr>
        <w:t xml:space="preserve"> по тематике программы.</w:t>
      </w:r>
    </w:p>
    <w:p w:rsidR="00B26863" w:rsidRPr="00B26863" w:rsidRDefault="00B26863" w:rsidP="00AF194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B26863">
        <w:rPr>
          <w:b/>
          <w:sz w:val="24"/>
          <w:szCs w:val="24"/>
        </w:rPr>
        <w:t xml:space="preserve">2. </w:t>
      </w:r>
      <w:r w:rsidRPr="00B26863">
        <w:rPr>
          <w:b/>
          <w:i/>
          <w:sz w:val="24"/>
          <w:szCs w:val="24"/>
        </w:rPr>
        <w:t>П</w:t>
      </w:r>
      <w:r w:rsidRPr="00B26863">
        <w:rPr>
          <w:b/>
          <w:i/>
          <w:color w:val="000000"/>
          <w:sz w:val="24"/>
          <w:szCs w:val="24"/>
        </w:rPr>
        <w:t>сихологическое, педагогическое и социальное с</w:t>
      </w:r>
      <w:r w:rsidRPr="00B26863">
        <w:rPr>
          <w:b/>
          <w:i/>
          <w:color w:val="000000"/>
          <w:sz w:val="24"/>
          <w:szCs w:val="24"/>
        </w:rPr>
        <w:t>о</w:t>
      </w:r>
      <w:r w:rsidRPr="00B26863">
        <w:rPr>
          <w:b/>
          <w:i/>
          <w:color w:val="000000"/>
          <w:sz w:val="24"/>
          <w:szCs w:val="24"/>
        </w:rPr>
        <w:t>провождение семей с проблемами насилия</w:t>
      </w:r>
      <w:r w:rsidRPr="00B26863">
        <w:rPr>
          <w:i/>
          <w:color w:val="000000"/>
          <w:sz w:val="24"/>
          <w:szCs w:val="24"/>
        </w:rPr>
        <w:t xml:space="preserve">. </w:t>
      </w:r>
      <w:r w:rsidRPr="00B26863">
        <w:rPr>
          <w:sz w:val="24"/>
          <w:szCs w:val="24"/>
        </w:rPr>
        <w:t>Работа в данном направлении осуществляется посредством:</w:t>
      </w:r>
    </w:p>
    <w:p w:rsidR="00B26863" w:rsidRPr="00B26863" w:rsidRDefault="00B26863" w:rsidP="00AF194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  <w:r w:rsidRPr="00B26863">
        <w:rPr>
          <w:sz w:val="24"/>
          <w:szCs w:val="24"/>
        </w:rPr>
        <w:t xml:space="preserve">1) </w:t>
      </w:r>
      <w:r w:rsidRPr="00B26863">
        <w:rPr>
          <w:i/>
          <w:sz w:val="24"/>
          <w:szCs w:val="24"/>
        </w:rPr>
        <w:t>к</w:t>
      </w:r>
      <w:r w:rsidRPr="00B26863">
        <w:rPr>
          <w:i/>
          <w:color w:val="000000"/>
          <w:sz w:val="24"/>
          <w:szCs w:val="24"/>
        </w:rPr>
        <w:t>онсультирования (индивидуальное и семейное):</w:t>
      </w:r>
    </w:p>
    <w:p w:rsidR="00B26863" w:rsidRPr="00B26863" w:rsidRDefault="00B26863" w:rsidP="00D85C64">
      <w:pPr>
        <w:pStyle w:val="a5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индивидуальные консультации детей и родителей с пс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хологами-консультантами отделения помощи семьям с проблемами насилия службы экстренной психологич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ской помощи по телефону «Твой телефон доверия»;</w:t>
      </w:r>
    </w:p>
    <w:p w:rsidR="00B26863" w:rsidRPr="00B26863" w:rsidRDefault="00B26863" w:rsidP="00D85C64">
      <w:pPr>
        <w:pStyle w:val="a5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первичные индивидуальные консультации детей, пер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нёсших жестокое обращение, и их родителей с психол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гами;</w:t>
      </w:r>
    </w:p>
    <w:p w:rsidR="00B26863" w:rsidRPr="00B26863" w:rsidRDefault="00B26863" w:rsidP="00D85C64">
      <w:pPr>
        <w:pStyle w:val="a5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индивидуальные и семейные консультации родителей детей, перенёсших насилие и жестокое обращение с с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циальными работниками, юристами по законодательным и административным вопросам устройства детей в с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мью;</w:t>
      </w:r>
    </w:p>
    <w:p w:rsidR="00B26863" w:rsidRPr="00B26863" w:rsidRDefault="00B26863" w:rsidP="00D85C64">
      <w:pPr>
        <w:pStyle w:val="a5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юридические, социальные и психологические консульт</w:t>
      </w:r>
      <w:r w:rsidRPr="00B26863">
        <w:rPr>
          <w:sz w:val="24"/>
          <w:szCs w:val="24"/>
        </w:rPr>
        <w:t>а</w:t>
      </w:r>
      <w:r w:rsidRPr="00B26863">
        <w:rPr>
          <w:sz w:val="24"/>
          <w:szCs w:val="24"/>
        </w:rPr>
        <w:t>ции детей и родителей по индивидуальному запросу;</w:t>
      </w:r>
    </w:p>
    <w:p w:rsidR="00B26863" w:rsidRPr="00B26863" w:rsidRDefault="00B26863" w:rsidP="00D85C64">
      <w:pPr>
        <w:pStyle w:val="a5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6863">
        <w:rPr>
          <w:sz w:val="24"/>
          <w:szCs w:val="24"/>
        </w:rPr>
        <w:lastRenderedPageBreak/>
        <w:t>индивидуальные консультативные занятия с детьми, п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режившими насилие и жестокое обращение;</w:t>
      </w:r>
    </w:p>
    <w:p w:rsidR="00B26863" w:rsidRPr="00B26863" w:rsidRDefault="00B26863" w:rsidP="00D85C64">
      <w:pPr>
        <w:pStyle w:val="a5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консультации по запросу специалистов, работающих с семьями детей, перенёсших насилие и жестокое обр</w:t>
      </w:r>
      <w:r w:rsidRPr="00B26863">
        <w:rPr>
          <w:sz w:val="24"/>
          <w:szCs w:val="24"/>
        </w:rPr>
        <w:t>а</w:t>
      </w:r>
      <w:r w:rsidRPr="00B26863">
        <w:rPr>
          <w:sz w:val="24"/>
          <w:szCs w:val="24"/>
        </w:rPr>
        <w:t>щение;</w:t>
      </w:r>
    </w:p>
    <w:p w:rsidR="00B26863" w:rsidRPr="00B26863" w:rsidRDefault="00B26863" w:rsidP="00D85C64">
      <w:pPr>
        <w:pStyle w:val="a5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групповые и индивидуальные консультации со специал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стами: психологами, юристом, социальными работник</w:t>
      </w:r>
      <w:r w:rsidRPr="00B26863">
        <w:rPr>
          <w:sz w:val="24"/>
          <w:szCs w:val="24"/>
        </w:rPr>
        <w:t>а</w:t>
      </w:r>
      <w:r w:rsidRPr="00B26863">
        <w:rPr>
          <w:sz w:val="24"/>
          <w:szCs w:val="24"/>
        </w:rPr>
        <w:t>ми по запросу членов семей, детей, перенёсших жест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кое обращение или насилие;</w:t>
      </w:r>
    </w:p>
    <w:p w:rsidR="00B26863" w:rsidRPr="00B26863" w:rsidRDefault="00B26863" w:rsidP="00AF194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B26863">
        <w:rPr>
          <w:i/>
          <w:color w:val="000000"/>
          <w:sz w:val="24"/>
          <w:szCs w:val="24"/>
        </w:rPr>
        <w:t>2) групповых социально-психологических занятий:</w:t>
      </w:r>
    </w:p>
    <w:p w:rsidR="00B26863" w:rsidRPr="00B26863" w:rsidRDefault="00B26863" w:rsidP="00D85C64">
      <w:pPr>
        <w:pStyle w:val="a5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индивидуальные и групповые занятия с родителями д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тей и с детьми, пережившими насилие, реализуемые при участии социальных работников, юристов, психологов-консультантов,</w:t>
      </w:r>
      <w:r w:rsidRPr="00B26863">
        <w:rPr>
          <w:color w:val="FF0000"/>
          <w:sz w:val="24"/>
          <w:szCs w:val="24"/>
        </w:rPr>
        <w:t xml:space="preserve"> </w:t>
      </w:r>
      <w:r w:rsidRPr="00B26863">
        <w:rPr>
          <w:sz w:val="24"/>
          <w:szCs w:val="24"/>
        </w:rPr>
        <w:t>семейных и детских психологов;</w:t>
      </w:r>
    </w:p>
    <w:p w:rsidR="00B26863" w:rsidRPr="00B26863" w:rsidRDefault="00B26863" w:rsidP="00D85C64">
      <w:pPr>
        <w:pStyle w:val="a5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групповые социально-психологические занятия для д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тей и подростков;</w:t>
      </w:r>
    </w:p>
    <w:p w:rsidR="00B26863" w:rsidRPr="00B26863" w:rsidRDefault="00B26863" w:rsidP="00D85C64">
      <w:pPr>
        <w:pStyle w:val="a5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занятия для детей и подростков с элементами визуал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зации, когнитивно-поведенческой терапии, гештальт-терапии, психодрамы, арттерапии, музыкотерапии, та</w:t>
      </w:r>
      <w:r w:rsidRPr="00B26863">
        <w:rPr>
          <w:sz w:val="24"/>
          <w:szCs w:val="24"/>
        </w:rPr>
        <w:t>н</w:t>
      </w:r>
      <w:r w:rsidRPr="00B26863">
        <w:rPr>
          <w:sz w:val="24"/>
          <w:szCs w:val="24"/>
        </w:rPr>
        <w:t>цевальной терапии;</w:t>
      </w:r>
    </w:p>
    <w:p w:rsidR="00B26863" w:rsidRPr="00B26863" w:rsidRDefault="00B26863" w:rsidP="00D85C64">
      <w:pPr>
        <w:pStyle w:val="a5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совместные групповые социально-психологические зан</w:t>
      </w:r>
      <w:r w:rsidRPr="00B26863">
        <w:rPr>
          <w:sz w:val="24"/>
          <w:szCs w:val="24"/>
        </w:rPr>
        <w:t>я</w:t>
      </w:r>
      <w:r w:rsidRPr="00B26863">
        <w:rPr>
          <w:sz w:val="24"/>
          <w:szCs w:val="24"/>
        </w:rPr>
        <w:t>тия для детей и взрослых участвующих в программе.</w:t>
      </w:r>
    </w:p>
    <w:p w:rsidR="00B26863" w:rsidRPr="00B26863" w:rsidRDefault="00B26863" w:rsidP="00AF194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4"/>
          <w:szCs w:val="24"/>
        </w:rPr>
      </w:pPr>
      <w:r w:rsidRPr="00B26863">
        <w:rPr>
          <w:i/>
          <w:sz w:val="24"/>
          <w:szCs w:val="24"/>
        </w:rPr>
        <w:t>3)</w:t>
      </w:r>
      <w:r w:rsidRPr="00B26863">
        <w:rPr>
          <w:b/>
          <w:sz w:val="24"/>
          <w:szCs w:val="24"/>
        </w:rPr>
        <w:t xml:space="preserve"> </w:t>
      </w:r>
      <w:r w:rsidRPr="00B26863">
        <w:rPr>
          <w:i/>
          <w:sz w:val="24"/>
          <w:szCs w:val="24"/>
        </w:rPr>
        <w:t>групповых социально-педагогических занятий:</w:t>
      </w:r>
    </w:p>
    <w:p w:rsidR="00B26863" w:rsidRPr="00B26863" w:rsidRDefault="00B26863" w:rsidP="00AF194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кружковая работа с детьми;</w:t>
      </w:r>
    </w:p>
    <w:p w:rsidR="00B26863" w:rsidRPr="00B26863" w:rsidRDefault="00B26863" w:rsidP="00AF194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развивающие занятия для детей;</w:t>
      </w:r>
    </w:p>
    <w:p w:rsidR="00B26863" w:rsidRPr="00B26863" w:rsidRDefault="00B26863" w:rsidP="00AF194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B26863">
        <w:rPr>
          <w:i/>
          <w:color w:val="000000"/>
          <w:sz w:val="24"/>
          <w:szCs w:val="24"/>
        </w:rPr>
        <w:t>4)</w:t>
      </w:r>
      <w:r w:rsidRPr="00B26863">
        <w:rPr>
          <w:b/>
          <w:color w:val="000000"/>
          <w:sz w:val="24"/>
          <w:szCs w:val="24"/>
        </w:rPr>
        <w:t xml:space="preserve"> </w:t>
      </w:r>
      <w:r w:rsidRPr="00B26863">
        <w:rPr>
          <w:i/>
          <w:color w:val="000000"/>
          <w:sz w:val="24"/>
          <w:szCs w:val="24"/>
        </w:rPr>
        <w:t>с</w:t>
      </w:r>
      <w:r w:rsidRPr="00B26863">
        <w:rPr>
          <w:i/>
          <w:sz w:val="24"/>
          <w:szCs w:val="24"/>
        </w:rPr>
        <w:t>оциального патронажа</w:t>
      </w:r>
      <w:r w:rsidRPr="00B26863">
        <w:rPr>
          <w:sz w:val="24"/>
          <w:szCs w:val="24"/>
        </w:rPr>
        <w:t xml:space="preserve"> детей и семей группы «социального риска».</w:t>
      </w:r>
    </w:p>
    <w:p w:rsidR="00B26863" w:rsidRPr="00B26863" w:rsidRDefault="00B26863" w:rsidP="00AF194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B26863" w:rsidRPr="00B26863" w:rsidRDefault="00B26863" w:rsidP="00AF1941">
      <w:pPr>
        <w:spacing w:after="0" w:line="240" w:lineRule="auto"/>
        <w:ind w:right="28"/>
        <w:jc w:val="both"/>
        <w:rPr>
          <w:b/>
          <w:sz w:val="24"/>
          <w:szCs w:val="24"/>
        </w:rPr>
      </w:pPr>
      <w:r w:rsidRPr="00B26863">
        <w:rPr>
          <w:b/>
          <w:sz w:val="24"/>
          <w:szCs w:val="24"/>
        </w:rPr>
        <w:t>Кадровый состав, участвующий в реализации программы</w:t>
      </w:r>
    </w:p>
    <w:p w:rsidR="00B26863" w:rsidRPr="00B26863" w:rsidRDefault="00B26863" w:rsidP="00AF194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Программа предназначена для реализации в Государс</w:t>
      </w:r>
      <w:r w:rsidRPr="00B26863">
        <w:rPr>
          <w:sz w:val="24"/>
          <w:szCs w:val="24"/>
        </w:rPr>
        <w:t>т</w:t>
      </w:r>
      <w:r w:rsidRPr="00B26863">
        <w:rPr>
          <w:sz w:val="24"/>
          <w:szCs w:val="24"/>
        </w:rPr>
        <w:t>венном бюджетном учреждении «</w:t>
      </w:r>
      <w:r w:rsidRPr="00B26863">
        <w:rPr>
          <w:rFonts w:eastAsia="Calibri"/>
          <w:sz w:val="24"/>
          <w:szCs w:val="24"/>
        </w:rPr>
        <w:t>Областной центр социальной помощи семье и детям «Журавушка</w:t>
      </w:r>
      <w:r w:rsidRPr="00B26863">
        <w:rPr>
          <w:sz w:val="24"/>
          <w:szCs w:val="24"/>
        </w:rPr>
        <w:t>» специалистами следу</w:t>
      </w:r>
      <w:r w:rsidRPr="00B26863">
        <w:rPr>
          <w:sz w:val="24"/>
          <w:szCs w:val="24"/>
        </w:rPr>
        <w:t>ю</w:t>
      </w:r>
      <w:r w:rsidRPr="00B26863">
        <w:rPr>
          <w:sz w:val="24"/>
          <w:szCs w:val="24"/>
        </w:rPr>
        <w:t>щих структурных подразделений:</w:t>
      </w:r>
    </w:p>
    <w:p w:rsidR="00B26863" w:rsidRPr="00B26863" w:rsidRDefault="00B26863" w:rsidP="00AF194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lastRenderedPageBreak/>
        <w:t xml:space="preserve">1. </w:t>
      </w:r>
      <w:r w:rsidRPr="00B26863">
        <w:rPr>
          <w:i/>
          <w:sz w:val="24"/>
          <w:szCs w:val="24"/>
        </w:rPr>
        <w:t>Административное подразделение</w:t>
      </w:r>
      <w:r w:rsidRPr="00B26863">
        <w:rPr>
          <w:sz w:val="24"/>
          <w:szCs w:val="24"/>
        </w:rPr>
        <w:t>, выполняющее о</w:t>
      </w:r>
      <w:r w:rsidRPr="00B26863">
        <w:rPr>
          <w:sz w:val="24"/>
          <w:szCs w:val="24"/>
        </w:rPr>
        <w:t>р</w:t>
      </w:r>
      <w:r w:rsidRPr="00B26863">
        <w:rPr>
          <w:sz w:val="24"/>
          <w:szCs w:val="24"/>
        </w:rPr>
        <w:t>ганизационную и контролирующую функции, а так же обеспеч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вающее внешнее взаимодействие специалистов учреждения, участвующих в программе, со специалистами из других учре</w:t>
      </w:r>
      <w:r w:rsidRPr="00B26863">
        <w:rPr>
          <w:sz w:val="24"/>
          <w:szCs w:val="24"/>
        </w:rPr>
        <w:t>ж</w:t>
      </w:r>
      <w:r w:rsidRPr="00B26863">
        <w:rPr>
          <w:sz w:val="24"/>
          <w:szCs w:val="24"/>
        </w:rPr>
        <w:t>дений сферы социальной политики, образования и здравоохр</w:t>
      </w:r>
      <w:r w:rsidRPr="00B26863">
        <w:rPr>
          <w:sz w:val="24"/>
          <w:szCs w:val="24"/>
        </w:rPr>
        <w:t>а</w:t>
      </w:r>
      <w:r w:rsidRPr="00B26863">
        <w:rPr>
          <w:sz w:val="24"/>
          <w:szCs w:val="24"/>
        </w:rPr>
        <w:t>нения города Нижнего Новгорода и Нижегородской области.</w:t>
      </w:r>
    </w:p>
    <w:p w:rsidR="00B26863" w:rsidRPr="00B26863" w:rsidRDefault="00B26863" w:rsidP="00AF1941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 xml:space="preserve">2. </w:t>
      </w:r>
      <w:r w:rsidRPr="00B26863">
        <w:rPr>
          <w:i/>
          <w:sz w:val="24"/>
          <w:szCs w:val="24"/>
        </w:rPr>
        <w:t>Междисциплинарное подразделение</w:t>
      </w:r>
      <w:r w:rsidRPr="00B26863">
        <w:rPr>
          <w:sz w:val="24"/>
          <w:szCs w:val="24"/>
        </w:rPr>
        <w:t xml:space="preserve"> – команда сп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циалистов,</w:t>
      </w:r>
      <w:r w:rsidR="00AF1941">
        <w:rPr>
          <w:sz w:val="24"/>
          <w:szCs w:val="24"/>
        </w:rPr>
        <w:t xml:space="preserve"> </w:t>
      </w:r>
      <w:r w:rsidRPr="00B26863">
        <w:rPr>
          <w:sz w:val="24"/>
          <w:szCs w:val="24"/>
        </w:rPr>
        <w:t>в основе работы которой лежит комплексный по</w:t>
      </w:r>
      <w:r w:rsidRPr="00B26863">
        <w:rPr>
          <w:sz w:val="24"/>
          <w:szCs w:val="24"/>
        </w:rPr>
        <w:t>д</w:t>
      </w:r>
      <w:r w:rsidRPr="00B26863">
        <w:rPr>
          <w:sz w:val="24"/>
          <w:szCs w:val="24"/>
        </w:rPr>
        <w:t>ход, т.е. специально организованное профессиональное вза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модействие, основанное на понимании общих целей; осознании того, что для их достижения специалисты нуждаются в инфо</w:t>
      </w:r>
      <w:r w:rsidRPr="00B26863">
        <w:rPr>
          <w:sz w:val="24"/>
          <w:szCs w:val="24"/>
        </w:rPr>
        <w:t>р</w:t>
      </w:r>
      <w:r w:rsidRPr="00B26863">
        <w:rPr>
          <w:sz w:val="24"/>
          <w:szCs w:val="24"/>
        </w:rPr>
        <w:t>мации и помощи друг друга, и должны вместе работать при р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шении проблем конкретного ребёнка и каждой семьи, стол</w:t>
      </w:r>
      <w:r w:rsidRPr="00B26863">
        <w:rPr>
          <w:sz w:val="24"/>
          <w:szCs w:val="24"/>
        </w:rPr>
        <w:t>к</w:t>
      </w:r>
      <w:r w:rsidRPr="00B26863">
        <w:rPr>
          <w:sz w:val="24"/>
          <w:szCs w:val="24"/>
        </w:rPr>
        <w:t>нувшейся с проблемами насилия.</w:t>
      </w:r>
    </w:p>
    <w:p w:rsidR="00B26863" w:rsidRPr="00B26863" w:rsidRDefault="00B26863" w:rsidP="00AF1941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Комплексный подход подразумевает систему мер по психолого-педагогической и социально-правовой поддержке детей и подростков, перенёсших насилие или находящихся в ситуации жестокого обращения; поддержка семей с проблем</w:t>
      </w:r>
      <w:r w:rsidRPr="00B26863">
        <w:rPr>
          <w:sz w:val="24"/>
          <w:szCs w:val="24"/>
        </w:rPr>
        <w:t>а</w:t>
      </w:r>
      <w:r w:rsidRPr="00B26863">
        <w:rPr>
          <w:sz w:val="24"/>
          <w:szCs w:val="24"/>
        </w:rPr>
        <w:t>ми насилия.</w:t>
      </w:r>
    </w:p>
    <w:p w:rsidR="00B26863" w:rsidRPr="00B26863" w:rsidRDefault="00B26863" w:rsidP="00AF1941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В неё входят специалисты следующих отделений:</w:t>
      </w:r>
    </w:p>
    <w:p w:rsidR="00B26863" w:rsidRPr="00B26863" w:rsidRDefault="00B26863" w:rsidP="00AF1941">
      <w:pPr>
        <w:spacing w:after="0" w:line="240" w:lineRule="auto"/>
        <w:ind w:firstLine="708"/>
        <w:contextualSpacing/>
        <w:jc w:val="both"/>
        <w:rPr>
          <w:i/>
          <w:sz w:val="24"/>
          <w:szCs w:val="24"/>
        </w:rPr>
      </w:pPr>
      <w:r w:rsidRPr="00B26863">
        <w:rPr>
          <w:i/>
          <w:sz w:val="24"/>
          <w:szCs w:val="24"/>
        </w:rPr>
        <w:t>- методического отделения:</w:t>
      </w:r>
    </w:p>
    <w:p w:rsidR="00B26863" w:rsidRPr="00B26863" w:rsidRDefault="00B26863" w:rsidP="00D85C64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методисты</w:t>
      </w:r>
      <w:r w:rsidRPr="00B26863">
        <w:rPr>
          <w:color w:val="FF0000"/>
          <w:sz w:val="24"/>
          <w:szCs w:val="24"/>
        </w:rPr>
        <w:t xml:space="preserve"> </w:t>
      </w:r>
      <w:r w:rsidRPr="00B26863">
        <w:rPr>
          <w:sz w:val="24"/>
          <w:szCs w:val="24"/>
        </w:rPr>
        <w:t>осуществляют методическую и инфо</w:t>
      </w:r>
      <w:r w:rsidRPr="00B26863">
        <w:rPr>
          <w:sz w:val="24"/>
          <w:szCs w:val="24"/>
        </w:rPr>
        <w:t>р</w:t>
      </w:r>
      <w:r w:rsidRPr="00B26863">
        <w:rPr>
          <w:sz w:val="24"/>
          <w:szCs w:val="24"/>
        </w:rPr>
        <w:t>мационно-просветительскую работу в отношении специалистов работающих с семьей и детьми. В рамках данной деятельности обеспечивается полное описание и обобщение всей деятельн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сти по программе в собственно программу, структурирование методических рекомендаций к ней на основе материалов сп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циалистов, методическую помощь в подготовке индивидуал</w:t>
      </w:r>
      <w:r w:rsidRPr="00B26863">
        <w:rPr>
          <w:sz w:val="24"/>
          <w:szCs w:val="24"/>
        </w:rPr>
        <w:t>ь</w:t>
      </w:r>
      <w:r w:rsidRPr="00B26863">
        <w:rPr>
          <w:sz w:val="24"/>
          <w:szCs w:val="24"/>
        </w:rPr>
        <w:t>ных программ специалистов;</w:t>
      </w:r>
    </w:p>
    <w:p w:rsidR="00B26863" w:rsidRPr="00B26863" w:rsidRDefault="00B26863" w:rsidP="00AF1941">
      <w:pPr>
        <w:spacing w:after="0" w:line="240" w:lineRule="auto"/>
        <w:ind w:firstLine="708"/>
        <w:contextualSpacing/>
        <w:jc w:val="both"/>
        <w:rPr>
          <w:i/>
          <w:sz w:val="24"/>
          <w:szCs w:val="24"/>
        </w:rPr>
      </w:pPr>
      <w:r w:rsidRPr="00B26863">
        <w:rPr>
          <w:i/>
          <w:sz w:val="24"/>
          <w:szCs w:val="24"/>
        </w:rPr>
        <w:t>- отделения помощи семьям с проблемами насилия:</w:t>
      </w:r>
    </w:p>
    <w:p w:rsidR="00B26863" w:rsidRPr="00B26863" w:rsidRDefault="00B26863" w:rsidP="00D85C64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психологи-консультанты отделения помощи сем</w:t>
      </w:r>
      <w:r w:rsidRPr="00B26863">
        <w:rPr>
          <w:sz w:val="24"/>
          <w:szCs w:val="24"/>
        </w:rPr>
        <w:t>ь</w:t>
      </w:r>
      <w:r w:rsidRPr="00B26863">
        <w:rPr>
          <w:sz w:val="24"/>
          <w:szCs w:val="24"/>
        </w:rPr>
        <w:t>ям с проблемами насилия, которые обеспечивают доступную и своевременную психологическую помощь по телефону всем о</w:t>
      </w:r>
      <w:r w:rsidRPr="00B26863">
        <w:rPr>
          <w:sz w:val="24"/>
          <w:szCs w:val="24"/>
        </w:rPr>
        <w:t>б</w:t>
      </w:r>
      <w:r w:rsidRPr="00B26863">
        <w:rPr>
          <w:sz w:val="24"/>
          <w:szCs w:val="24"/>
        </w:rPr>
        <w:t xml:space="preserve">ратившимся; заполняют «карточки учёта кризисного звонка» </w:t>
      </w:r>
      <w:r w:rsidRPr="00B26863">
        <w:rPr>
          <w:sz w:val="24"/>
          <w:szCs w:val="24"/>
        </w:rPr>
        <w:lastRenderedPageBreak/>
        <w:t>при обнаружении факта жестокого обращения и согласии аб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нента снять конфиденциал</w:t>
      </w:r>
      <w:r w:rsidRPr="00B26863">
        <w:rPr>
          <w:sz w:val="24"/>
          <w:szCs w:val="24"/>
        </w:rPr>
        <w:t>ь</w:t>
      </w:r>
      <w:r w:rsidRPr="00B26863">
        <w:rPr>
          <w:sz w:val="24"/>
          <w:szCs w:val="24"/>
        </w:rPr>
        <w:t>ность; проводят «горячие линии» по проблемам насилия и жестокого обращения с целью информ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рования абонентов о деятельности иных служб и организаций, в которые они могут обратиться самостоятельно; оказывают с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действие абонентам в обращении за помощью к професси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нальным психологам (запись на очное консультирование).</w:t>
      </w:r>
    </w:p>
    <w:p w:rsidR="00B26863" w:rsidRPr="00B26863" w:rsidRDefault="00B26863" w:rsidP="00AF1941">
      <w:pPr>
        <w:spacing w:after="0" w:line="240" w:lineRule="auto"/>
        <w:ind w:firstLine="708"/>
        <w:contextualSpacing/>
        <w:jc w:val="both"/>
        <w:rPr>
          <w:i/>
          <w:sz w:val="24"/>
          <w:szCs w:val="24"/>
        </w:rPr>
      </w:pPr>
      <w:r w:rsidRPr="00B26863">
        <w:rPr>
          <w:i/>
          <w:sz w:val="24"/>
          <w:szCs w:val="24"/>
        </w:rPr>
        <w:t>- отделения психолого-педагогической помощи:</w:t>
      </w:r>
    </w:p>
    <w:p w:rsidR="00B26863" w:rsidRPr="00B26863" w:rsidRDefault="00B26863" w:rsidP="00D85C64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семейные</w:t>
      </w:r>
      <w:r w:rsidRPr="00B26863">
        <w:rPr>
          <w:color w:val="FF0000"/>
          <w:sz w:val="24"/>
          <w:szCs w:val="24"/>
        </w:rPr>
        <w:t xml:space="preserve"> </w:t>
      </w:r>
      <w:r w:rsidRPr="00B26863">
        <w:rPr>
          <w:sz w:val="24"/>
          <w:szCs w:val="24"/>
        </w:rPr>
        <w:t>и детские психологи, психотерапевт, к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торые осуществляют первичную диагностику членов семей с проблемами насилия, обратившихся за помощью в учреждение; проводят индивидуальные и групповые консультации и соц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ально-психологические занятия в соответствии с «Индивидуал</w:t>
      </w:r>
      <w:r w:rsidRPr="00B26863">
        <w:rPr>
          <w:sz w:val="24"/>
          <w:szCs w:val="24"/>
        </w:rPr>
        <w:t>ь</w:t>
      </w:r>
      <w:r w:rsidRPr="00B26863">
        <w:rPr>
          <w:sz w:val="24"/>
          <w:szCs w:val="24"/>
        </w:rPr>
        <w:t>ной программой реабилитации»; проводят консультации по з</w:t>
      </w:r>
      <w:r w:rsidRPr="00B26863">
        <w:rPr>
          <w:sz w:val="24"/>
          <w:szCs w:val="24"/>
        </w:rPr>
        <w:t>а</w:t>
      </w:r>
      <w:r w:rsidRPr="00B26863">
        <w:rPr>
          <w:sz w:val="24"/>
          <w:szCs w:val="24"/>
        </w:rPr>
        <w:t>просу самих обратившихся.</w:t>
      </w:r>
    </w:p>
    <w:p w:rsidR="00B26863" w:rsidRPr="00B26863" w:rsidRDefault="00B26863" w:rsidP="00AF1941">
      <w:pPr>
        <w:spacing w:after="0" w:line="240" w:lineRule="auto"/>
        <w:ind w:firstLine="708"/>
        <w:contextualSpacing/>
        <w:jc w:val="both"/>
        <w:rPr>
          <w:i/>
          <w:sz w:val="24"/>
          <w:szCs w:val="24"/>
        </w:rPr>
      </w:pPr>
      <w:r w:rsidRPr="00B26863">
        <w:rPr>
          <w:i/>
          <w:sz w:val="24"/>
          <w:szCs w:val="24"/>
        </w:rPr>
        <w:t>- отделения профилактики безнадзорности несове</w:t>
      </w:r>
      <w:r w:rsidRPr="00B26863">
        <w:rPr>
          <w:i/>
          <w:sz w:val="24"/>
          <w:szCs w:val="24"/>
        </w:rPr>
        <w:t>р</w:t>
      </w:r>
      <w:r w:rsidRPr="00B26863">
        <w:rPr>
          <w:i/>
          <w:sz w:val="24"/>
          <w:szCs w:val="24"/>
        </w:rPr>
        <w:t>шеннолетних и защите их прав:</w:t>
      </w:r>
    </w:p>
    <w:p w:rsidR="00B26863" w:rsidRPr="00B26863" w:rsidRDefault="00B26863" w:rsidP="00D85C64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специалисты по социальной работе осуществляют выход в семьи с целью определения социального статуса семьи; производят оценку степени угрозы (или ее отсутствия) жизни ребёнка в связи с фактом насилия или жестокого обращения; осуществляют социальный патронаж детей и семей «группы риска» с проблемами насилия; обеспечивают направление д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тей, нуждающихся в социальной реабилитации в ОДП, разр</w:t>
      </w:r>
      <w:r w:rsidRPr="00B26863">
        <w:rPr>
          <w:sz w:val="24"/>
          <w:szCs w:val="24"/>
        </w:rPr>
        <w:t>а</w:t>
      </w:r>
      <w:r w:rsidRPr="00B26863">
        <w:rPr>
          <w:sz w:val="24"/>
          <w:szCs w:val="24"/>
        </w:rPr>
        <w:t>ботку для них и их семей индивидуальной программы реабил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тации, участвуют в реализации «Индивидуальной программы реабилитации».</w:t>
      </w:r>
    </w:p>
    <w:p w:rsidR="00B26863" w:rsidRPr="00B26863" w:rsidRDefault="00B26863" w:rsidP="00AF1941">
      <w:pPr>
        <w:spacing w:after="0" w:line="240" w:lineRule="auto"/>
        <w:ind w:firstLine="708"/>
        <w:contextualSpacing/>
        <w:jc w:val="both"/>
        <w:rPr>
          <w:i/>
          <w:sz w:val="24"/>
          <w:szCs w:val="24"/>
        </w:rPr>
      </w:pPr>
      <w:r w:rsidRPr="00B26863">
        <w:rPr>
          <w:i/>
          <w:sz w:val="24"/>
          <w:szCs w:val="24"/>
        </w:rPr>
        <w:t>- отделения дневного пребывания несовершенноле</w:t>
      </w:r>
      <w:r w:rsidRPr="00B26863">
        <w:rPr>
          <w:i/>
          <w:sz w:val="24"/>
          <w:szCs w:val="24"/>
        </w:rPr>
        <w:t>т</w:t>
      </w:r>
      <w:r w:rsidRPr="00B26863">
        <w:rPr>
          <w:i/>
          <w:sz w:val="24"/>
          <w:szCs w:val="24"/>
        </w:rPr>
        <w:t>них:</w:t>
      </w:r>
    </w:p>
    <w:p w:rsidR="00B26863" w:rsidRPr="00B26863" w:rsidRDefault="00B26863" w:rsidP="00D85C64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26863">
        <w:rPr>
          <w:sz w:val="24"/>
          <w:szCs w:val="24"/>
        </w:rPr>
        <w:t>социальные педагоги и педагоги-воспитатели в</w:t>
      </w:r>
      <w:r w:rsidRPr="00B26863">
        <w:rPr>
          <w:sz w:val="24"/>
          <w:szCs w:val="24"/>
        </w:rPr>
        <w:t>ы</w:t>
      </w:r>
      <w:r w:rsidRPr="00B26863">
        <w:rPr>
          <w:sz w:val="24"/>
          <w:szCs w:val="24"/>
        </w:rPr>
        <w:t>полняют посредни</w:t>
      </w:r>
      <w:r w:rsidRPr="00B26863">
        <w:rPr>
          <w:sz w:val="24"/>
          <w:szCs w:val="24"/>
        </w:rPr>
        <w:softHyphen/>
        <w:t>ческую функцию в установлении кон</w:t>
      </w:r>
      <w:r w:rsidRPr="00B26863">
        <w:rPr>
          <w:sz w:val="24"/>
          <w:szCs w:val="24"/>
        </w:rPr>
        <w:softHyphen/>
        <w:t>тактов и связей семьи со специалистами учреждений сферы социального обслуживания населения, образования и здравоохранения: уч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телей, воспитателей, психологов, социальных работников, вр</w:t>
      </w:r>
      <w:r w:rsidRPr="00B26863">
        <w:rPr>
          <w:sz w:val="24"/>
          <w:szCs w:val="24"/>
        </w:rPr>
        <w:t>а</w:t>
      </w:r>
      <w:r w:rsidRPr="00B26863">
        <w:rPr>
          <w:sz w:val="24"/>
          <w:szCs w:val="24"/>
        </w:rPr>
        <w:lastRenderedPageBreak/>
        <w:t>чей, юристов, представителей органов власти и обществен</w:t>
      </w:r>
      <w:r w:rsidRPr="00B26863">
        <w:rPr>
          <w:sz w:val="24"/>
          <w:szCs w:val="24"/>
        </w:rPr>
        <w:softHyphen/>
        <w:t>ности; собственно обеспечивают работу по социальной реаб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литации несовершеннолетних в рамках ОДП, осуществляют проведение индивидуальных и групповых социально-педагогических занятий в соответствии с «Индивидуальной пр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граммой реабилитации».</w:t>
      </w:r>
    </w:p>
    <w:p w:rsidR="00B26863" w:rsidRPr="00B26863" w:rsidRDefault="00B26863" w:rsidP="00AF1941">
      <w:pPr>
        <w:spacing w:after="0" w:line="240" w:lineRule="auto"/>
        <w:ind w:firstLine="708"/>
        <w:contextualSpacing/>
        <w:jc w:val="both"/>
        <w:rPr>
          <w:i/>
          <w:sz w:val="24"/>
          <w:szCs w:val="24"/>
        </w:rPr>
      </w:pPr>
      <w:r w:rsidRPr="00B26863">
        <w:rPr>
          <w:i/>
          <w:sz w:val="24"/>
          <w:szCs w:val="24"/>
        </w:rPr>
        <w:t>- отделения приёма граждан:</w:t>
      </w:r>
    </w:p>
    <w:p w:rsidR="00B26863" w:rsidRPr="00B26863" w:rsidRDefault="00B26863" w:rsidP="00D85C64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юрисконсульт осуществляет правовую поддержку специалистов, работающих с детьми, пережившими насилие или жестокое обращение, и их родителями; поводят семинары и выступления с целью информирования детей и родителей о юридических мерах защиты в случаях насилия или жестокого обращения; ведет консультативный прием для детей и их род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телей по любым вопросам защиты их прав и законных интер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сов.</w:t>
      </w:r>
    </w:p>
    <w:p w:rsidR="00B26863" w:rsidRPr="00B26863" w:rsidRDefault="00B26863" w:rsidP="00AF194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26863">
        <w:rPr>
          <w:b/>
          <w:sz w:val="24"/>
          <w:szCs w:val="24"/>
        </w:rPr>
        <w:t xml:space="preserve">Программа предполагает участие </w:t>
      </w:r>
      <w:r w:rsidRPr="00B26863">
        <w:rPr>
          <w:b/>
          <w:i/>
          <w:sz w:val="24"/>
          <w:szCs w:val="24"/>
        </w:rPr>
        <w:t>других заинтерес</w:t>
      </w:r>
      <w:r w:rsidRPr="00B26863">
        <w:rPr>
          <w:b/>
          <w:i/>
          <w:sz w:val="24"/>
          <w:szCs w:val="24"/>
        </w:rPr>
        <w:t>о</w:t>
      </w:r>
      <w:r w:rsidRPr="00B26863">
        <w:rPr>
          <w:b/>
          <w:i/>
          <w:sz w:val="24"/>
          <w:szCs w:val="24"/>
        </w:rPr>
        <w:t>ванных лиц</w:t>
      </w:r>
      <w:r w:rsidRPr="00B26863">
        <w:rPr>
          <w:b/>
          <w:sz w:val="24"/>
          <w:szCs w:val="24"/>
        </w:rPr>
        <w:t>:</w:t>
      </w:r>
    </w:p>
    <w:p w:rsidR="00B26863" w:rsidRPr="00B26863" w:rsidRDefault="00B26863" w:rsidP="00D85C64">
      <w:pPr>
        <w:numPr>
          <w:ilvl w:val="0"/>
          <w:numId w:val="52"/>
        </w:numPr>
        <w:spacing w:after="0" w:line="240" w:lineRule="auto"/>
        <w:ind w:left="0" w:firstLine="720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привлечение представителей средств массовой информации с целью освящения деятельности учреждения в рамках реализации программы, информировании населения о мероприятиях, конкурсах, выставках и т.д.;</w:t>
      </w:r>
    </w:p>
    <w:p w:rsidR="00B26863" w:rsidRPr="00B26863" w:rsidRDefault="00B26863" w:rsidP="00D85C64">
      <w:pPr>
        <w:numPr>
          <w:ilvl w:val="0"/>
          <w:numId w:val="52"/>
        </w:numPr>
        <w:spacing w:after="0" w:line="240" w:lineRule="auto"/>
        <w:ind w:left="0" w:firstLine="720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специалистов других учреждений и ведомств сф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ры социального обслуживания, образования и здравоохранения Нижегородской области;</w:t>
      </w:r>
    </w:p>
    <w:p w:rsidR="00B26863" w:rsidRPr="00B26863" w:rsidRDefault="00B26863" w:rsidP="00D85C64">
      <w:pPr>
        <w:numPr>
          <w:ilvl w:val="0"/>
          <w:numId w:val="52"/>
        </w:numPr>
        <w:spacing w:after="0" w:line="240" w:lineRule="auto"/>
        <w:ind w:left="0" w:firstLine="720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волонтеров, желающих участвовать в реализации программы посредством помощи при проведении информац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онных акций; желающих оказывать волонтёрскую помощь – консультирование по телефону и т.д.;</w:t>
      </w:r>
    </w:p>
    <w:p w:rsidR="00B26863" w:rsidRPr="00B26863" w:rsidRDefault="00B26863" w:rsidP="00D85C64">
      <w:pPr>
        <w:numPr>
          <w:ilvl w:val="0"/>
          <w:numId w:val="52"/>
        </w:numPr>
        <w:spacing w:after="0" w:line="240" w:lineRule="auto"/>
        <w:ind w:left="0" w:firstLine="720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такой командный (комплексный) подход в работе возможен при наличии открытости коммуникаций и атмосферы безопасности в коллективе.</w:t>
      </w:r>
    </w:p>
    <w:p w:rsidR="00B26863" w:rsidRPr="00B26863" w:rsidRDefault="00B26863" w:rsidP="00AF19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aps/>
          <w:sz w:val="24"/>
          <w:szCs w:val="24"/>
        </w:rPr>
      </w:pPr>
    </w:p>
    <w:p w:rsidR="00B26863" w:rsidRPr="00B26863" w:rsidRDefault="00B26863" w:rsidP="00AF1941">
      <w:pPr>
        <w:spacing w:after="0" w:line="240" w:lineRule="auto"/>
        <w:ind w:firstLine="709"/>
        <w:jc w:val="both"/>
        <w:rPr>
          <w:b/>
          <w:bCs/>
          <w:iCs/>
          <w:sz w:val="24"/>
          <w:szCs w:val="24"/>
        </w:rPr>
      </w:pPr>
      <w:r w:rsidRPr="00B26863">
        <w:rPr>
          <w:b/>
          <w:sz w:val="24"/>
          <w:szCs w:val="24"/>
        </w:rPr>
        <w:t>Дальнейшие перспективы и развитие деятельности</w:t>
      </w:r>
      <w:r w:rsidRPr="00B26863">
        <w:rPr>
          <w:b/>
          <w:bCs/>
          <w:iCs/>
          <w:sz w:val="24"/>
          <w:szCs w:val="24"/>
        </w:rPr>
        <w:t>, н</w:t>
      </w:r>
      <w:r w:rsidRPr="00B26863">
        <w:rPr>
          <w:b/>
          <w:bCs/>
          <w:iCs/>
          <w:sz w:val="24"/>
          <w:szCs w:val="24"/>
        </w:rPr>
        <w:t>а</w:t>
      </w:r>
      <w:r w:rsidRPr="00B26863">
        <w:rPr>
          <w:b/>
          <w:bCs/>
          <w:iCs/>
          <w:sz w:val="24"/>
          <w:szCs w:val="24"/>
        </w:rPr>
        <w:t>чатой в рамках программы</w:t>
      </w:r>
    </w:p>
    <w:p w:rsidR="00B26863" w:rsidRPr="00B26863" w:rsidRDefault="00B26863" w:rsidP="00AF1941">
      <w:pPr>
        <w:spacing w:after="0" w:line="240" w:lineRule="auto"/>
        <w:ind w:firstLine="709"/>
        <w:jc w:val="both"/>
        <w:rPr>
          <w:bCs/>
          <w:iCs/>
          <w:sz w:val="24"/>
          <w:szCs w:val="24"/>
        </w:rPr>
      </w:pPr>
      <w:r w:rsidRPr="00B26863">
        <w:rPr>
          <w:bCs/>
          <w:iCs/>
          <w:sz w:val="24"/>
          <w:szCs w:val="24"/>
        </w:rPr>
        <w:lastRenderedPageBreak/>
        <w:t>Поскольку тема профилактики насилия и жестокого о</w:t>
      </w:r>
      <w:r w:rsidRPr="00B26863">
        <w:rPr>
          <w:bCs/>
          <w:iCs/>
          <w:sz w:val="24"/>
          <w:szCs w:val="24"/>
        </w:rPr>
        <w:t>б</w:t>
      </w:r>
      <w:r w:rsidRPr="00B26863">
        <w:rPr>
          <w:bCs/>
          <w:iCs/>
          <w:sz w:val="24"/>
          <w:szCs w:val="24"/>
        </w:rPr>
        <w:t>ращения с детьми является актуальной для современного общ</w:t>
      </w:r>
      <w:r w:rsidRPr="00B26863">
        <w:rPr>
          <w:bCs/>
          <w:iCs/>
          <w:sz w:val="24"/>
          <w:szCs w:val="24"/>
        </w:rPr>
        <w:t>е</w:t>
      </w:r>
      <w:r w:rsidRPr="00B26863">
        <w:rPr>
          <w:bCs/>
          <w:iCs/>
          <w:sz w:val="24"/>
          <w:szCs w:val="24"/>
        </w:rPr>
        <w:t>ства, то и работа по данной программе не может считаться оконченной с окончанием предполагаемого проекта, в дал</w:t>
      </w:r>
      <w:r w:rsidRPr="00B26863">
        <w:rPr>
          <w:bCs/>
          <w:iCs/>
          <w:sz w:val="24"/>
          <w:szCs w:val="24"/>
        </w:rPr>
        <w:t>ь</w:t>
      </w:r>
      <w:r w:rsidRPr="00B26863">
        <w:rPr>
          <w:bCs/>
          <w:iCs/>
          <w:sz w:val="24"/>
          <w:szCs w:val="24"/>
        </w:rPr>
        <w:t>нейшем в учреждении уже в других проектах данная тема будет продолжена. Это обосновано и тем, что хорошая и качественная профилактика, результаты которой возможно измерить и оц</w:t>
      </w:r>
      <w:r w:rsidRPr="00B26863">
        <w:rPr>
          <w:bCs/>
          <w:iCs/>
          <w:sz w:val="24"/>
          <w:szCs w:val="24"/>
        </w:rPr>
        <w:t>е</w:t>
      </w:r>
      <w:r w:rsidRPr="00B26863">
        <w:rPr>
          <w:bCs/>
          <w:iCs/>
          <w:sz w:val="24"/>
          <w:szCs w:val="24"/>
        </w:rPr>
        <w:t>нить, может успешно осуществляться лишь в том учреждении и теми специалистами, которые занимаются этим не один год, имеют собственный опыт и свои наработки, в которых учитыв</w:t>
      </w:r>
      <w:r w:rsidRPr="00B26863">
        <w:rPr>
          <w:bCs/>
          <w:iCs/>
          <w:sz w:val="24"/>
          <w:szCs w:val="24"/>
        </w:rPr>
        <w:t>а</w:t>
      </w:r>
      <w:r w:rsidRPr="00B26863">
        <w:rPr>
          <w:bCs/>
          <w:iCs/>
          <w:sz w:val="24"/>
          <w:szCs w:val="24"/>
        </w:rPr>
        <w:t>ется специфика, характерная</w:t>
      </w:r>
      <w:r w:rsidR="00AF1941">
        <w:rPr>
          <w:bCs/>
          <w:iCs/>
          <w:sz w:val="24"/>
          <w:szCs w:val="24"/>
        </w:rPr>
        <w:t xml:space="preserve"> </w:t>
      </w:r>
      <w:r w:rsidRPr="00B26863">
        <w:rPr>
          <w:bCs/>
          <w:iCs/>
          <w:sz w:val="24"/>
          <w:szCs w:val="24"/>
        </w:rPr>
        <w:t>для участников программы именно данного учреждения.</w:t>
      </w:r>
    </w:p>
    <w:p w:rsidR="00B26863" w:rsidRPr="00B26863" w:rsidRDefault="00B26863" w:rsidP="00AF1941">
      <w:pPr>
        <w:spacing w:after="0" w:line="240" w:lineRule="auto"/>
        <w:ind w:left="720" w:right="409"/>
        <w:jc w:val="both"/>
        <w:rPr>
          <w:sz w:val="24"/>
          <w:szCs w:val="24"/>
        </w:rPr>
      </w:pPr>
    </w:p>
    <w:p w:rsidR="00B26863" w:rsidRDefault="00B26863" w:rsidP="00AF1941">
      <w:pPr>
        <w:spacing w:after="0" w:line="240" w:lineRule="auto"/>
        <w:ind w:right="28"/>
        <w:jc w:val="both"/>
        <w:rPr>
          <w:b/>
          <w:bCs/>
          <w:iCs/>
          <w:sz w:val="24"/>
          <w:szCs w:val="24"/>
        </w:rPr>
      </w:pPr>
      <w:r w:rsidRPr="00B26863">
        <w:rPr>
          <w:b/>
          <w:bCs/>
          <w:iCs/>
          <w:sz w:val="24"/>
          <w:szCs w:val="24"/>
        </w:rPr>
        <w:t>Критерии оценки фактических результатов программы</w:t>
      </w:r>
    </w:p>
    <w:p w:rsidR="00AF1941" w:rsidRPr="00B26863" w:rsidRDefault="00AF1941" w:rsidP="00AF1941">
      <w:pPr>
        <w:spacing w:after="0" w:line="240" w:lineRule="auto"/>
        <w:ind w:right="28"/>
        <w:jc w:val="both"/>
        <w:rPr>
          <w:b/>
          <w:bCs/>
          <w:iCs/>
          <w:sz w:val="24"/>
          <w:szCs w:val="24"/>
        </w:rPr>
      </w:pPr>
    </w:p>
    <w:tbl>
      <w:tblPr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1908"/>
        <w:gridCol w:w="2835"/>
        <w:gridCol w:w="1560"/>
      </w:tblGrid>
      <w:tr w:rsidR="00B26863" w:rsidRPr="00AF1941" w:rsidTr="00AF1941">
        <w:tc>
          <w:tcPr>
            <w:tcW w:w="468" w:type="dxa"/>
            <w:vAlign w:val="center"/>
          </w:tcPr>
          <w:p w:rsidR="00B26863" w:rsidRPr="00AF1941" w:rsidRDefault="00B26863" w:rsidP="00AF194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F1941">
              <w:rPr>
                <w:b/>
                <w:szCs w:val="24"/>
              </w:rPr>
              <w:t>№</w:t>
            </w:r>
          </w:p>
        </w:tc>
        <w:tc>
          <w:tcPr>
            <w:tcW w:w="1908" w:type="dxa"/>
            <w:vAlign w:val="center"/>
          </w:tcPr>
          <w:p w:rsidR="00B26863" w:rsidRPr="00AF1941" w:rsidRDefault="00B26863" w:rsidP="00AF194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F1941">
              <w:rPr>
                <w:b/>
                <w:szCs w:val="24"/>
              </w:rPr>
              <w:t>Целевая группа</w:t>
            </w:r>
          </w:p>
        </w:tc>
        <w:tc>
          <w:tcPr>
            <w:tcW w:w="2835" w:type="dxa"/>
            <w:vAlign w:val="center"/>
          </w:tcPr>
          <w:p w:rsidR="00B26863" w:rsidRPr="00AF1941" w:rsidRDefault="00B26863" w:rsidP="00AF194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F1941">
              <w:rPr>
                <w:b/>
                <w:szCs w:val="24"/>
              </w:rPr>
              <w:t>Критерий оценки резул</w:t>
            </w:r>
            <w:r w:rsidRPr="00AF1941">
              <w:rPr>
                <w:b/>
                <w:szCs w:val="24"/>
              </w:rPr>
              <w:t>ь</w:t>
            </w:r>
            <w:r w:rsidRPr="00AF1941">
              <w:rPr>
                <w:b/>
                <w:szCs w:val="24"/>
              </w:rPr>
              <w:t>тативности</w:t>
            </w:r>
          </w:p>
        </w:tc>
        <w:tc>
          <w:tcPr>
            <w:tcW w:w="1560" w:type="dxa"/>
            <w:vAlign w:val="center"/>
          </w:tcPr>
          <w:p w:rsidR="00B26863" w:rsidRPr="00AF1941" w:rsidRDefault="00B26863" w:rsidP="00AF194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F1941">
              <w:rPr>
                <w:b/>
                <w:szCs w:val="24"/>
              </w:rPr>
              <w:t>Метод оце</w:t>
            </w:r>
            <w:r w:rsidRPr="00AF1941">
              <w:rPr>
                <w:b/>
                <w:szCs w:val="24"/>
              </w:rPr>
              <w:t>н</w:t>
            </w:r>
            <w:r w:rsidRPr="00AF1941">
              <w:rPr>
                <w:b/>
                <w:szCs w:val="24"/>
              </w:rPr>
              <w:t>ки результ</w:t>
            </w:r>
            <w:r w:rsidRPr="00AF1941">
              <w:rPr>
                <w:b/>
                <w:szCs w:val="24"/>
              </w:rPr>
              <w:t>а</w:t>
            </w:r>
            <w:r w:rsidRPr="00AF1941">
              <w:rPr>
                <w:b/>
                <w:szCs w:val="24"/>
              </w:rPr>
              <w:t>тивности</w:t>
            </w:r>
          </w:p>
        </w:tc>
      </w:tr>
      <w:tr w:rsidR="00B26863" w:rsidRPr="00AF1941" w:rsidTr="00AF1941">
        <w:tc>
          <w:tcPr>
            <w:tcW w:w="468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F1941">
              <w:rPr>
                <w:b/>
                <w:szCs w:val="24"/>
              </w:rPr>
              <w:t>1</w:t>
            </w:r>
          </w:p>
        </w:tc>
        <w:tc>
          <w:tcPr>
            <w:tcW w:w="1908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F1941">
              <w:rPr>
                <w:szCs w:val="24"/>
              </w:rPr>
              <w:t>Дети от 6 до 18 лет, находящихся в «группе риска» по предполага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мому проявл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нию к ним жест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кого обращения или насилия</w:t>
            </w:r>
          </w:p>
        </w:tc>
        <w:tc>
          <w:tcPr>
            <w:tcW w:w="2835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Дети знают, какое повед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ние по отношению к детям со стороны сверстников и взрослых расценивается как насилие;</w:t>
            </w:r>
          </w:p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Дети знают о существов</w:t>
            </w:r>
            <w:r w:rsidRPr="00AF1941">
              <w:rPr>
                <w:szCs w:val="24"/>
              </w:rPr>
              <w:t>а</w:t>
            </w:r>
            <w:r w:rsidRPr="00AF1941">
              <w:rPr>
                <w:szCs w:val="24"/>
              </w:rPr>
              <w:t>нии и работе службы и у</w:t>
            </w:r>
            <w:r w:rsidRPr="00AF1941">
              <w:rPr>
                <w:szCs w:val="24"/>
              </w:rPr>
              <w:t>ч</w:t>
            </w:r>
            <w:r w:rsidRPr="00AF1941">
              <w:rPr>
                <w:szCs w:val="24"/>
              </w:rPr>
              <w:t>реждения, где в случае их столкновения с насилием, они могут получить п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мощь;</w:t>
            </w:r>
          </w:p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Дети получили предста</w:t>
            </w:r>
            <w:r w:rsidRPr="00AF1941">
              <w:rPr>
                <w:szCs w:val="24"/>
              </w:rPr>
              <w:t>в</w:t>
            </w:r>
            <w:r w:rsidRPr="00AF1941">
              <w:rPr>
                <w:szCs w:val="24"/>
              </w:rPr>
              <w:t>ление о модели ненасил</w:t>
            </w:r>
            <w:r w:rsidRPr="00AF1941">
              <w:rPr>
                <w:szCs w:val="24"/>
              </w:rPr>
              <w:t>ь</w:t>
            </w:r>
            <w:r w:rsidRPr="00AF1941">
              <w:rPr>
                <w:szCs w:val="24"/>
              </w:rPr>
              <w:t>ственного общения и д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монстрируют её принятие, как в стенах учреждения, так и в своё свободное время, общаясь со сверс</w:t>
            </w:r>
            <w:r w:rsidRPr="00AF1941">
              <w:rPr>
                <w:szCs w:val="24"/>
              </w:rPr>
              <w:t>т</w:t>
            </w:r>
            <w:r w:rsidRPr="00AF1941">
              <w:rPr>
                <w:szCs w:val="24"/>
              </w:rPr>
              <w:lastRenderedPageBreak/>
              <w:t>никами.</w:t>
            </w:r>
          </w:p>
        </w:tc>
        <w:tc>
          <w:tcPr>
            <w:tcW w:w="1560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lastRenderedPageBreak/>
              <w:t>Беседа;</w:t>
            </w:r>
          </w:p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Анкетиров</w:t>
            </w:r>
            <w:r w:rsidRPr="00AF1941">
              <w:rPr>
                <w:szCs w:val="24"/>
              </w:rPr>
              <w:t>а</w:t>
            </w:r>
            <w:r w:rsidRPr="00AF1941">
              <w:rPr>
                <w:szCs w:val="24"/>
              </w:rPr>
              <w:t>ние;</w:t>
            </w:r>
          </w:p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Игровые пр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блемные с</w:t>
            </w:r>
            <w:r w:rsidRPr="00AF1941">
              <w:rPr>
                <w:szCs w:val="24"/>
              </w:rPr>
              <w:t>и</w:t>
            </w:r>
            <w:r w:rsidRPr="00AF1941">
              <w:rPr>
                <w:szCs w:val="24"/>
              </w:rPr>
              <w:t>туации (со стандартиз</w:t>
            </w:r>
            <w:r w:rsidRPr="00AF1941">
              <w:rPr>
                <w:szCs w:val="24"/>
              </w:rPr>
              <w:t>и</w:t>
            </w:r>
            <w:r w:rsidRPr="00AF1941">
              <w:rPr>
                <w:szCs w:val="24"/>
              </w:rPr>
              <w:t>рованным наблюдением за детьми);</w:t>
            </w:r>
          </w:p>
          <w:p w:rsidR="00B26863" w:rsidRPr="00AF1941" w:rsidRDefault="00B26863" w:rsidP="00AF1941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F1941">
              <w:rPr>
                <w:szCs w:val="24"/>
              </w:rPr>
              <w:t>Наблюдение педагогов, работающих с группой д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тей</w:t>
            </w:r>
          </w:p>
        </w:tc>
      </w:tr>
      <w:tr w:rsidR="00B26863" w:rsidRPr="00AF1941" w:rsidTr="00AF1941">
        <w:tc>
          <w:tcPr>
            <w:tcW w:w="468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F1941">
              <w:rPr>
                <w:b/>
                <w:szCs w:val="24"/>
              </w:rPr>
              <w:lastRenderedPageBreak/>
              <w:t>2</w:t>
            </w:r>
          </w:p>
        </w:tc>
        <w:tc>
          <w:tcPr>
            <w:tcW w:w="1908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Дети, уже пер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несшие жестокое обращение или насилие</w:t>
            </w:r>
          </w:p>
        </w:tc>
        <w:tc>
          <w:tcPr>
            <w:tcW w:w="2835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Выявлена динамика</w:t>
            </w:r>
            <w:r w:rsidRPr="00AF1941">
              <w:rPr>
                <w:b/>
                <w:szCs w:val="24"/>
              </w:rPr>
              <w:t xml:space="preserve"> </w:t>
            </w:r>
            <w:r w:rsidRPr="00AF1941">
              <w:rPr>
                <w:szCs w:val="24"/>
              </w:rPr>
              <w:t>изм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нений, происходящих в личностной и эмоционал</w:t>
            </w:r>
            <w:r w:rsidRPr="00AF1941">
              <w:rPr>
                <w:szCs w:val="24"/>
              </w:rPr>
              <w:t>ь</w:t>
            </w:r>
            <w:r w:rsidRPr="00AF1941">
              <w:rPr>
                <w:szCs w:val="24"/>
              </w:rPr>
              <w:t>но-волевой сферах нес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вершеннолетних.</w:t>
            </w:r>
          </w:p>
          <w:p w:rsidR="00B26863" w:rsidRPr="00AF1941" w:rsidRDefault="00B26863" w:rsidP="00AF194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Определено наличие или условия для создания р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сурсной базы для но</w:t>
            </w:r>
            <w:r w:rsidRPr="00AF1941">
              <w:rPr>
                <w:szCs w:val="24"/>
              </w:rPr>
              <w:t>р</w:t>
            </w:r>
            <w:r w:rsidRPr="00AF1941">
              <w:rPr>
                <w:szCs w:val="24"/>
              </w:rPr>
              <w:t>мальной жизни детей.</w:t>
            </w:r>
          </w:p>
        </w:tc>
        <w:tc>
          <w:tcPr>
            <w:tcW w:w="1560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Анализ пр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дуктивной деятельности детей на и</w:t>
            </w:r>
            <w:r w:rsidRPr="00AF1941">
              <w:rPr>
                <w:szCs w:val="24"/>
              </w:rPr>
              <w:t>н</w:t>
            </w:r>
            <w:r w:rsidRPr="00AF1941">
              <w:rPr>
                <w:szCs w:val="24"/>
              </w:rPr>
              <w:t>дивидуал</w:t>
            </w:r>
            <w:r w:rsidRPr="00AF1941">
              <w:rPr>
                <w:szCs w:val="24"/>
              </w:rPr>
              <w:t>ь</w:t>
            </w:r>
            <w:r w:rsidRPr="00AF1941">
              <w:rPr>
                <w:szCs w:val="24"/>
              </w:rPr>
              <w:t>ных занятиях психолога с ребёнком</w:t>
            </w:r>
          </w:p>
        </w:tc>
      </w:tr>
      <w:tr w:rsidR="00B26863" w:rsidRPr="00AF1941" w:rsidTr="00AF1941">
        <w:tc>
          <w:tcPr>
            <w:tcW w:w="468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F1941">
              <w:rPr>
                <w:b/>
                <w:szCs w:val="24"/>
              </w:rPr>
              <w:t>3</w:t>
            </w:r>
          </w:p>
        </w:tc>
        <w:tc>
          <w:tcPr>
            <w:tcW w:w="1908" w:type="dxa"/>
          </w:tcPr>
          <w:p w:rsidR="00B26863" w:rsidRPr="00AF1941" w:rsidRDefault="00B26863" w:rsidP="00AF1941">
            <w:pPr>
              <w:shd w:val="clear" w:color="auto" w:fill="FFFFFF"/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Родители (или лица их зам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щающие)</w:t>
            </w:r>
          </w:p>
        </w:tc>
        <w:tc>
          <w:tcPr>
            <w:tcW w:w="2835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Родители знают особенн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сти и применяют в жизни ненасильственные методы воспитания детей</w:t>
            </w:r>
          </w:p>
        </w:tc>
        <w:tc>
          <w:tcPr>
            <w:tcW w:w="1560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Опрос, Анк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тирование, Наблюдение</w:t>
            </w:r>
          </w:p>
        </w:tc>
      </w:tr>
      <w:tr w:rsidR="00B26863" w:rsidRPr="00AF1941" w:rsidTr="00AF1941">
        <w:tc>
          <w:tcPr>
            <w:tcW w:w="468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F1941">
              <w:rPr>
                <w:b/>
                <w:szCs w:val="24"/>
              </w:rPr>
              <w:t>4</w:t>
            </w:r>
          </w:p>
        </w:tc>
        <w:tc>
          <w:tcPr>
            <w:tcW w:w="1908" w:type="dxa"/>
          </w:tcPr>
          <w:p w:rsidR="00B26863" w:rsidRPr="00AF1941" w:rsidRDefault="00B26863" w:rsidP="00AF1941">
            <w:pPr>
              <w:shd w:val="clear" w:color="auto" w:fill="FFFFFF"/>
              <w:spacing w:after="0" w:line="240" w:lineRule="auto"/>
              <w:contextualSpacing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Специалисты служб, непосре</w:t>
            </w:r>
            <w:r w:rsidRPr="00AF1941">
              <w:rPr>
                <w:szCs w:val="24"/>
              </w:rPr>
              <w:t>д</w:t>
            </w:r>
            <w:r w:rsidRPr="00AF1941">
              <w:rPr>
                <w:szCs w:val="24"/>
              </w:rPr>
              <w:t>ственно раб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тающих с детьми</w:t>
            </w:r>
          </w:p>
          <w:p w:rsidR="00B26863" w:rsidRPr="00AF1941" w:rsidRDefault="00B26863" w:rsidP="00AF1941">
            <w:pPr>
              <w:shd w:val="clear" w:color="auto" w:fill="FFFFFF"/>
              <w:tabs>
                <w:tab w:val="num" w:pos="0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Специалисты знают и пр</w:t>
            </w:r>
            <w:r w:rsidRPr="00AF1941">
              <w:rPr>
                <w:szCs w:val="24"/>
              </w:rPr>
              <w:t>и</w:t>
            </w:r>
            <w:r w:rsidRPr="00AF1941">
              <w:rPr>
                <w:szCs w:val="24"/>
              </w:rPr>
              <w:t>меняют на практике м</w:t>
            </w:r>
            <w:r w:rsidRPr="00AF1941">
              <w:rPr>
                <w:szCs w:val="24"/>
              </w:rPr>
              <w:t>о</w:t>
            </w:r>
            <w:r w:rsidRPr="00AF1941">
              <w:rPr>
                <w:szCs w:val="24"/>
              </w:rPr>
              <w:t>дель работы с семьями, находящимися в сложной жизненной ситуации</w:t>
            </w:r>
          </w:p>
        </w:tc>
        <w:tc>
          <w:tcPr>
            <w:tcW w:w="1560" w:type="dxa"/>
          </w:tcPr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Семинары,</w:t>
            </w:r>
          </w:p>
          <w:p w:rsidR="00B26863" w:rsidRPr="00AF1941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AF1941">
              <w:rPr>
                <w:szCs w:val="24"/>
              </w:rPr>
              <w:t>Мастер-классы, В</w:t>
            </w:r>
            <w:r w:rsidRPr="00AF1941">
              <w:rPr>
                <w:szCs w:val="24"/>
              </w:rPr>
              <w:t>ы</w:t>
            </w:r>
            <w:r w:rsidRPr="00AF1941">
              <w:rPr>
                <w:szCs w:val="24"/>
              </w:rPr>
              <w:t>ездные м</w:t>
            </w:r>
            <w:r w:rsidRPr="00AF1941">
              <w:rPr>
                <w:szCs w:val="24"/>
              </w:rPr>
              <w:t>е</w:t>
            </w:r>
            <w:r w:rsidRPr="00AF1941">
              <w:rPr>
                <w:szCs w:val="24"/>
              </w:rPr>
              <w:t>роприятия с целью оценки качества у</w:t>
            </w:r>
            <w:r w:rsidRPr="00AF1941">
              <w:rPr>
                <w:szCs w:val="24"/>
              </w:rPr>
              <w:t>с</w:t>
            </w:r>
            <w:r w:rsidRPr="00AF1941">
              <w:rPr>
                <w:szCs w:val="24"/>
              </w:rPr>
              <w:t>луг, оказ</w:t>
            </w:r>
            <w:r w:rsidRPr="00AF1941">
              <w:rPr>
                <w:szCs w:val="24"/>
              </w:rPr>
              <w:t>ы</w:t>
            </w:r>
            <w:r w:rsidRPr="00AF1941">
              <w:rPr>
                <w:szCs w:val="24"/>
              </w:rPr>
              <w:t>ваемых в у</w:t>
            </w:r>
            <w:r w:rsidRPr="00AF1941">
              <w:rPr>
                <w:szCs w:val="24"/>
              </w:rPr>
              <w:t>ч</w:t>
            </w:r>
            <w:r w:rsidRPr="00AF1941">
              <w:rPr>
                <w:szCs w:val="24"/>
              </w:rPr>
              <w:t>реждении</w:t>
            </w:r>
          </w:p>
        </w:tc>
      </w:tr>
    </w:tbl>
    <w:p w:rsidR="00AF1941" w:rsidRDefault="00AF1941" w:rsidP="00AF1941">
      <w:pPr>
        <w:spacing w:after="0" w:line="240" w:lineRule="auto"/>
        <w:ind w:right="28"/>
        <w:jc w:val="both"/>
        <w:rPr>
          <w:b/>
          <w:bCs/>
          <w:iCs/>
          <w:sz w:val="24"/>
          <w:szCs w:val="24"/>
        </w:rPr>
      </w:pPr>
    </w:p>
    <w:p w:rsidR="00B26863" w:rsidRPr="00B26863" w:rsidRDefault="00B26863" w:rsidP="00AF1941">
      <w:pPr>
        <w:spacing w:after="0" w:line="240" w:lineRule="auto"/>
        <w:ind w:right="28"/>
        <w:jc w:val="both"/>
        <w:rPr>
          <w:b/>
          <w:bCs/>
          <w:iCs/>
          <w:sz w:val="24"/>
          <w:szCs w:val="24"/>
        </w:rPr>
      </w:pPr>
      <w:r w:rsidRPr="00B26863">
        <w:rPr>
          <w:b/>
          <w:bCs/>
          <w:iCs/>
          <w:sz w:val="24"/>
          <w:szCs w:val="24"/>
        </w:rPr>
        <w:t>Возможность распространения результатов программы</w:t>
      </w:r>
    </w:p>
    <w:p w:rsidR="00B26863" w:rsidRPr="00B26863" w:rsidRDefault="00B26863" w:rsidP="00AF1941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Сроки реализации данной программы на базе Государс</w:t>
      </w:r>
      <w:r w:rsidRPr="00B26863">
        <w:rPr>
          <w:sz w:val="24"/>
          <w:szCs w:val="24"/>
        </w:rPr>
        <w:t>т</w:t>
      </w:r>
      <w:r w:rsidRPr="00B26863">
        <w:rPr>
          <w:sz w:val="24"/>
          <w:szCs w:val="24"/>
        </w:rPr>
        <w:t>венного бюджетного учреждения «Областной центр социальной помощи семье и детям «Журавушка»: 2011 – 2013 год.</w:t>
      </w:r>
    </w:p>
    <w:p w:rsidR="00B26863" w:rsidRPr="00B26863" w:rsidRDefault="00B26863" w:rsidP="00AF1941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26863">
        <w:rPr>
          <w:sz w:val="24"/>
          <w:szCs w:val="24"/>
        </w:rPr>
        <w:t>Данная программа будет интересной и полезной для у</w:t>
      </w:r>
      <w:r w:rsidRPr="00B26863">
        <w:rPr>
          <w:sz w:val="24"/>
          <w:szCs w:val="24"/>
        </w:rPr>
        <w:t>ч</w:t>
      </w:r>
      <w:r w:rsidRPr="00B26863">
        <w:rPr>
          <w:sz w:val="24"/>
          <w:szCs w:val="24"/>
        </w:rPr>
        <w:t>реждений сферы социального обслуживания, а так же сферы образования и здравоохранения, при условии наличия в них служб: экстренной психологической помощи по телефону, пс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холого-педагогической помощи, социальной помощи, а так же отделение профилактики бе</w:t>
      </w:r>
      <w:r w:rsidRPr="00B26863">
        <w:rPr>
          <w:sz w:val="24"/>
          <w:szCs w:val="24"/>
        </w:rPr>
        <w:t>з</w:t>
      </w:r>
      <w:r w:rsidRPr="00B26863">
        <w:rPr>
          <w:sz w:val="24"/>
          <w:szCs w:val="24"/>
        </w:rPr>
        <w:t xml:space="preserve">надзорности несовершеннолетних, и наличия потребности в работе по профилактике насилия и </w:t>
      </w:r>
      <w:r w:rsidRPr="00B26863">
        <w:rPr>
          <w:sz w:val="24"/>
          <w:szCs w:val="24"/>
        </w:rPr>
        <w:lastRenderedPageBreak/>
        <w:t>жестокого обращения в отношении несовершеннолетних и п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мощи семьям с проблемами насилия.</w:t>
      </w:r>
    </w:p>
    <w:p w:rsidR="00B26863" w:rsidRPr="00B26863" w:rsidRDefault="00B26863" w:rsidP="00AF1941">
      <w:pPr>
        <w:spacing w:after="0" w:line="240" w:lineRule="auto"/>
        <w:ind w:left="720" w:right="409"/>
        <w:jc w:val="both"/>
        <w:rPr>
          <w:b/>
          <w:sz w:val="24"/>
          <w:szCs w:val="24"/>
          <w:highlight w:val="yellow"/>
        </w:rPr>
      </w:pPr>
    </w:p>
    <w:p w:rsidR="00B26863" w:rsidRDefault="00B26863" w:rsidP="00AF1941">
      <w:pPr>
        <w:spacing w:after="0" w:line="240" w:lineRule="auto"/>
        <w:ind w:right="28"/>
        <w:jc w:val="both"/>
        <w:rPr>
          <w:b/>
          <w:bCs/>
          <w:iCs/>
          <w:sz w:val="24"/>
          <w:szCs w:val="24"/>
        </w:rPr>
      </w:pPr>
      <w:r w:rsidRPr="00B26863">
        <w:rPr>
          <w:b/>
          <w:bCs/>
          <w:iCs/>
          <w:sz w:val="24"/>
          <w:szCs w:val="24"/>
        </w:rPr>
        <w:t>Возможные препятствия в ходе реализации программы и пути их преодоления</w:t>
      </w:r>
    </w:p>
    <w:p w:rsidR="00AF1941" w:rsidRPr="00B26863" w:rsidRDefault="00AF1941" w:rsidP="00AF1941">
      <w:pPr>
        <w:spacing w:after="0" w:line="240" w:lineRule="auto"/>
        <w:ind w:right="28"/>
        <w:jc w:val="both"/>
        <w:rPr>
          <w:b/>
          <w:bCs/>
          <w:iCs/>
          <w:sz w:val="24"/>
          <w:szCs w:val="24"/>
        </w:rPr>
      </w:pPr>
    </w:p>
    <w:tbl>
      <w:tblPr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3042"/>
        <w:gridCol w:w="3402"/>
      </w:tblGrid>
      <w:tr w:rsidR="00B26863" w:rsidRPr="004B6359" w:rsidTr="00AF1941">
        <w:tc>
          <w:tcPr>
            <w:tcW w:w="468" w:type="dxa"/>
            <w:vAlign w:val="center"/>
          </w:tcPr>
          <w:p w:rsidR="00B26863" w:rsidRPr="004B6359" w:rsidRDefault="00B26863" w:rsidP="00AF1941">
            <w:pPr>
              <w:spacing w:after="0" w:line="240" w:lineRule="auto"/>
              <w:ind w:right="409"/>
              <w:jc w:val="center"/>
              <w:rPr>
                <w:b/>
                <w:szCs w:val="24"/>
              </w:rPr>
            </w:pPr>
            <w:r w:rsidRPr="004B6359">
              <w:rPr>
                <w:b/>
                <w:szCs w:val="24"/>
              </w:rPr>
              <w:t>№</w:t>
            </w:r>
          </w:p>
        </w:tc>
        <w:tc>
          <w:tcPr>
            <w:tcW w:w="3042" w:type="dxa"/>
            <w:vAlign w:val="center"/>
          </w:tcPr>
          <w:p w:rsidR="00B26863" w:rsidRPr="004B6359" w:rsidRDefault="00B26863" w:rsidP="00AF1941">
            <w:pPr>
              <w:spacing w:after="0" w:line="240" w:lineRule="auto"/>
              <w:ind w:right="409"/>
              <w:jc w:val="center"/>
              <w:rPr>
                <w:b/>
                <w:szCs w:val="24"/>
              </w:rPr>
            </w:pPr>
            <w:r w:rsidRPr="004B6359">
              <w:rPr>
                <w:b/>
                <w:szCs w:val="24"/>
              </w:rPr>
              <w:t>Возникающие трудности</w:t>
            </w:r>
          </w:p>
        </w:tc>
        <w:tc>
          <w:tcPr>
            <w:tcW w:w="3402" w:type="dxa"/>
            <w:vAlign w:val="center"/>
          </w:tcPr>
          <w:p w:rsidR="00B26863" w:rsidRPr="004B6359" w:rsidRDefault="00B26863" w:rsidP="00AF1941">
            <w:pPr>
              <w:spacing w:after="0" w:line="240" w:lineRule="auto"/>
              <w:ind w:right="409"/>
              <w:jc w:val="center"/>
              <w:rPr>
                <w:b/>
                <w:szCs w:val="24"/>
              </w:rPr>
            </w:pPr>
            <w:r w:rsidRPr="004B6359">
              <w:rPr>
                <w:b/>
                <w:szCs w:val="24"/>
              </w:rPr>
              <w:t>Пути их преодоления</w:t>
            </w:r>
          </w:p>
        </w:tc>
      </w:tr>
      <w:tr w:rsidR="00B26863" w:rsidRPr="004B6359" w:rsidTr="00AF1941">
        <w:tc>
          <w:tcPr>
            <w:tcW w:w="468" w:type="dxa"/>
          </w:tcPr>
          <w:p w:rsidR="00B26863" w:rsidRPr="004B6359" w:rsidRDefault="00B26863" w:rsidP="00AF1941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4B6359">
              <w:rPr>
                <w:szCs w:val="24"/>
              </w:rPr>
              <w:t>1</w:t>
            </w:r>
          </w:p>
        </w:tc>
        <w:tc>
          <w:tcPr>
            <w:tcW w:w="3042" w:type="dxa"/>
          </w:tcPr>
          <w:p w:rsidR="00B26863" w:rsidRPr="004B6359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4B6359">
              <w:rPr>
                <w:szCs w:val="24"/>
              </w:rPr>
              <w:t>Малое число прямых обр</w:t>
            </w:r>
            <w:r w:rsidRPr="004B6359">
              <w:rPr>
                <w:szCs w:val="24"/>
              </w:rPr>
              <w:t>а</w:t>
            </w:r>
            <w:r w:rsidRPr="004B6359">
              <w:rPr>
                <w:szCs w:val="24"/>
              </w:rPr>
              <w:t>щений по поводу насилия и жестокого обращения</w:t>
            </w:r>
          </w:p>
        </w:tc>
        <w:tc>
          <w:tcPr>
            <w:tcW w:w="3402" w:type="dxa"/>
          </w:tcPr>
          <w:p w:rsidR="00B26863" w:rsidRPr="004B6359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4B6359">
              <w:rPr>
                <w:szCs w:val="24"/>
              </w:rPr>
              <w:t>Информирование граждан через СМИ о возможности получения помощи в ОЦСПСД</w:t>
            </w:r>
          </w:p>
        </w:tc>
      </w:tr>
      <w:tr w:rsidR="00B26863" w:rsidRPr="004B6359" w:rsidTr="00AF1941">
        <w:tc>
          <w:tcPr>
            <w:tcW w:w="468" w:type="dxa"/>
          </w:tcPr>
          <w:p w:rsidR="00B26863" w:rsidRPr="004B6359" w:rsidRDefault="00B26863" w:rsidP="00AF1941">
            <w:pPr>
              <w:spacing w:after="0" w:line="240" w:lineRule="auto"/>
              <w:ind w:right="409"/>
              <w:jc w:val="both"/>
              <w:rPr>
                <w:b/>
                <w:szCs w:val="24"/>
              </w:rPr>
            </w:pPr>
            <w:r w:rsidRPr="004B6359">
              <w:rPr>
                <w:b/>
                <w:szCs w:val="24"/>
              </w:rPr>
              <w:t>2</w:t>
            </w:r>
          </w:p>
        </w:tc>
        <w:tc>
          <w:tcPr>
            <w:tcW w:w="3042" w:type="dxa"/>
          </w:tcPr>
          <w:p w:rsidR="00B26863" w:rsidRPr="004B6359" w:rsidRDefault="00B26863" w:rsidP="00AF19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4B6359">
              <w:rPr>
                <w:szCs w:val="24"/>
              </w:rPr>
              <w:t>Нежелание клиентов снимать</w:t>
            </w:r>
            <w:r w:rsidR="00AF1941" w:rsidRPr="004B6359">
              <w:rPr>
                <w:szCs w:val="24"/>
              </w:rPr>
              <w:t xml:space="preserve"> </w:t>
            </w:r>
            <w:r w:rsidRPr="004B6359">
              <w:rPr>
                <w:szCs w:val="24"/>
              </w:rPr>
              <w:t>конфиденциальность (соо</w:t>
            </w:r>
            <w:r w:rsidRPr="004B6359">
              <w:rPr>
                <w:szCs w:val="24"/>
              </w:rPr>
              <w:t>б</w:t>
            </w:r>
            <w:r w:rsidRPr="004B6359">
              <w:rPr>
                <w:szCs w:val="24"/>
              </w:rPr>
              <w:t>щать персональные данные, приходить на очные консул</w:t>
            </w:r>
            <w:r w:rsidRPr="004B6359">
              <w:rPr>
                <w:szCs w:val="24"/>
              </w:rPr>
              <w:t>ь</w:t>
            </w:r>
            <w:r w:rsidRPr="004B6359">
              <w:rPr>
                <w:szCs w:val="24"/>
              </w:rPr>
              <w:t>тации и т.д.)</w:t>
            </w:r>
          </w:p>
        </w:tc>
        <w:tc>
          <w:tcPr>
            <w:tcW w:w="3402" w:type="dxa"/>
          </w:tcPr>
          <w:p w:rsidR="00B26863" w:rsidRPr="004B6359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4B6359">
              <w:rPr>
                <w:szCs w:val="24"/>
              </w:rPr>
              <w:t>Более тщательная подготовка специалистов к ведению диалога о снятии конфиденциальности обратившегося</w:t>
            </w:r>
          </w:p>
        </w:tc>
      </w:tr>
      <w:tr w:rsidR="00B26863" w:rsidRPr="004B6359" w:rsidTr="00AF1941">
        <w:tc>
          <w:tcPr>
            <w:tcW w:w="468" w:type="dxa"/>
          </w:tcPr>
          <w:p w:rsidR="00B26863" w:rsidRPr="004B6359" w:rsidRDefault="00B26863" w:rsidP="00AF1941">
            <w:pPr>
              <w:spacing w:after="0" w:line="240" w:lineRule="auto"/>
              <w:ind w:right="409"/>
              <w:jc w:val="both"/>
              <w:rPr>
                <w:b/>
                <w:szCs w:val="24"/>
              </w:rPr>
            </w:pPr>
            <w:r w:rsidRPr="004B6359">
              <w:rPr>
                <w:b/>
                <w:szCs w:val="24"/>
              </w:rPr>
              <w:t>3</w:t>
            </w:r>
          </w:p>
        </w:tc>
        <w:tc>
          <w:tcPr>
            <w:tcW w:w="3042" w:type="dxa"/>
          </w:tcPr>
          <w:p w:rsidR="00B26863" w:rsidRPr="004B6359" w:rsidRDefault="00B26863" w:rsidP="00AF19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4B6359">
              <w:rPr>
                <w:szCs w:val="24"/>
              </w:rPr>
              <w:t>Малое количество специал</w:t>
            </w:r>
            <w:r w:rsidRPr="004B6359">
              <w:rPr>
                <w:szCs w:val="24"/>
              </w:rPr>
              <w:t>и</w:t>
            </w:r>
            <w:r w:rsidRPr="004B6359">
              <w:rPr>
                <w:szCs w:val="24"/>
              </w:rPr>
              <w:t>стов, готовых</w:t>
            </w:r>
            <w:r w:rsidR="00AF1941" w:rsidRPr="004B6359">
              <w:rPr>
                <w:szCs w:val="24"/>
              </w:rPr>
              <w:t xml:space="preserve"> </w:t>
            </w:r>
            <w:r w:rsidRPr="004B6359">
              <w:rPr>
                <w:szCs w:val="24"/>
              </w:rPr>
              <w:t>работать с пр</w:t>
            </w:r>
            <w:r w:rsidRPr="004B6359">
              <w:rPr>
                <w:szCs w:val="24"/>
              </w:rPr>
              <w:t>о</w:t>
            </w:r>
            <w:r w:rsidRPr="004B6359">
              <w:rPr>
                <w:szCs w:val="24"/>
              </w:rPr>
              <w:t>блемой насилия</w:t>
            </w:r>
          </w:p>
          <w:p w:rsidR="00B26863" w:rsidRPr="004B6359" w:rsidRDefault="00B26863" w:rsidP="00AF1941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B26863" w:rsidRPr="004B6359" w:rsidRDefault="00B26863" w:rsidP="00AF1941">
            <w:pPr>
              <w:spacing w:after="0" w:line="240" w:lineRule="auto"/>
              <w:jc w:val="both"/>
              <w:rPr>
                <w:szCs w:val="24"/>
              </w:rPr>
            </w:pPr>
            <w:r w:rsidRPr="004B6359">
              <w:rPr>
                <w:szCs w:val="24"/>
              </w:rPr>
              <w:t>Специальные обучающие сем</w:t>
            </w:r>
            <w:r w:rsidRPr="004B6359">
              <w:rPr>
                <w:szCs w:val="24"/>
              </w:rPr>
              <w:t>и</w:t>
            </w:r>
            <w:r w:rsidRPr="004B6359">
              <w:rPr>
                <w:szCs w:val="24"/>
              </w:rPr>
              <w:t>нары, тренинги, с целью углу</w:t>
            </w:r>
            <w:r w:rsidRPr="004B6359">
              <w:rPr>
                <w:szCs w:val="24"/>
              </w:rPr>
              <w:t>б</w:t>
            </w:r>
            <w:r w:rsidRPr="004B6359">
              <w:rPr>
                <w:szCs w:val="24"/>
              </w:rPr>
              <w:t>лённой подготовки по теме р</w:t>
            </w:r>
            <w:r w:rsidRPr="004B6359">
              <w:rPr>
                <w:szCs w:val="24"/>
              </w:rPr>
              <w:t>а</w:t>
            </w:r>
            <w:r w:rsidRPr="004B6359">
              <w:rPr>
                <w:szCs w:val="24"/>
              </w:rPr>
              <w:t>боты с жертвами насилия и же</w:t>
            </w:r>
            <w:r w:rsidRPr="004B6359">
              <w:rPr>
                <w:szCs w:val="24"/>
              </w:rPr>
              <w:t>с</w:t>
            </w:r>
            <w:r w:rsidRPr="004B6359">
              <w:rPr>
                <w:szCs w:val="24"/>
              </w:rPr>
              <w:t>токого обращения</w:t>
            </w:r>
          </w:p>
        </w:tc>
      </w:tr>
    </w:tbl>
    <w:p w:rsidR="004B6359" w:rsidRDefault="004B6359" w:rsidP="00AF194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caps/>
          <w:sz w:val="24"/>
          <w:szCs w:val="24"/>
        </w:rPr>
      </w:pPr>
    </w:p>
    <w:p w:rsidR="004B6359" w:rsidRDefault="004B6359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="00B26863" w:rsidRPr="00B26863" w:rsidRDefault="00B26863" w:rsidP="00AF194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caps/>
          <w:sz w:val="24"/>
          <w:szCs w:val="24"/>
        </w:rPr>
      </w:pPr>
      <w:r w:rsidRPr="00B26863">
        <w:rPr>
          <w:b/>
          <w:caps/>
          <w:sz w:val="24"/>
          <w:szCs w:val="24"/>
        </w:rPr>
        <w:lastRenderedPageBreak/>
        <w:t>Словарь терминов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b/>
          <w:sz w:val="24"/>
          <w:szCs w:val="24"/>
        </w:rPr>
        <w:t>Агрессия</w:t>
      </w:r>
      <w:r w:rsidRPr="00B26863">
        <w:rPr>
          <w:sz w:val="24"/>
          <w:szCs w:val="24"/>
        </w:rPr>
        <w:t xml:space="preserve"> - целенаправленное деструктивное поведение, противоречащее нормам и правилам сосуществования людей в обществе, наносящее вред объектам нападения (одушевле</w:t>
      </w:r>
      <w:r w:rsidRPr="00B26863">
        <w:rPr>
          <w:sz w:val="24"/>
          <w:szCs w:val="24"/>
        </w:rPr>
        <w:t>н</w:t>
      </w:r>
      <w:r w:rsidRPr="00B26863">
        <w:rPr>
          <w:sz w:val="24"/>
          <w:szCs w:val="24"/>
        </w:rPr>
        <w:t>ным и неодушевленным), причиняющее физический ущерб л</w:t>
      </w:r>
      <w:r w:rsidRPr="00B26863">
        <w:rPr>
          <w:sz w:val="24"/>
          <w:szCs w:val="24"/>
        </w:rPr>
        <w:t>ю</w:t>
      </w:r>
      <w:r w:rsidRPr="00B26863">
        <w:rPr>
          <w:sz w:val="24"/>
          <w:szCs w:val="24"/>
        </w:rPr>
        <w:t>дям или вызывающее у них психологический дискомфорт.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b/>
          <w:sz w:val="24"/>
          <w:szCs w:val="24"/>
        </w:rPr>
        <w:t>Ассертивность</w:t>
      </w:r>
      <w:r w:rsidRPr="00B26863">
        <w:rPr>
          <w:sz w:val="24"/>
          <w:szCs w:val="24"/>
        </w:rPr>
        <w:t xml:space="preserve"> – уверенность человека в себе, настойч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вость, напористость в достижении поставленных целей; в соц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альной психологии – способность человека активно отстаивать свои права, принимая во внимание и права других людей.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b/>
          <w:sz w:val="24"/>
          <w:szCs w:val="24"/>
        </w:rPr>
        <w:t>Вмешательство (интервенция</w:t>
      </w:r>
      <w:r w:rsidRPr="00B26863">
        <w:rPr>
          <w:sz w:val="24"/>
          <w:szCs w:val="24"/>
        </w:rPr>
        <w:t>) – предоставление ребенку, пережившему насилие, и его окружению (родителям, педаг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гам, сверстникам) многопрофильной</w:t>
      </w:r>
      <w:r w:rsidR="00AF1941">
        <w:rPr>
          <w:sz w:val="24"/>
          <w:szCs w:val="24"/>
        </w:rPr>
        <w:t xml:space="preserve"> </w:t>
      </w:r>
      <w:r w:rsidRPr="00B26863">
        <w:rPr>
          <w:sz w:val="24"/>
          <w:szCs w:val="24"/>
        </w:rPr>
        <w:t>помощи, по следующим направлениям:</w:t>
      </w:r>
      <w:r w:rsidR="00AF1941">
        <w:rPr>
          <w:sz w:val="24"/>
          <w:szCs w:val="24"/>
        </w:rPr>
        <w:t xml:space="preserve"> </w:t>
      </w:r>
      <w:r w:rsidRPr="00B26863">
        <w:rPr>
          <w:sz w:val="24"/>
          <w:szCs w:val="24"/>
        </w:rPr>
        <w:t>оказание медицинских и юридических услуг, психологическая и социальная поддержка, социальная терапия и психотерапия.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b/>
          <w:sz w:val="24"/>
          <w:szCs w:val="24"/>
        </w:rPr>
        <w:t xml:space="preserve">Выявление случая насилия – </w:t>
      </w:r>
      <w:r w:rsidRPr="00B26863">
        <w:rPr>
          <w:sz w:val="24"/>
          <w:szCs w:val="24"/>
        </w:rPr>
        <w:t>это целенаправленная де</w:t>
      </w:r>
      <w:r w:rsidRPr="00B26863">
        <w:rPr>
          <w:sz w:val="24"/>
          <w:szCs w:val="24"/>
        </w:rPr>
        <w:t>я</w:t>
      </w:r>
      <w:r w:rsidRPr="00B26863">
        <w:rPr>
          <w:sz w:val="24"/>
          <w:szCs w:val="24"/>
        </w:rPr>
        <w:t>тельность по</w:t>
      </w:r>
      <w:r w:rsidR="00AF1941">
        <w:rPr>
          <w:sz w:val="24"/>
          <w:szCs w:val="24"/>
        </w:rPr>
        <w:t xml:space="preserve"> </w:t>
      </w:r>
      <w:r w:rsidRPr="00B26863">
        <w:rPr>
          <w:sz w:val="24"/>
          <w:szCs w:val="24"/>
        </w:rPr>
        <w:t>изучению положения несовершеннолетних в ми</w:t>
      </w:r>
      <w:r w:rsidRPr="00B26863">
        <w:rPr>
          <w:sz w:val="24"/>
          <w:szCs w:val="24"/>
        </w:rPr>
        <w:t>к</w:t>
      </w:r>
      <w:r w:rsidRPr="00B26863">
        <w:rPr>
          <w:sz w:val="24"/>
          <w:szCs w:val="24"/>
        </w:rPr>
        <w:t>ро- и макросоциуме (семье, социальном пространстве: школе, кругу сверстников), определение и уточнение фактов, свид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тельствующих о жестоком обращении и насилии в отношении их.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b/>
          <w:bCs/>
          <w:sz w:val="24"/>
          <w:szCs w:val="24"/>
        </w:rPr>
        <w:t xml:space="preserve">Детский телефон доверия </w:t>
      </w:r>
      <w:r w:rsidRPr="00B26863">
        <w:rPr>
          <w:sz w:val="24"/>
          <w:szCs w:val="24"/>
        </w:rPr>
        <w:t>– служба экстренной психол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гической помощи по телефону детям и подросткам, переж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вающим трудную жизненную ситуацию, а так же взрослым (р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дители, заменяющие их лица, специалисты, работающие с детьми и в сфере родительско-детских отношений).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b/>
          <w:sz w:val="24"/>
          <w:szCs w:val="24"/>
        </w:rPr>
        <w:t>Жестокое обращение с детьми</w:t>
      </w:r>
      <w:r w:rsidRPr="00B26863">
        <w:rPr>
          <w:sz w:val="24"/>
          <w:szCs w:val="24"/>
        </w:rPr>
        <w:t xml:space="preserve"> - от англ. аbius – насилие, злоупотребление</w:t>
      </w:r>
      <w:r w:rsidR="00AF1941">
        <w:rPr>
          <w:sz w:val="24"/>
          <w:szCs w:val="24"/>
        </w:rPr>
        <w:t xml:space="preserve"> </w:t>
      </w:r>
      <w:r w:rsidRPr="00B26863">
        <w:rPr>
          <w:sz w:val="24"/>
          <w:szCs w:val="24"/>
        </w:rPr>
        <w:t>meltripment – плохой, недостаточный уход. Жестокое обращение с детьми – это умышленное или неост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рожное обращение или действия со стороны родителей / лиц их заменяющих или других людей, которые привели к травмам, нарушению в развитии, смерти ребенка, либо угрожают правам и благополучию ребенка.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b/>
          <w:sz w:val="24"/>
          <w:szCs w:val="24"/>
        </w:rPr>
        <w:lastRenderedPageBreak/>
        <w:t>Жестокое обращение с ребёнком</w:t>
      </w:r>
      <w:r w:rsidRPr="00B26863">
        <w:rPr>
          <w:sz w:val="24"/>
          <w:szCs w:val="24"/>
        </w:rPr>
        <w:t xml:space="preserve"> – это все формы физ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ческого и/или эмоционального плохого обращения, сексуальное насилие, отсутствие заботы, пренебрежение, торговля или др</w:t>
      </w:r>
      <w:r w:rsidRPr="00B26863">
        <w:rPr>
          <w:sz w:val="24"/>
          <w:szCs w:val="24"/>
        </w:rPr>
        <w:t>у</w:t>
      </w:r>
      <w:r w:rsidRPr="00B26863">
        <w:rPr>
          <w:sz w:val="24"/>
          <w:szCs w:val="24"/>
        </w:rPr>
        <w:t>гие формы эксплуатации, способные привести или приводящие к фактическому ущербу для здоровья ребёнка, его выживания, развития или достоинства в контексте отношений ответственн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сти, доверия или власти (ВОЗ, 1999)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b/>
          <w:sz w:val="24"/>
          <w:szCs w:val="24"/>
        </w:rPr>
        <w:t xml:space="preserve">Изоляция </w:t>
      </w:r>
      <w:r w:rsidRPr="00B26863">
        <w:rPr>
          <w:sz w:val="24"/>
          <w:szCs w:val="24"/>
        </w:rPr>
        <w:t>включает ограничение какой-либо активности.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b/>
          <w:sz w:val="24"/>
          <w:szCs w:val="24"/>
        </w:rPr>
        <w:t>Команда по работе со случаем</w:t>
      </w:r>
      <w:r w:rsidRPr="00B26863">
        <w:rPr>
          <w:sz w:val="24"/>
          <w:szCs w:val="24"/>
        </w:rPr>
        <w:t xml:space="preserve"> – межведомственная гру</w:t>
      </w:r>
      <w:r w:rsidRPr="00B26863">
        <w:rPr>
          <w:sz w:val="24"/>
          <w:szCs w:val="24"/>
        </w:rPr>
        <w:t>п</w:t>
      </w:r>
      <w:r w:rsidRPr="00B26863">
        <w:rPr>
          <w:sz w:val="24"/>
          <w:szCs w:val="24"/>
        </w:rPr>
        <w:t>па специалистов, между которыми распределены функции по подготовке и реализации программы помощи по случаю. Да</w:t>
      </w:r>
      <w:r w:rsidRPr="00B26863">
        <w:rPr>
          <w:sz w:val="24"/>
          <w:szCs w:val="24"/>
        </w:rPr>
        <w:t>н</w:t>
      </w:r>
      <w:r w:rsidRPr="00B26863">
        <w:rPr>
          <w:sz w:val="24"/>
          <w:szCs w:val="24"/>
        </w:rPr>
        <w:t>ная команда формируется менеджером случая из числа специ</w:t>
      </w:r>
      <w:r w:rsidRPr="00B26863">
        <w:rPr>
          <w:sz w:val="24"/>
          <w:szCs w:val="24"/>
        </w:rPr>
        <w:t>а</w:t>
      </w:r>
      <w:r w:rsidRPr="00B26863">
        <w:rPr>
          <w:sz w:val="24"/>
          <w:szCs w:val="24"/>
        </w:rPr>
        <w:t>листов муниципальных КДНиЗП и иных привлеченных специ</w:t>
      </w:r>
      <w:r w:rsidRPr="00B26863">
        <w:rPr>
          <w:sz w:val="24"/>
          <w:szCs w:val="24"/>
        </w:rPr>
        <w:t>а</w:t>
      </w:r>
      <w:r w:rsidRPr="00B26863">
        <w:rPr>
          <w:sz w:val="24"/>
          <w:szCs w:val="24"/>
        </w:rPr>
        <w:t>листов различных ведомств: подразделений по делам несове</w:t>
      </w:r>
      <w:r w:rsidRPr="00B26863">
        <w:rPr>
          <w:sz w:val="24"/>
          <w:szCs w:val="24"/>
        </w:rPr>
        <w:t>р</w:t>
      </w:r>
      <w:r w:rsidRPr="00B26863">
        <w:rPr>
          <w:sz w:val="24"/>
          <w:szCs w:val="24"/>
        </w:rPr>
        <w:t>шеннолетних в органах внутренних дел (далее ПДН), органов опеки и попечительства несовершеннолетних граждан, органов и учреждений образования, здравоохранения и социального обслуживания, которые расположены непосредственно в том городе, районе (рабочем поселке, селе),</w:t>
      </w:r>
      <w:r w:rsidR="00AF1941">
        <w:rPr>
          <w:sz w:val="24"/>
          <w:szCs w:val="24"/>
        </w:rPr>
        <w:t xml:space="preserve"> </w:t>
      </w:r>
      <w:r w:rsidRPr="00B26863">
        <w:rPr>
          <w:sz w:val="24"/>
          <w:szCs w:val="24"/>
        </w:rPr>
        <w:t>где зафиксирован</w:t>
      </w:r>
      <w:r w:rsidR="00AF1941">
        <w:rPr>
          <w:sz w:val="24"/>
          <w:szCs w:val="24"/>
        </w:rPr>
        <w:t xml:space="preserve"> </w:t>
      </w:r>
      <w:r w:rsidRPr="00B26863">
        <w:rPr>
          <w:sz w:val="24"/>
          <w:szCs w:val="24"/>
        </w:rPr>
        <w:t>сл</w:t>
      </w:r>
      <w:r w:rsidRPr="00B26863">
        <w:rPr>
          <w:sz w:val="24"/>
          <w:szCs w:val="24"/>
        </w:rPr>
        <w:t>у</w:t>
      </w:r>
      <w:r w:rsidRPr="00B26863">
        <w:rPr>
          <w:sz w:val="24"/>
          <w:szCs w:val="24"/>
        </w:rPr>
        <w:t>чай насилия.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b/>
          <w:sz w:val="24"/>
          <w:szCs w:val="24"/>
        </w:rPr>
        <w:t>Кризисный звонок</w:t>
      </w:r>
      <w:r w:rsidRPr="00B26863">
        <w:rPr>
          <w:sz w:val="24"/>
          <w:szCs w:val="24"/>
        </w:rPr>
        <w:t xml:space="preserve"> - это обращение клиента, находящего в трудной жизненной ситуации (смерть близкого человека, опа</w:t>
      </w:r>
      <w:r w:rsidRPr="00B26863">
        <w:rPr>
          <w:sz w:val="24"/>
          <w:szCs w:val="24"/>
        </w:rPr>
        <w:t>с</w:t>
      </w:r>
      <w:r w:rsidRPr="00B26863">
        <w:rPr>
          <w:sz w:val="24"/>
          <w:szCs w:val="24"/>
        </w:rPr>
        <w:t>ность для жизни, суицидальные попытки, развод и многое др</w:t>
      </w:r>
      <w:r w:rsidRPr="00B26863">
        <w:rPr>
          <w:sz w:val="24"/>
          <w:szCs w:val="24"/>
        </w:rPr>
        <w:t>у</w:t>
      </w:r>
      <w:r w:rsidRPr="00B26863">
        <w:rPr>
          <w:sz w:val="24"/>
          <w:szCs w:val="24"/>
        </w:rPr>
        <w:t>гое).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rFonts w:eastAsia="Arial Unicode MS"/>
          <w:b/>
          <w:bCs/>
          <w:iCs/>
          <w:sz w:val="24"/>
          <w:szCs w:val="24"/>
        </w:rPr>
        <w:t>Мониторинг эффективности системы помощи и сопров</w:t>
      </w:r>
      <w:r w:rsidRPr="00B26863">
        <w:rPr>
          <w:rFonts w:eastAsia="Arial Unicode MS"/>
          <w:b/>
          <w:bCs/>
          <w:iCs/>
          <w:sz w:val="24"/>
          <w:szCs w:val="24"/>
        </w:rPr>
        <w:t>о</w:t>
      </w:r>
      <w:r w:rsidRPr="00B26863">
        <w:rPr>
          <w:rFonts w:eastAsia="Arial Unicode MS"/>
          <w:b/>
          <w:bCs/>
          <w:iCs/>
          <w:sz w:val="24"/>
          <w:szCs w:val="24"/>
        </w:rPr>
        <w:t>ждения случая насилия –</w:t>
      </w:r>
      <w:r w:rsidRPr="00B26863">
        <w:rPr>
          <w:rFonts w:eastAsia="Arial Unicode MS"/>
          <w:b/>
          <w:bCs/>
          <w:sz w:val="24"/>
          <w:szCs w:val="24"/>
        </w:rPr>
        <w:t xml:space="preserve"> </w:t>
      </w:r>
      <w:r w:rsidRPr="00B26863">
        <w:rPr>
          <w:rFonts w:eastAsia="Arial Unicode MS"/>
          <w:sz w:val="24"/>
          <w:szCs w:val="24"/>
        </w:rPr>
        <w:t>специально организованное, систем</w:t>
      </w:r>
      <w:r w:rsidRPr="00B26863">
        <w:rPr>
          <w:rFonts w:eastAsia="Arial Unicode MS"/>
          <w:sz w:val="24"/>
          <w:szCs w:val="24"/>
        </w:rPr>
        <w:t>а</w:t>
      </w:r>
      <w:r w:rsidRPr="00B26863">
        <w:rPr>
          <w:rFonts w:eastAsia="Arial Unicode MS"/>
          <w:sz w:val="24"/>
          <w:szCs w:val="24"/>
        </w:rPr>
        <w:t>тическое наблюдение за качеством предоставляемой помощи несовершеннолетнему в ситуации насилия и последующего с</w:t>
      </w:r>
      <w:r w:rsidRPr="00B26863">
        <w:rPr>
          <w:rFonts w:eastAsia="Arial Unicode MS"/>
          <w:sz w:val="24"/>
          <w:szCs w:val="24"/>
        </w:rPr>
        <w:t>о</w:t>
      </w:r>
      <w:r w:rsidRPr="00B26863">
        <w:rPr>
          <w:rFonts w:eastAsia="Arial Unicode MS"/>
          <w:sz w:val="24"/>
          <w:szCs w:val="24"/>
        </w:rPr>
        <w:t>провождения; оценка эффективности инфраструктуры сопров</w:t>
      </w:r>
      <w:r w:rsidRPr="00B26863">
        <w:rPr>
          <w:rFonts w:eastAsia="Arial Unicode MS"/>
          <w:sz w:val="24"/>
          <w:szCs w:val="24"/>
        </w:rPr>
        <w:t>о</w:t>
      </w:r>
      <w:r w:rsidRPr="00B26863">
        <w:rPr>
          <w:rFonts w:eastAsia="Arial Unicode MS"/>
          <w:sz w:val="24"/>
          <w:szCs w:val="24"/>
        </w:rPr>
        <w:t>ждения, удовлетворенности потребителей услуги с целью оце</w:t>
      </w:r>
      <w:r w:rsidRPr="00B26863">
        <w:rPr>
          <w:rFonts w:eastAsia="Arial Unicode MS"/>
          <w:sz w:val="24"/>
          <w:szCs w:val="24"/>
        </w:rPr>
        <w:t>н</w:t>
      </w:r>
      <w:r w:rsidRPr="00B26863">
        <w:rPr>
          <w:rFonts w:eastAsia="Arial Unicode MS"/>
          <w:sz w:val="24"/>
          <w:szCs w:val="24"/>
        </w:rPr>
        <w:t>ки системы, контроля и прогноза развития. Мониторинг позв</w:t>
      </w:r>
      <w:r w:rsidRPr="00B26863">
        <w:rPr>
          <w:rFonts w:eastAsia="Arial Unicode MS"/>
          <w:sz w:val="24"/>
          <w:szCs w:val="24"/>
        </w:rPr>
        <w:t>о</w:t>
      </w:r>
      <w:r w:rsidRPr="00B26863">
        <w:rPr>
          <w:rFonts w:eastAsia="Arial Unicode MS"/>
          <w:sz w:val="24"/>
          <w:szCs w:val="24"/>
        </w:rPr>
        <w:t>ляет принимать управленческие решения и распределять ка</w:t>
      </w:r>
      <w:r w:rsidRPr="00B26863">
        <w:rPr>
          <w:rFonts w:eastAsia="Arial Unicode MS"/>
          <w:sz w:val="24"/>
          <w:szCs w:val="24"/>
        </w:rPr>
        <w:t>д</w:t>
      </w:r>
      <w:r w:rsidRPr="00B26863">
        <w:rPr>
          <w:rFonts w:eastAsia="Arial Unicode MS"/>
          <w:sz w:val="24"/>
          <w:szCs w:val="24"/>
        </w:rPr>
        <w:t>ровые, финансовые и иные ресурсы, основываясь на объекти</w:t>
      </w:r>
      <w:r w:rsidRPr="00B26863">
        <w:rPr>
          <w:rFonts w:eastAsia="Arial Unicode MS"/>
          <w:sz w:val="24"/>
          <w:szCs w:val="24"/>
        </w:rPr>
        <w:t>в</w:t>
      </w:r>
      <w:r w:rsidRPr="00B26863">
        <w:rPr>
          <w:rFonts w:eastAsia="Arial Unicode MS"/>
          <w:sz w:val="24"/>
          <w:szCs w:val="24"/>
        </w:rPr>
        <w:t>ных данных.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b/>
          <w:sz w:val="24"/>
          <w:szCs w:val="24"/>
        </w:rPr>
        <w:lastRenderedPageBreak/>
        <w:t>Менеджер случая (ответственный за работу с конкре</w:t>
      </w:r>
      <w:r w:rsidRPr="00B26863">
        <w:rPr>
          <w:b/>
          <w:sz w:val="24"/>
          <w:szCs w:val="24"/>
        </w:rPr>
        <w:t>т</w:t>
      </w:r>
      <w:r w:rsidRPr="00B26863">
        <w:rPr>
          <w:b/>
          <w:sz w:val="24"/>
          <w:szCs w:val="24"/>
        </w:rPr>
        <w:t>ным «кризисным» звонком)</w:t>
      </w:r>
      <w:r w:rsidRPr="00B26863">
        <w:rPr>
          <w:sz w:val="24"/>
          <w:szCs w:val="24"/>
        </w:rPr>
        <w:t xml:space="preserve"> – специалист из числа представ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телей муниципальной комиссии по делам несовершеннолетних и защите их прав (муниципальной КДНиЗП), которому перед</w:t>
      </w:r>
      <w:r w:rsidRPr="00B26863">
        <w:rPr>
          <w:sz w:val="24"/>
          <w:szCs w:val="24"/>
        </w:rPr>
        <w:t>а</w:t>
      </w:r>
      <w:r w:rsidRPr="00B26863">
        <w:rPr>
          <w:sz w:val="24"/>
          <w:szCs w:val="24"/>
        </w:rPr>
        <w:t>ются полномочия по организации работы с конкретными сл</w:t>
      </w:r>
      <w:r w:rsidRPr="00B26863">
        <w:rPr>
          <w:sz w:val="24"/>
          <w:szCs w:val="24"/>
        </w:rPr>
        <w:t>у</w:t>
      </w:r>
      <w:r w:rsidRPr="00B26863">
        <w:rPr>
          <w:sz w:val="24"/>
          <w:szCs w:val="24"/>
        </w:rPr>
        <w:t>чаями насилия и жестокого обращения в отношении несове</w:t>
      </w:r>
      <w:r w:rsidRPr="00B26863">
        <w:rPr>
          <w:sz w:val="24"/>
          <w:szCs w:val="24"/>
        </w:rPr>
        <w:t>р</w:t>
      </w:r>
      <w:r w:rsidRPr="00B26863">
        <w:rPr>
          <w:sz w:val="24"/>
          <w:szCs w:val="24"/>
        </w:rPr>
        <w:t>шеннолетних.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b/>
          <w:sz w:val="24"/>
          <w:szCs w:val="24"/>
        </w:rPr>
        <w:t>Насилие</w:t>
      </w:r>
      <w:r w:rsidRPr="00B26863">
        <w:rPr>
          <w:sz w:val="24"/>
          <w:szCs w:val="24"/>
        </w:rPr>
        <w:t xml:space="preserve"> - физическое, психическое, социальное воздейс</w:t>
      </w:r>
      <w:r w:rsidRPr="00B26863">
        <w:rPr>
          <w:sz w:val="24"/>
          <w:szCs w:val="24"/>
        </w:rPr>
        <w:t>т</w:t>
      </w:r>
      <w:r w:rsidRPr="00B26863">
        <w:rPr>
          <w:sz w:val="24"/>
          <w:szCs w:val="24"/>
        </w:rPr>
        <w:t>вие на человека со стороны другого человека, семьи, группы или государства, вынуждающее его прерывать значимую де</w:t>
      </w:r>
      <w:r w:rsidRPr="00B26863">
        <w:rPr>
          <w:sz w:val="24"/>
          <w:szCs w:val="24"/>
        </w:rPr>
        <w:t>я</w:t>
      </w:r>
      <w:r w:rsidRPr="00B26863">
        <w:rPr>
          <w:sz w:val="24"/>
          <w:szCs w:val="24"/>
        </w:rPr>
        <w:t>тельность и исполнять другую, противоречащую ей, либо угр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жающую его физическому или психическому здоровью и цел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стности.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b/>
          <w:sz w:val="24"/>
          <w:szCs w:val="24"/>
        </w:rPr>
        <w:t xml:space="preserve">Насилие – </w:t>
      </w:r>
      <w:r w:rsidRPr="00B26863">
        <w:rPr>
          <w:sz w:val="24"/>
          <w:szCs w:val="24"/>
        </w:rPr>
        <w:t>это применение силы или угроз для осущест</w:t>
      </w:r>
      <w:r w:rsidRPr="00B26863">
        <w:rPr>
          <w:sz w:val="24"/>
          <w:szCs w:val="24"/>
        </w:rPr>
        <w:t>в</w:t>
      </w:r>
      <w:r w:rsidRPr="00B26863">
        <w:rPr>
          <w:sz w:val="24"/>
          <w:szCs w:val="24"/>
        </w:rPr>
        <w:t>ления контроля над другим</w:t>
      </w:r>
      <w:r w:rsidR="00AF1941">
        <w:rPr>
          <w:sz w:val="24"/>
          <w:szCs w:val="24"/>
        </w:rPr>
        <w:t xml:space="preserve"> </w:t>
      </w:r>
      <w:r w:rsidRPr="00B26863">
        <w:rPr>
          <w:sz w:val="24"/>
          <w:szCs w:val="24"/>
        </w:rPr>
        <w:t>человеком. Физическое, половое, эмоциональное и экономическое насилие, а также угрозы или устрашение представляют собой различные формы жестокого обращения с человеком.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iCs/>
          <w:sz w:val="24"/>
          <w:szCs w:val="24"/>
        </w:rPr>
      </w:pPr>
      <w:r w:rsidRPr="00B26863">
        <w:rPr>
          <w:b/>
          <w:iCs/>
          <w:sz w:val="24"/>
          <w:szCs w:val="24"/>
        </w:rPr>
        <w:t>Насилие над ребенком</w:t>
      </w:r>
      <w:r w:rsidRPr="00B26863">
        <w:rPr>
          <w:sz w:val="24"/>
          <w:szCs w:val="24"/>
        </w:rPr>
        <w:t xml:space="preserve"> – </w:t>
      </w:r>
      <w:r w:rsidRPr="00B26863">
        <w:rPr>
          <w:iCs/>
          <w:sz w:val="24"/>
          <w:szCs w:val="24"/>
        </w:rPr>
        <w:t>это физическое, психологич</w:t>
      </w:r>
      <w:r w:rsidRPr="00B26863">
        <w:rPr>
          <w:iCs/>
          <w:sz w:val="24"/>
          <w:szCs w:val="24"/>
        </w:rPr>
        <w:t>е</w:t>
      </w:r>
      <w:r w:rsidRPr="00B26863">
        <w:rPr>
          <w:iCs/>
          <w:sz w:val="24"/>
          <w:szCs w:val="24"/>
        </w:rPr>
        <w:t>ское, социальное воздействие</w:t>
      </w:r>
      <w:r w:rsidR="00AF1941">
        <w:rPr>
          <w:iCs/>
          <w:sz w:val="24"/>
          <w:szCs w:val="24"/>
        </w:rPr>
        <w:t xml:space="preserve"> </w:t>
      </w:r>
      <w:r w:rsidRPr="00B26863">
        <w:rPr>
          <w:iCs/>
          <w:sz w:val="24"/>
          <w:szCs w:val="24"/>
        </w:rPr>
        <w:t>на</w:t>
      </w:r>
      <w:r w:rsidR="00AF1941">
        <w:rPr>
          <w:iCs/>
          <w:sz w:val="24"/>
          <w:szCs w:val="24"/>
        </w:rPr>
        <w:t xml:space="preserve"> </w:t>
      </w:r>
      <w:r w:rsidRPr="00B26863">
        <w:rPr>
          <w:iCs/>
          <w:sz w:val="24"/>
          <w:szCs w:val="24"/>
        </w:rPr>
        <w:t>человека (ребенка) со стороны другого человека (ребенка или взрослого), семьи, группы или государства, вынуждающее его прерывать значимую деятел</w:t>
      </w:r>
      <w:r w:rsidRPr="00B26863">
        <w:rPr>
          <w:iCs/>
          <w:sz w:val="24"/>
          <w:szCs w:val="24"/>
        </w:rPr>
        <w:t>ь</w:t>
      </w:r>
      <w:r w:rsidRPr="00B26863">
        <w:rPr>
          <w:iCs/>
          <w:sz w:val="24"/>
          <w:szCs w:val="24"/>
        </w:rPr>
        <w:t>ность и исполнять другую, противоречащую ей, либо угрожа</w:t>
      </w:r>
      <w:r w:rsidRPr="00B26863">
        <w:rPr>
          <w:iCs/>
          <w:sz w:val="24"/>
          <w:szCs w:val="24"/>
        </w:rPr>
        <w:t>ю</w:t>
      </w:r>
      <w:r w:rsidRPr="00B26863">
        <w:rPr>
          <w:iCs/>
          <w:sz w:val="24"/>
          <w:szCs w:val="24"/>
        </w:rPr>
        <w:t>щее его физическому или психологическому здоровью и цел</w:t>
      </w:r>
      <w:r w:rsidRPr="00B26863">
        <w:rPr>
          <w:iCs/>
          <w:sz w:val="24"/>
          <w:szCs w:val="24"/>
        </w:rPr>
        <w:t>о</w:t>
      </w:r>
      <w:r w:rsidRPr="00B26863">
        <w:rPr>
          <w:iCs/>
          <w:sz w:val="24"/>
          <w:szCs w:val="24"/>
        </w:rPr>
        <w:t>стности.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rFonts w:eastAsia="Arial Unicode MS"/>
          <w:b/>
          <w:bCs/>
          <w:iCs/>
          <w:sz w:val="24"/>
          <w:szCs w:val="24"/>
        </w:rPr>
        <w:t>План по защите прав ребенка</w:t>
      </w:r>
      <w:r w:rsidRPr="00B26863">
        <w:rPr>
          <w:rFonts w:eastAsia="Arial Unicode MS"/>
          <w:b/>
          <w:bCs/>
          <w:sz w:val="24"/>
          <w:szCs w:val="24"/>
        </w:rPr>
        <w:t xml:space="preserve"> </w:t>
      </w:r>
      <w:r w:rsidRPr="00B26863">
        <w:rPr>
          <w:rFonts w:eastAsia="Arial Unicode MS"/>
          <w:iCs/>
          <w:sz w:val="24"/>
          <w:szCs w:val="24"/>
        </w:rPr>
        <w:t>–</w:t>
      </w:r>
      <w:r w:rsidRPr="00B26863">
        <w:rPr>
          <w:rFonts w:eastAsia="Arial Unicode MS"/>
          <w:sz w:val="24"/>
          <w:szCs w:val="24"/>
        </w:rPr>
        <w:t xml:space="preserve"> акт «административного» уровня службы (органа опеки и попечительства), разрабатыва</w:t>
      </w:r>
      <w:r w:rsidRPr="00B26863">
        <w:rPr>
          <w:rFonts w:eastAsia="Arial Unicode MS"/>
          <w:sz w:val="24"/>
          <w:szCs w:val="24"/>
        </w:rPr>
        <w:t>е</w:t>
      </w:r>
      <w:r w:rsidRPr="00B26863">
        <w:rPr>
          <w:rFonts w:eastAsia="Arial Unicode MS"/>
          <w:sz w:val="24"/>
          <w:szCs w:val="24"/>
        </w:rPr>
        <w:t>мый с момента установления обстоятельств, свидетельствующих о нуждаемости несовершеннолетнего в государственной защите и включающий перечень мероприятий по обеспечению прав и законных интересов ребенка, сроки</w:t>
      </w:r>
      <w:r w:rsidRPr="00B26863">
        <w:rPr>
          <w:rFonts w:eastAsia="Arial Unicode MS"/>
          <w:b/>
          <w:bCs/>
          <w:sz w:val="24"/>
          <w:szCs w:val="24"/>
        </w:rPr>
        <w:t xml:space="preserve"> </w:t>
      </w:r>
      <w:r w:rsidRPr="00B26863">
        <w:rPr>
          <w:rFonts w:eastAsia="Arial Unicode MS"/>
          <w:sz w:val="24"/>
          <w:szCs w:val="24"/>
        </w:rPr>
        <w:t>их выполнения и разгран</w:t>
      </w:r>
      <w:r w:rsidRPr="00B26863">
        <w:rPr>
          <w:rFonts w:eastAsia="Arial Unicode MS"/>
          <w:sz w:val="24"/>
          <w:szCs w:val="24"/>
        </w:rPr>
        <w:t>и</w:t>
      </w:r>
      <w:r w:rsidRPr="00B26863">
        <w:rPr>
          <w:rFonts w:eastAsia="Arial Unicode MS"/>
          <w:sz w:val="24"/>
          <w:szCs w:val="24"/>
        </w:rPr>
        <w:t>чение ответственности по защите прав и законных интересов несовершеннолетнего между законными представителями р</w:t>
      </w:r>
      <w:r w:rsidRPr="00B26863">
        <w:rPr>
          <w:rFonts w:eastAsia="Arial Unicode MS"/>
          <w:sz w:val="24"/>
          <w:szCs w:val="24"/>
        </w:rPr>
        <w:t>е</w:t>
      </w:r>
      <w:r w:rsidRPr="00B26863">
        <w:rPr>
          <w:rFonts w:eastAsia="Arial Unicode MS"/>
          <w:sz w:val="24"/>
          <w:szCs w:val="24"/>
        </w:rPr>
        <w:t>бенка и органами государственной власти и местного сам</w:t>
      </w:r>
      <w:r w:rsidRPr="00B26863">
        <w:rPr>
          <w:rFonts w:eastAsia="Arial Unicode MS"/>
          <w:sz w:val="24"/>
          <w:szCs w:val="24"/>
        </w:rPr>
        <w:t>о</w:t>
      </w:r>
      <w:r w:rsidRPr="00B26863">
        <w:rPr>
          <w:rFonts w:eastAsia="Arial Unicode MS"/>
          <w:sz w:val="24"/>
          <w:szCs w:val="24"/>
        </w:rPr>
        <w:lastRenderedPageBreak/>
        <w:t>управления. Принимается, а так же корректируется, в соответс</w:t>
      </w:r>
      <w:r w:rsidRPr="00B26863">
        <w:rPr>
          <w:rFonts w:eastAsia="Arial Unicode MS"/>
          <w:sz w:val="24"/>
          <w:szCs w:val="24"/>
        </w:rPr>
        <w:t>т</w:t>
      </w:r>
      <w:r w:rsidRPr="00B26863">
        <w:rPr>
          <w:rFonts w:eastAsia="Arial Unicode MS"/>
          <w:sz w:val="24"/>
          <w:szCs w:val="24"/>
        </w:rPr>
        <w:t>вии с меняющимися потребностями ребенка,</w:t>
      </w:r>
      <w:r w:rsidRPr="00B26863">
        <w:rPr>
          <w:b/>
          <w:sz w:val="24"/>
          <w:szCs w:val="24"/>
        </w:rPr>
        <w:t xml:space="preserve"> </w:t>
      </w:r>
      <w:r w:rsidRPr="00B26863">
        <w:rPr>
          <w:sz w:val="24"/>
          <w:szCs w:val="24"/>
        </w:rPr>
        <w:t>команда по отр</w:t>
      </w:r>
      <w:r w:rsidRPr="00B26863">
        <w:rPr>
          <w:sz w:val="24"/>
          <w:szCs w:val="24"/>
        </w:rPr>
        <w:t>а</w:t>
      </w:r>
      <w:r w:rsidRPr="00B26863">
        <w:rPr>
          <w:sz w:val="24"/>
          <w:szCs w:val="24"/>
        </w:rPr>
        <w:t>ботке случая под руководством менеджера случая.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b/>
          <w:bCs/>
          <w:sz w:val="24"/>
          <w:szCs w:val="24"/>
        </w:rPr>
        <w:t>Пренебрежение интересами и нуждами ребенка</w:t>
      </w:r>
      <w:r w:rsidRPr="00B26863">
        <w:rPr>
          <w:sz w:val="24"/>
          <w:szCs w:val="24"/>
        </w:rPr>
        <w:t xml:space="preserve"> - отсу</w:t>
      </w:r>
      <w:r w:rsidRPr="00B26863">
        <w:rPr>
          <w:sz w:val="24"/>
          <w:szCs w:val="24"/>
        </w:rPr>
        <w:t>т</w:t>
      </w:r>
      <w:r w:rsidRPr="00B26863">
        <w:rPr>
          <w:sz w:val="24"/>
          <w:szCs w:val="24"/>
        </w:rPr>
        <w:t>ствие должного обеспечения основных нужд и потребностей ребенка в пище, одежде, жилье, воспитании, образовании, м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дицинской помощи со стороны родителей или лиц, их зам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няющих, в силу объективных причин (бедность, психические б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лезни, неопытность) и без таковых. Типичным примером пр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небрежительного отношения к детям является оставление их без присмотра, что приводит к несчастным случаям, отравлен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ям и другим опасным для жизни и здоровья ребенка последс</w:t>
      </w:r>
      <w:r w:rsidRPr="00B26863">
        <w:rPr>
          <w:sz w:val="24"/>
          <w:szCs w:val="24"/>
        </w:rPr>
        <w:t>т</w:t>
      </w:r>
      <w:r w:rsidRPr="00B26863">
        <w:rPr>
          <w:sz w:val="24"/>
          <w:szCs w:val="24"/>
        </w:rPr>
        <w:t>виям.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b/>
          <w:sz w:val="24"/>
          <w:szCs w:val="24"/>
        </w:rPr>
        <w:t>Пренебрежение нуждами ребенка</w:t>
      </w:r>
      <w:r w:rsidRPr="00B26863">
        <w:rPr>
          <w:sz w:val="24"/>
          <w:szCs w:val="24"/>
        </w:rPr>
        <w:t xml:space="preserve"> — хроническая несп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собность родителя или лица, осуществляющего уход, обесп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чить основные потребности несовершеннолетнего ребенка в пище, одежде, жилье, медицинском уходе, образовании, защ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те и присмотре;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b/>
          <w:sz w:val="24"/>
          <w:szCs w:val="24"/>
        </w:rPr>
        <w:t>Программа помощи по случаю</w:t>
      </w:r>
      <w:r w:rsidRPr="00B26863">
        <w:rPr>
          <w:sz w:val="24"/>
          <w:szCs w:val="24"/>
        </w:rPr>
        <w:t xml:space="preserve"> – специально разработа</w:t>
      </w:r>
      <w:r w:rsidRPr="00B26863">
        <w:rPr>
          <w:sz w:val="24"/>
          <w:szCs w:val="24"/>
        </w:rPr>
        <w:t>н</w:t>
      </w:r>
      <w:r w:rsidRPr="00B26863">
        <w:rPr>
          <w:sz w:val="24"/>
          <w:szCs w:val="24"/>
        </w:rPr>
        <w:t>ная и описанная система социально-психологической реабил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 xml:space="preserve">тации несовершеннолетних, включающая </w:t>
      </w:r>
      <w:r w:rsidRPr="00B26863">
        <w:rPr>
          <w:rFonts w:eastAsia="Arial Unicode MS"/>
          <w:sz w:val="24"/>
          <w:szCs w:val="24"/>
        </w:rPr>
        <w:t>различные услуги: б</w:t>
      </w:r>
      <w:r w:rsidRPr="00B26863">
        <w:rPr>
          <w:rFonts w:eastAsia="Arial Unicode MS"/>
          <w:sz w:val="24"/>
          <w:szCs w:val="24"/>
        </w:rPr>
        <w:t>ы</w:t>
      </w:r>
      <w:r w:rsidRPr="00B26863">
        <w:rPr>
          <w:rFonts w:eastAsia="Arial Unicode MS"/>
          <w:sz w:val="24"/>
          <w:szCs w:val="24"/>
        </w:rPr>
        <w:t>товые, медицинские, психологические, педагогические, экон</w:t>
      </w:r>
      <w:r w:rsidRPr="00B26863">
        <w:rPr>
          <w:rFonts w:eastAsia="Arial Unicode MS"/>
          <w:sz w:val="24"/>
          <w:szCs w:val="24"/>
        </w:rPr>
        <w:t>о</w:t>
      </w:r>
      <w:r w:rsidRPr="00B26863">
        <w:rPr>
          <w:rFonts w:eastAsia="Arial Unicode MS"/>
          <w:sz w:val="24"/>
          <w:szCs w:val="24"/>
        </w:rPr>
        <w:t>мические и юридические.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b/>
          <w:sz w:val="24"/>
          <w:szCs w:val="24"/>
        </w:rPr>
        <w:t>Программа сопровождения</w:t>
      </w:r>
      <w:r w:rsidRPr="00B26863">
        <w:rPr>
          <w:sz w:val="24"/>
          <w:szCs w:val="24"/>
        </w:rPr>
        <w:t xml:space="preserve"> – специально разработанная и описанная технология социально-психологического сопров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 xml:space="preserve">ждения несовершеннолетнего (включающая </w:t>
      </w:r>
      <w:r w:rsidRPr="00B26863">
        <w:rPr>
          <w:rFonts w:eastAsia="Arial Unicode MS"/>
          <w:sz w:val="24"/>
          <w:szCs w:val="24"/>
        </w:rPr>
        <w:t>различные услуги</w:t>
      </w:r>
      <w:r w:rsidRPr="00B26863">
        <w:rPr>
          <w:sz w:val="24"/>
          <w:szCs w:val="24"/>
        </w:rPr>
        <w:t>), пережившего ситуацию насилия или жестокого обращения (в жизни которого был зафиксирован случай насилия (жестокого обращения)).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b/>
          <w:sz w:val="24"/>
          <w:szCs w:val="24"/>
        </w:rPr>
        <w:t>Психологическое насилие</w:t>
      </w:r>
      <w:r w:rsidRPr="00B26863">
        <w:rPr>
          <w:sz w:val="24"/>
          <w:szCs w:val="24"/>
        </w:rPr>
        <w:t xml:space="preserve"> — хронические паттерны пов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дения, такие как унижение, оскорбление, издевательства и в</w:t>
      </w:r>
      <w:r w:rsidRPr="00B26863">
        <w:rPr>
          <w:sz w:val="24"/>
          <w:szCs w:val="24"/>
        </w:rPr>
        <w:t>ы</w:t>
      </w:r>
      <w:r w:rsidRPr="00B26863">
        <w:rPr>
          <w:sz w:val="24"/>
          <w:szCs w:val="24"/>
        </w:rPr>
        <w:t>смеивание ребенка.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b/>
          <w:bCs/>
          <w:sz w:val="24"/>
          <w:szCs w:val="24"/>
        </w:rPr>
        <w:t xml:space="preserve">Психическое (эмоциональное) насилие </w:t>
      </w:r>
      <w:r w:rsidRPr="00B26863">
        <w:rPr>
          <w:sz w:val="24"/>
          <w:szCs w:val="24"/>
        </w:rPr>
        <w:t>- постоянное или периодическое словесное оскорбление ребенка, угрозы со ст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lastRenderedPageBreak/>
        <w:t>роны родителей, опекунов, учителей, воспитателей, унижение его человеческого достоинства, обвинение его в том, в чем он не виноват, демонстрация нелюбви, неприязни к ребенку. К этому виду насилия относятся также постоянная ложь, обман ребенка (в результате чего он теряет доверие ко взрослому), а также предъявляемые к ребенку требования, не соответству</w:t>
      </w:r>
      <w:r w:rsidRPr="00B26863">
        <w:rPr>
          <w:sz w:val="24"/>
          <w:szCs w:val="24"/>
        </w:rPr>
        <w:t>ю</w:t>
      </w:r>
      <w:r w:rsidRPr="00B26863">
        <w:rPr>
          <w:sz w:val="24"/>
          <w:szCs w:val="24"/>
        </w:rPr>
        <w:t>щие его возрастным возможностям.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b/>
          <w:bCs/>
          <w:color w:val="000000"/>
          <w:sz w:val="24"/>
          <w:szCs w:val="24"/>
        </w:rPr>
        <w:t xml:space="preserve">Работа со случаем </w:t>
      </w:r>
      <w:r w:rsidRPr="00B26863">
        <w:rPr>
          <w:color w:val="000000"/>
          <w:sz w:val="24"/>
          <w:szCs w:val="24"/>
        </w:rPr>
        <w:t>- индивидуальное комплексное (мед</w:t>
      </w:r>
      <w:r w:rsidRPr="00B26863">
        <w:rPr>
          <w:color w:val="000000"/>
          <w:sz w:val="24"/>
          <w:szCs w:val="24"/>
        </w:rPr>
        <w:t>и</w:t>
      </w:r>
      <w:r w:rsidRPr="00B26863">
        <w:rPr>
          <w:color w:val="000000"/>
          <w:sz w:val="24"/>
          <w:szCs w:val="24"/>
        </w:rPr>
        <w:t>ко-юриди</w:t>
      </w:r>
      <w:r w:rsidRPr="00B26863">
        <w:rPr>
          <w:color w:val="000000"/>
          <w:sz w:val="24"/>
          <w:szCs w:val="24"/>
        </w:rPr>
        <w:softHyphen/>
        <w:t>чески-социально-психолого-педагогическое) сопров</w:t>
      </w:r>
      <w:r w:rsidRPr="00B26863">
        <w:rPr>
          <w:color w:val="000000"/>
          <w:sz w:val="24"/>
          <w:szCs w:val="24"/>
        </w:rPr>
        <w:t>о</w:t>
      </w:r>
      <w:r w:rsidRPr="00B26863">
        <w:rPr>
          <w:color w:val="000000"/>
          <w:sz w:val="24"/>
          <w:szCs w:val="24"/>
        </w:rPr>
        <w:t>ждение ребенка (и/ или семьи), применяемое при защите р</w:t>
      </w:r>
      <w:r w:rsidRPr="00B26863">
        <w:rPr>
          <w:color w:val="000000"/>
          <w:sz w:val="24"/>
          <w:szCs w:val="24"/>
        </w:rPr>
        <w:t>е</w:t>
      </w:r>
      <w:r w:rsidRPr="00B26863">
        <w:rPr>
          <w:color w:val="000000"/>
          <w:sz w:val="24"/>
          <w:szCs w:val="24"/>
        </w:rPr>
        <w:t>бенка от жестокого обращения и пренебрежения его нуждами, представляющее собой метод координации всего комплекса мер и мероприятий помощи ребенку, разработанный спе</w:t>
      </w:r>
      <w:r w:rsidRPr="00B26863">
        <w:rPr>
          <w:color w:val="000000"/>
          <w:sz w:val="24"/>
          <w:szCs w:val="24"/>
        </w:rPr>
        <w:softHyphen/>
        <w:t>циалистами различных ведомств и профессиональных секторов, направ</w:t>
      </w:r>
      <w:r w:rsidRPr="00B26863">
        <w:rPr>
          <w:color w:val="000000"/>
          <w:sz w:val="24"/>
          <w:szCs w:val="24"/>
        </w:rPr>
        <w:softHyphen/>
        <w:t>ленных на достижение наилучших интересов ребенка.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b/>
          <w:sz w:val="24"/>
          <w:szCs w:val="24"/>
        </w:rPr>
        <w:t>Сексуальное насилие</w:t>
      </w:r>
      <w:r w:rsidRPr="00B26863">
        <w:rPr>
          <w:sz w:val="24"/>
          <w:szCs w:val="24"/>
        </w:rPr>
        <w:t xml:space="preserve"> — использование ребенка или по</w:t>
      </w:r>
      <w:r w:rsidRPr="00B26863">
        <w:rPr>
          <w:sz w:val="24"/>
          <w:szCs w:val="24"/>
        </w:rPr>
        <w:t>д</w:t>
      </w:r>
      <w:r w:rsidRPr="00B26863">
        <w:rPr>
          <w:sz w:val="24"/>
          <w:szCs w:val="24"/>
        </w:rPr>
        <w:t>ростка другим лицом для получения сексуального удовлетвор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ния;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b/>
          <w:bCs/>
          <w:sz w:val="24"/>
          <w:szCs w:val="24"/>
        </w:rPr>
        <w:t>Сексуальное насилие или совращение</w:t>
      </w:r>
      <w:r w:rsidRPr="00B26863">
        <w:rPr>
          <w:sz w:val="24"/>
          <w:szCs w:val="24"/>
        </w:rPr>
        <w:t xml:space="preserve"> - использование ребенка (мальчика или девочки) взрослым или другим ребе</w:t>
      </w:r>
      <w:r w:rsidRPr="00B26863">
        <w:rPr>
          <w:sz w:val="24"/>
          <w:szCs w:val="24"/>
        </w:rPr>
        <w:t>н</w:t>
      </w:r>
      <w:r w:rsidRPr="00B26863">
        <w:rPr>
          <w:sz w:val="24"/>
          <w:szCs w:val="24"/>
        </w:rPr>
        <w:t>ком для удовлетворения сексуальных потребностей или пол</w:t>
      </w:r>
      <w:r w:rsidRPr="00B26863">
        <w:rPr>
          <w:sz w:val="24"/>
          <w:szCs w:val="24"/>
        </w:rPr>
        <w:t>у</w:t>
      </w:r>
      <w:r w:rsidRPr="00B26863">
        <w:rPr>
          <w:sz w:val="24"/>
          <w:szCs w:val="24"/>
        </w:rPr>
        <w:t>чения выгоды. Сексуальное насилие включает половое снош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ние (коитус), оральный и анальный секс, взаимную мастурб</w:t>
      </w:r>
      <w:r w:rsidRPr="00B26863">
        <w:rPr>
          <w:sz w:val="24"/>
          <w:szCs w:val="24"/>
        </w:rPr>
        <w:t>а</w:t>
      </w:r>
      <w:r w:rsidRPr="00B26863">
        <w:rPr>
          <w:sz w:val="24"/>
          <w:szCs w:val="24"/>
        </w:rPr>
        <w:t>цию, другие телесные контакты с половыми органами. К секс</w:t>
      </w:r>
      <w:r w:rsidRPr="00B26863">
        <w:rPr>
          <w:sz w:val="24"/>
          <w:szCs w:val="24"/>
        </w:rPr>
        <w:t>у</w:t>
      </w:r>
      <w:r w:rsidRPr="00B26863">
        <w:rPr>
          <w:sz w:val="24"/>
          <w:szCs w:val="24"/>
        </w:rPr>
        <w:t>альному развращению относятся также вовлечение ребенка в проституцию, порнобизнес, обнажение перед ребенком пол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вых органов и ягодиц, подглядывание за ним, когда он этого не подозревает: во время раздевания, оправления естественных нужд.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b/>
          <w:sz w:val="24"/>
          <w:szCs w:val="24"/>
        </w:rPr>
        <w:t>Случай насилия</w:t>
      </w:r>
      <w:r w:rsidRPr="00B26863">
        <w:rPr>
          <w:sz w:val="24"/>
          <w:szCs w:val="24"/>
        </w:rPr>
        <w:t xml:space="preserve"> (далее случай) – это обращение по поводу действия, события или факта одного из видов насилия, т. е. умышленного нанесения взрослым физических и психологич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ских травм ребенку. Принято различать случаи прямого насилия (открытая форма применения насильственных действий) и н</w:t>
      </w:r>
      <w:r w:rsidRPr="00B26863">
        <w:rPr>
          <w:sz w:val="24"/>
          <w:szCs w:val="24"/>
        </w:rPr>
        <w:t>а</w:t>
      </w:r>
      <w:r w:rsidRPr="00B26863">
        <w:rPr>
          <w:sz w:val="24"/>
          <w:szCs w:val="24"/>
        </w:rPr>
        <w:lastRenderedPageBreak/>
        <w:t>сильственное мышление как представление, намерение нан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сения вреда ребенку, но еще не осуществление самих действий.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b/>
          <w:sz w:val="24"/>
          <w:szCs w:val="24"/>
        </w:rPr>
        <w:t>Физическое насилие</w:t>
      </w:r>
      <w:r w:rsidRPr="00B26863">
        <w:rPr>
          <w:sz w:val="24"/>
          <w:szCs w:val="24"/>
        </w:rPr>
        <w:t xml:space="preserve"> — любое неслучайное нанесение п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вреждения ребенку в возрасте до 18 лет;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b/>
          <w:bCs/>
          <w:sz w:val="24"/>
          <w:szCs w:val="24"/>
        </w:rPr>
        <w:t>Физическое насилие</w:t>
      </w:r>
      <w:r w:rsidRPr="00B26863">
        <w:rPr>
          <w:sz w:val="24"/>
          <w:szCs w:val="24"/>
        </w:rPr>
        <w:t xml:space="preserve"> - нанесение ребенку родителями или лицами, их заменяющими, воспитателями или другими какими-либо лицами физических травм, различных телесных поврежд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ний, которые причиняют ущерб здоровью ребенка, нарушают его развитие и лишают жизни. Эти действия могут осущест</w:t>
      </w:r>
      <w:r w:rsidRPr="00B26863">
        <w:rPr>
          <w:sz w:val="24"/>
          <w:szCs w:val="24"/>
        </w:rPr>
        <w:t>в</w:t>
      </w:r>
      <w:r w:rsidRPr="00B26863">
        <w:rPr>
          <w:sz w:val="24"/>
          <w:szCs w:val="24"/>
        </w:rPr>
        <w:t>ляться в форме избиения, истязания, сотрясения, в виде ударов, пощечин, прижигания горячими предметами, жидкостями, з</w:t>
      </w:r>
      <w:r w:rsidRPr="00B26863">
        <w:rPr>
          <w:sz w:val="24"/>
          <w:szCs w:val="24"/>
        </w:rPr>
        <w:t>а</w:t>
      </w:r>
      <w:r w:rsidRPr="00B26863">
        <w:rPr>
          <w:sz w:val="24"/>
          <w:szCs w:val="24"/>
        </w:rPr>
        <w:t>жженными сигаретами, в виде укусов и с использованием с</w:t>
      </w:r>
      <w:r w:rsidRPr="00B26863">
        <w:rPr>
          <w:sz w:val="24"/>
          <w:szCs w:val="24"/>
        </w:rPr>
        <w:t>а</w:t>
      </w:r>
      <w:r w:rsidRPr="00B26863">
        <w:rPr>
          <w:sz w:val="24"/>
          <w:szCs w:val="24"/>
        </w:rPr>
        <w:t>мых различных предметов в качестве орудий изуверства.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b/>
          <w:sz w:val="24"/>
          <w:szCs w:val="24"/>
        </w:rPr>
        <w:t>Физическое жестокое обращение</w:t>
      </w:r>
      <w:r w:rsidRPr="00B26863">
        <w:rPr>
          <w:sz w:val="24"/>
          <w:szCs w:val="24"/>
        </w:rPr>
        <w:t xml:space="preserve"> включает: толкание, шлепки, удары, избиение, укусы, угрозы.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b/>
          <w:sz w:val="24"/>
          <w:szCs w:val="24"/>
        </w:rPr>
        <w:t>Фрустрация</w:t>
      </w:r>
      <w:r w:rsidRPr="00B26863">
        <w:rPr>
          <w:sz w:val="24"/>
          <w:szCs w:val="24"/>
        </w:rPr>
        <w:t xml:space="preserve"> – психическое состояние переживания неуд</w:t>
      </w:r>
      <w:r w:rsidRPr="00B26863">
        <w:rPr>
          <w:sz w:val="24"/>
          <w:szCs w:val="24"/>
        </w:rPr>
        <w:t>а</w:t>
      </w:r>
      <w:r w:rsidRPr="00B26863">
        <w:rPr>
          <w:sz w:val="24"/>
          <w:szCs w:val="24"/>
        </w:rPr>
        <w:t>чи, обусловленное невозможностью удовлетворения некоторых потребностей, возникающее при наличии реальных или мнимых непреодолимых препятствий на пути к некоей цели. Может ра</w:t>
      </w:r>
      <w:r w:rsidRPr="00B26863">
        <w:rPr>
          <w:sz w:val="24"/>
          <w:szCs w:val="24"/>
        </w:rPr>
        <w:t>с</w:t>
      </w:r>
      <w:r w:rsidRPr="00B26863">
        <w:rPr>
          <w:sz w:val="24"/>
          <w:szCs w:val="24"/>
        </w:rPr>
        <w:t>сматриваться как одна из форм психологического стресса. Пр</w:t>
      </w:r>
      <w:r w:rsidRPr="00B26863">
        <w:rPr>
          <w:sz w:val="24"/>
          <w:szCs w:val="24"/>
        </w:rPr>
        <w:t>о</w:t>
      </w:r>
      <w:r w:rsidRPr="00B26863">
        <w:rPr>
          <w:sz w:val="24"/>
          <w:szCs w:val="24"/>
        </w:rPr>
        <w:t>является в переживаниях разочарования, тревоги, раздраж</w:t>
      </w:r>
      <w:r w:rsidRPr="00B26863">
        <w:rPr>
          <w:sz w:val="24"/>
          <w:szCs w:val="24"/>
        </w:rPr>
        <w:t>и</w:t>
      </w:r>
      <w:r w:rsidRPr="00B26863">
        <w:rPr>
          <w:sz w:val="24"/>
          <w:szCs w:val="24"/>
        </w:rPr>
        <w:t>тельности, отчаяния.</w:t>
      </w:r>
    </w:p>
    <w:p w:rsidR="00B26863" w:rsidRPr="00B26863" w:rsidRDefault="00B26863" w:rsidP="00AF1941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B26863">
        <w:rPr>
          <w:b/>
          <w:sz w:val="24"/>
          <w:szCs w:val="24"/>
        </w:rPr>
        <w:t xml:space="preserve">Эмоциональное </w:t>
      </w:r>
      <w:r w:rsidRPr="00B26863">
        <w:rPr>
          <w:sz w:val="24"/>
          <w:szCs w:val="24"/>
        </w:rPr>
        <w:t>(психологическое) жестокое обращение включает: угрозы, устрашение, унижение, обвинение, прину</w:t>
      </w:r>
      <w:r w:rsidRPr="00B26863">
        <w:rPr>
          <w:sz w:val="24"/>
          <w:szCs w:val="24"/>
        </w:rPr>
        <w:t>ж</w:t>
      </w:r>
      <w:r w:rsidRPr="00B26863">
        <w:rPr>
          <w:sz w:val="24"/>
          <w:szCs w:val="24"/>
        </w:rPr>
        <w:t>дение, запугивание, критиканство, неуважение, тактика давл</w:t>
      </w:r>
      <w:r w:rsidRPr="00B26863">
        <w:rPr>
          <w:sz w:val="24"/>
          <w:szCs w:val="24"/>
        </w:rPr>
        <w:t>е</w:t>
      </w:r>
      <w:r w:rsidRPr="00B26863">
        <w:rPr>
          <w:sz w:val="24"/>
          <w:szCs w:val="24"/>
        </w:rPr>
        <w:t>ния, нарушение обещаний, эмоциональный голод.</w:t>
      </w:r>
    </w:p>
    <w:p w:rsidR="00B26863" w:rsidRPr="00B26863" w:rsidRDefault="00B26863" w:rsidP="00AF194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4"/>
          <w:szCs w:val="24"/>
        </w:rPr>
      </w:pPr>
      <w:r w:rsidRPr="00B26863">
        <w:rPr>
          <w:b/>
          <w:sz w:val="24"/>
          <w:szCs w:val="24"/>
        </w:rPr>
        <w:t>СПИСОК ИСПОЛЬЗОВАННОЙ ЛИТЕРАТУРЫ</w:t>
      </w:r>
    </w:p>
    <w:p w:rsidR="00B26863" w:rsidRPr="00B26863" w:rsidRDefault="00B26863" w:rsidP="00AF194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B26863" w:rsidRPr="00B26863" w:rsidRDefault="00B26863" w:rsidP="00D85C64">
      <w:pPr>
        <w:pStyle w:val="a8"/>
        <w:numPr>
          <w:ilvl w:val="0"/>
          <w:numId w:val="41"/>
        </w:numPr>
        <w:tabs>
          <w:tab w:val="num" w:pos="426"/>
        </w:tabs>
        <w:spacing w:before="0" w:beforeAutospacing="0" w:after="0" w:afterAutospacing="0"/>
        <w:ind w:left="426" w:hanging="426"/>
        <w:contextualSpacing/>
        <w:jc w:val="both"/>
        <w:rPr>
          <w:rFonts w:asciiTheme="minorHAnsi" w:hAnsiTheme="minorHAnsi"/>
        </w:rPr>
      </w:pPr>
      <w:r w:rsidRPr="00B26863">
        <w:rPr>
          <w:rFonts w:asciiTheme="minorHAnsi" w:hAnsiTheme="minorHAnsi"/>
        </w:rPr>
        <w:t>Абрамова Г.С. Возрастная психология. – Екатеринбург: Дел</w:t>
      </w:r>
      <w:r w:rsidRPr="00B26863">
        <w:rPr>
          <w:rFonts w:asciiTheme="minorHAnsi" w:hAnsiTheme="minorHAnsi"/>
        </w:rPr>
        <w:t>о</w:t>
      </w:r>
      <w:r w:rsidRPr="00B26863">
        <w:rPr>
          <w:rFonts w:asciiTheme="minorHAnsi" w:hAnsiTheme="minorHAnsi"/>
        </w:rPr>
        <w:t>вая книга, 2002.</w:t>
      </w:r>
    </w:p>
    <w:p w:rsidR="00B26863" w:rsidRPr="00B26863" w:rsidRDefault="00B26863" w:rsidP="00D85C64">
      <w:pPr>
        <w:pStyle w:val="a8"/>
        <w:numPr>
          <w:ilvl w:val="0"/>
          <w:numId w:val="41"/>
        </w:numPr>
        <w:tabs>
          <w:tab w:val="num" w:pos="426"/>
        </w:tabs>
        <w:spacing w:before="0" w:beforeAutospacing="0" w:after="0" w:afterAutospacing="0"/>
        <w:ind w:left="426" w:hanging="426"/>
        <w:contextualSpacing/>
        <w:jc w:val="both"/>
        <w:rPr>
          <w:rFonts w:asciiTheme="minorHAnsi" w:hAnsiTheme="minorHAnsi"/>
        </w:rPr>
      </w:pPr>
      <w:r w:rsidRPr="00B26863">
        <w:rPr>
          <w:rFonts w:asciiTheme="minorHAnsi" w:hAnsiTheme="minorHAnsi"/>
        </w:rPr>
        <w:t>Ананьев Б.Г. Психологическая структура личности и её ст</w:t>
      </w:r>
      <w:r w:rsidRPr="00B26863">
        <w:rPr>
          <w:rFonts w:asciiTheme="minorHAnsi" w:hAnsiTheme="minorHAnsi"/>
        </w:rPr>
        <w:t>а</w:t>
      </w:r>
      <w:r w:rsidRPr="00B26863">
        <w:rPr>
          <w:rFonts w:asciiTheme="minorHAnsi" w:hAnsiTheme="minorHAnsi"/>
        </w:rPr>
        <w:t>новление в процессе индивидуального развития человека. / Психология личности, сост. Райгородский Д.Я. – Самара: ИД «Бахрах-М», 2004.</w:t>
      </w:r>
    </w:p>
    <w:p w:rsidR="00B26863" w:rsidRPr="00B26863" w:rsidRDefault="00B26863" w:rsidP="00D85C64">
      <w:pPr>
        <w:pStyle w:val="a8"/>
        <w:numPr>
          <w:ilvl w:val="0"/>
          <w:numId w:val="41"/>
        </w:numPr>
        <w:tabs>
          <w:tab w:val="num" w:pos="426"/>
        </w:tabs>
        <w:spacing w:before="0" w:beforeAutospacing="0" w:after="0" w:afterAutospacing="0"/>
        <w:ind w:left="426" w:hanging="426"/>
        <w:contextualSpacing/>
        <w:jc w:val="both"/>
        <w:rPr>
          <w:rFonts w:asciiTheme="minorHAnsi" w:hAnsiTheme="minorHAnsi"/>
        </w:rPr>
      </w:pPr>
      <w:r w:rsidRPr="00B26863">
        <w:rPr>
          <w:rFonts w:asciiTheme="minorHAnsi" w:hAnsiTheme="minorHAnsi"/>
        </w:rPr>
        <w:lastRenderedPageBreak/>
        <w:t>Байярд Р., Байярд Д. Ваш беспокойный подросток. – М.: Ак</w:t>
      </w:r>
      <w:r w:rsidRPr="00B26863">
        <w:rPr>
          <w:rFonts w:asciiTheme="minorHAnsi" w:hAnsiTheme="minorHAnsi"/>
        </w:rPr>
        <w:t>а</w:t>
      </w:r>
      <w:r w:rsidRPr="00B26863">
        <w:rPr>
          <w:rFonts w:asciiTheme="minorHAnsi" w:hAnsiTheme="minorHAnsi"/>
        </w:rPr>
        <w:t>демический проект, 2005.</w:t>
      </w:r>
    </w:p>
    <w:p w:rsidR="00B26863" w:rsidRPr="00B26863" w:rsidRDefault="00B26863" w:rsidP="00D85C64">
      <w:pPr>
        <w:pStyle w:val="a8"/>
        <w:numPr>
          <w:ilvl w:val="0"/>
          <w:numId w:val="41"/>
        </w:numPr>
        <w:tabs>
          <w:tab w:val="num" w:pos="426"/>
        </w:tabs>
        <w:spacing w:before="0" w:beforeAutospacing="0" w:after="0" w:afterAutospacing="0"/>
        <w:ind w:left="426" w:hanging="426"/>
        <w:contextualSpacing/>
        <w:jc w:val="both"/>
        <w:rPr>
          <w:rFonts w:asciiTheme="minorHAnsi" w:hAnsiTheme="minorHAnsi"/>
        </w:rPr>
      </w:pPr>
      <w:r w:rsidRPr="00B26863">
        <w:rPr>
          <w:rFonts w:asciiTheme="minorHAnsi" w:hAnsiTheme="minorHAnsi"/>
        </w:rPr>
        <w:t>Бёрк Р., Херрон Р. Воспитание на основе здравого смысла. – СПб.: ИД «Весь», 2001.</w:t>
      </w:r>
    </w:p>
    <w:p w:rsidR="00B26863" w:rsidRPr="00B26863" w:rsidRDefault="00B26863" w:rsidP="00D85C64">
      <w:pPr>
        <w:pStyle w:val="a8"/>
        <w:numPr>
          <w:ilvl w:val="0"/>
          <w:numId w:val="41"/>
        </w:numPr>
        <w:tabs>
          <w:tab w:val="num" w:pos="426"/>
        </w:tabs>
        <w:spacing w:before="0" w:beforeAutospacing="0" w:after="0" w:afterAutospacing="0"/>
        <w:ind w:left="426" w:hanging="426"/>
        <w:contextualSpacing/>
        <w:jc w:val="both"/>
        <w:rPr>
          <w:rFonts w:asciiTheme="minorHAnsi" w:hAnsiTheme="minorHAnsi"/>
        </w:rPr>
      </w:pPr>
      <w:r w:rsidRPr="00B26863">
        <w:rPr>
          <w:rFonts w:asciiTheme="minorHAnsi" w:hAnsiTheme="minorHAnsi"/>
        </w:rPr>
        <w:t>Божович Л.И. Этапы формирования личности в онтогенезе. / Психология личности, сост. Райгородский Д.Я. – Самара: ИД «Бахрах-М», 2004.</w:t>
      </w:r>
    </w:p>
    <w:p w:rsidR="00B26863" w:rsidRPr="00B26863" w:rsidRDefault="00B26863" w:rsidP="00D85C64">
      <w:pPr>
        <w:pStyle w:val="a8"/>
        <w:numPr>
          <w:ilvl w:val="0"/>
          <w:numId w:val="41"/>
        </w:numPr>
        <w:tabs>
          <w:tab w:val="num" w:pos="426"/>
        </w:tabs>
        <w:spacing w:before="0" w:beforeAutospacing="0" w:after="0" w:afterAutospacing="0"/>
        <w:ind w:left="426" w:hanging="426"/>
        <w:contextualSpacing/>
        <w:jc w:val="both"/>
        <w:rPr>
          <w:rFonts w:asciiTheme="minorHAnsi" w:hAnsiTheme="minorHAnsi"/>
        </w:rPr>
      </w:pPr>
      <w:r w:rsidRPr="00B26863">
        <w:rPr>
          <w:rFonts w:asciiTheme="minorHAnsi" w:hAnsiTheme="minorHAnsi"/>
        </w:rPr>
        <w:t>Брынцева Г. 7 тысяч обид// Интернет источник: http://www.rg.ru/printable/2011/10/11/detombuds-poln.html</w:t>
      </w:r>
    </w:p>
    <w:p w:rsidR="00B26863" w:rsidRPr="00B26863" w:rsidRDefault="00B26863" w:rsidP="00D85C64">
      <w:pPr>
        <w:pStyle w:val="a8"/>
        <w:numPr>
          <w:ilvl w:val="0"/>
          <w:numId w:val="41"/>
        </w:numPr>
        <w:tabs>
          <w:tab w:val="num" w:pos="426"/>
        </w:tabs>
        <w:spacing w:before="0" w:beforeAutospacing="0" w:after="0" w:afterAutospacing="0"/>
        <w:ind w:left="426" w:hanging="426"/>
        <w:contextualSpacing/>
        <w:jc w:val="both"/>
        <w:rPr>
          <w:rFonts w:asciiTheme="minorHAnsi" w:hAnsiTheme="minorHAnsi"/>
        </w:rPr>
      </w:pPr>
      <w:r w:rsidRPr="00B26863">
        <w:rPr>
          <w:rFonts w:asciiTheme="minorHAnsi" w:hAnsiTheme="minorHAnsi"/>
        </w:rPr>
        <w:t>Гиппенрейтер Ю.Б. Общаться с ребёнком. Как? – М.: АСТ: А</w:t>
      </w:r>
      <w:r w:rsidRPr="00B26863">
        <w:rPr>
          <w:rFonts w:asciiTheme="minorHAnsi" w:hAnsiTheme="minorHAnsi"/>
        </w:rPr>
        <w:t>с</w:t>
      </w:r>
      <w:r w:rsidRPr="00B26863">
        <w:rPr>
          <w:rFonts w:asciiTheme="minorHAnsi" w:hAnsiTheme="minorHAnsi"/>
        </w:rPr>
        <w:t>трель, 2011.</w:t>
      </w:r>
    </w:p>
    <w:p w:rsidR="00B26863" w:rsidRPr="00B26863" w:rsidRDefault="00B26863" w:rsidP="00D85C64">
      <w:pPr>
        <w:pStyle w:val="a8"/>
        <w:numPr>
          <w:ilvl w:val="0"/>
          <w:numId w:val="41"/>
        </w:numPr>
        <w:tabs>
          <w:tab w:val="num" w:pos="426"/>
        </w:tabs>
        <w:spacing w:before="0" w:beforeAutospacing="0" w:after="0" w:afterAutospacing="0"/>
        <w:ind w:left="426" w:hanging="426"/>
        <w:contextualSpacing/>
        <w:jc w:val="both"/>
        <w:rPr>
          <w:rFonts w:asciiTheme="minorHAnsi" w:hAnsiTheme="minorHAnsi"/>
          <w:color w:val="FF0000"/>
        </w:rPr>
      </w:pPr>
      <w:r w:rsidRPr="00B26863">
        <w:rPr>
          <w:rFonts w:asciiTheme="minorHAnsi" w:hAnsiTheme="minorHAnsi"/>
        </w:rPr>
        <w:t>Глуздова О.В., Морозова Л.Б., Ребёнок, переживший нас</w:t>
      </w:r>
      <w:r w:rsidRPr="00B26863">
        <w:rPr>
          <w:rFonts w:asciiTheme="minorHAnsi" w:hAnsiTheme="minorHAnsi"/>
        </w:rPr>
        <w:t>и</w:t>
      </w:r>
      <w:r w:rsidRPr="00B26863">
        <w:rPr>
          <w:rFonts w:asciiTheme="minorHAnsi" w:hAnsiTheme="minorHAnsi"/>
        </w:rPr>
        <w:t>лие. – Н.Новгород: Папирус, 2006.</w:t>
      </w:r>
    </w:p>
    <w:p w:rsidR="00B26863" w:rsidRPr="00B26863" w:rsidRDefault="00B26863" w:rsidP="00D85C64">
      <w:pPr>
        <w:pStyle w:val="a8"/>
        <w:numPr>
          <w:ilvl w:val="0"/>
          <w:numId w:val="41"/>
        </w:numPr>
        <w:tabs>
          <w:tab w:val="num" w:pos="426"/>
        </w:tabs>
        <w:spacing w:before="0" w:beforeAutospacing="0" w:after="0" w:afterAutospacing="0"/>
        <w:ind w:left="426" w:hanging="426"/>
        <w:contextualSpacing/>
        <w:jc w:val="both"/>
        <w:rPr>
          <w:rFonts w:asciiTheme="minorHAnsi" w:hAnsiTheme="minorHAnsi"/>
        </w:rPr>
      </w:pPr>
      <w:r w:rsidRPr="00B26863">
        <w:rPr>
          <w:rFonts w:asciiTheme="minorHAnsi" w:hAnsiTheme="minorHAnsi"/>
        </w:rPr>
        <w:t>Евтихов О. Практика психологического тренинга. – СПб.: Речь, 2005.</w:t>
      </w:r>
    </w:p>
    <w:p w:rsidR="00B26863" w:rsidRPr="00B26863" w:rsidRDefault="00B26863" w:rsidP="00D85C64">
      <w:pPr>
        <w:pStyle w:val="a8"/>
        <w:numPr>
          <w:ilvl w:val="0"/>
          <w:numId w:val="41"/>
        </w:numPr>
        <w:tabs>
          <w:tab w:val="num" w:pos="426"/>
        </w:tabs>
        <w:spacing w:before="0" w:beforeAutospacing="0" w:after="0" w:afterAutospacing="0"/>
        <w:ind w:left="426" w:hanging="426"/>
        <w:contextualSpacing/>
        <w:jc w:val="both"/>
        <w:rPr>
          <w:rFonts w:asciiTheme="minorHAnsi" w:hAnsiTheme="minorHAnsi"/>
        </w:rPr>
      </w:pPr>
      <w:r w:rsidRPr="00B26863">
        <w:rPr>
          <w:rFonts w:asciiTheme="minorHAnsi" w:hAnsiTheme="minorHAnsi"/>
        </w:rPr>
        <w:t>Емельянов Ю.Н. Обучение общению в учебно-тренировочной группе. / Социальная психология в трудах отечественных психологов, сост. Свенцицкий А.Л. – СПб.: Питер, 2000.</w:t>
      </w:r>
    </w:p>
    <w:p w:rsidR="00B26863" w:rsidRPr="00B26863" w:rsidRDefault="00B26863" w:rsidP="00D85C64">
      <w:pPr>
        <w:pStyle w:val="a8"/>
        <w:numPr>
          <w:ilvl w:val="0"/>
          <w:numId w:val="41"/>
        </w:numPr>
        <w:tabs>
          <w:tab w:val="num" w:pos="426"/>
        </w:tabs>
        <w:spacing w:before="0" w:beforeAutospacing="0" w:after="0" w:afterAutospacing="0"/>
        <w:ind w:left="426" w:hanging="426"/>
        <w:contextualSpacing/>
        <w:jc w:val="both"/>
        <w:rPr>
          <w:rFonts w:asciiTheme="minorHAnsi" w:hAnsiTheme="minorHAnsi"/>
        </w:rPr>
      </w:pPr>
      <w:r w:rsidRPr="00B26863">
        <w:rPr>
          <w:rFonts w:asciiTheme="minorHAnsi" w:hAnsiTheme="minorHAnsi"/>
        </w:rPr>
        <w:t>Крайг Г., Бокум Д. Психология развития. СПб.: Питер, 2005.</w:t>
      </w:r>
    </w:p>
    <w:p w:rsidR="00B26863" w:rsidRPr="00B26863" w:rsidRDefault="00B26863" w:rsidP="00D85C64">
      <w:pPr>
        <w:pStyle w:val="a8"/>
        <w:numPr>
          <w:ilvl w:val="0"/>
          <w:numId w:val="41"/>
        </w:numPr>
        <w:tabs>
          <w:tab w:val="num" w:pos="426"/>
        </w:tabs>
        <w:spacing w:before="0" w:beforeAutospacing="0" w:after="0" w:afterAutospacing="0"/>
        <w:ind w:left="426" w:hanging="426"/>
        <w:contextualSpacing/>
        <w:jc w:val="both"/>
        <w:rPr>
          <w:rFonts w:asciiTheme="minorHAnsi" w:hAnsiTheme="minorHAnsi"/>
        </w:rPr>
      </w:pPr>
      <w:r w:rsidRPr="00B26863">
        <w:rPr>
          <w:rFonts w:asciiTheme="minorHAnsi" w:hAnsiTheme="minorHAnsi"/>
        </w:rPr>
        <w:t>Ладыкова О.В. Организация профилактической работы по проблеме насилия и жестокого обращения с детьми. – Н.Новгород: Папирус, 2006.</w:t>
      </w:r>
    </w:p>
    <w:p w:rsidR="00B26863" w:rsidRPr="00B26863" w:rsidRDefault="00B26863" w:rsidP="00D85C64">
      <w:pPr>
        <w:numPr>
          <w:ilvl w:val="0"/>
          <w:numId w:val="4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outlineLvl w:val="0"/>
        <w:rPr>
          <w:bCs/>
          <w:kern w:val="36"/>
          <w:sz w:val="24"/>
          <w:szCs w:val="24"/>
        </w:rPr>
      </w:pPr>
      <w:r w:rsidRPr="00B26863">
        <w:rPr>
          <w:bCs/>
          <w:kern w:val="36"/>
          <w:sz w:val="24"/>
          <w:szCs w:val="24"/>
        </w:rPr>
        <w:t>Методические рекомендации по организации системы пр</w:t>
      </w:r>
      <w:r w:rsidRPr="00B26863">
        <w:rPr>
          <w:bCs/>
          <w:kern w:val="36"/>
          <w:sz w:val="24"/>
          <w:szCs w:val="24"/>
        </w:rPr>
        <w:t>о</w:t>
      </w:r>
      <w:r w:rsidRPr="00B26863">
        <w:rPr>
          <w:bCs/>
          <w:kern w:val="36"/>
          <w:sz w:val="24"/>
          <w:szCs w:val="24"/>
        </w:rPr>
        <w:t>филактики жестокого обращения с детьми и оказанию п</w:t>
      </w:r>
      <w:r w:rsidRPr="00B26863">
        <w:rPr>
          <w:bCs/>
          <w:kern w:val="36"/>
          <w:sz w:val="24"/>
          <w:szCs w:val="24"/>
        </w:rPr>
        <w:t>о</w:t>
      </w:r>
      <w:r w:rsidRPr="00B26863">
        <w:rPr>
          <w:bCs/>
          <w:kern w:val="36"/>
          <w:sz w:val="24"/>
          <w:szCs w:val="24"/>
        </w:rPr>
        <w:t xml:space="preserve">мощи детям, пострадавшим от жестокого обращения/ Сост. М.А.Костенко. – </w:t>
      </w:r>
      <w:r w:rsidRPr="00B26863">
        <w:rPr>
          <w:sz w:val="24"/>
          <w:szCs w:val="24"/>
        </w:rPr>
        <w:t>М.: Малый бизнес, 2011.</w:t>
      </w:r>
    </w:p>
    <w:p w:rsidR="00B26863" w:rsidRPr="00B26863" w:rsidRDefault="00B26863" w:rsidP="00D85C64">
      <w:pPr>
        <w:pStyle w:val="a8"/>
        <w:numPr>
          <w:ilvl w:val="0"/>
          <w:numId w:val="41"/>
        </w:numPr>
        <w:tabs>
          <w:tab w:val="num" w:pos="426"/>
        </w:tabs>
        <w:spacing w:before="0" w:beforeAutospacing="0" w:after="0" w:afterAutospacing="0"/>
        <w:ind w:left="426" w:hanging="426"/>
        <w:contextualSpacing/>
        <w:jc w:val="both"/>
        <w:rPr>
          <w:rFonts w:asciiTheme="minorHAnsi" w:hAnsiTheme="minorHAnsi"/>
        </w:rPr>
      </w:pPr>
      <w:r w:rsidRPr="00B26863">
        <w:rPr>
          <w:rFonts w:asciiTheme="minorHAnsi" w:hAnsiTheme="minorHAnsi"/>
        </w:rPr>
        <w:t>Морозова Л.Б., Хоменко М.Г. Программы помощи ребёнку, пережившему насилие. – Н.Новгород: Папирус, 2006.</w:t>
      </w:r>
    </w:p>
    <w:p w:rsidR="00B26863" w:rsidRPr="00B26863" w:rsidRDefault="00B26863" w:rsidP="00D85C64">
      <w:pPr>
        <w:pStyle w:val="a8"/>
        <w:numPr>
          <w:ilvl w:val="0"/>
          <w:numId w:val="41"/>
        </w:numPr>
        <w:tabs>
          <w:tab w:val="num" w:pos="426"/>
        </w:tabs>
        <w:spacing w:before="0" w:beforeAutospacing="0" w:after="0" w:afterAutospacing="0"/>
        <w:ind w:left="426" w:hanging="426"/>
        <w:contextualSpacing/>
        <w:jc w:val="both"/>
        <w:rPr>
          <w:rFonts w:asciiTheme="minorHAnsi" w:hAnsiTheme="minorHAnsi"/>
        </w:rPr>
      </w:pPr>
      <w:r w:rsidRPr="00B26863">
        <w:rPr>
          <w:rFonts w:asciiTheme="minorHAnsi" w:hAnsiTheme="minorHAnsi"/>
        </w:rPr>
        <w:t>Пособие для работников проекта по предотвращению нас</w:t>
      </w:r>
      <w:r w:rsidRPr="00B26863">
        <w:rPr>
          <w:rFonts w:asciiTheme="minorHAnsi" w:hAnsiTheme="minorHAnsi"/>
        </w:rPr>
        <w:t>и</w:t>
      </w:r>
      <w:r w:rsidRPr="00B26863">
        <w:rPr>
          <w:rFonts w:asciiTheme="minorHAnsi" w:hAnsiTheme="minorHAnsi"/>
        </w:rPr>
        <w:t>лия по отношению к детям. - Нью-Джерси, Международный центр по предотвращению насилия, 1978.</w:t>
      </w:r>
    </w:p>
    <w:p w:rsidR="00B26863" w:rsidRPr="00B26863" w:rsidRDefault="00B26863" w:rsidP="00D85C64">
      <w:pPr>
        <w:pStyle w:val="a8"/>
        <w:numPr>
          <w:ilvl w:val="0"/>
          <w:numId w:val="41"/>
        </w:numPr>
        <w:tabs>
          <w:tab w:val="num" w:pos="426"/>
        </w:tabs>
        <w:spacing w:before="0" w:beforeAutospacing="0" w:after="0" w:afterAutospacing="0"/>
        <w:ind w:left="426" w:hanging="426"/>
        <w:contextualSpacing/>
        <w:jc w:val="both"/>
        <w:rPr>
          <w:rFonts w:asciiTheme="minorHAnsi" w:hAnsiTheme="minorHAnsi"/>
        </w:rPr>
      </w:pPr>
      <w:r w:rsidRPr="00B26863">
        <w:rPr>
          <w:rFonts w:asciiTheme="minorHAnsi" w:hAnsiTheme="minorHAnsi"/>
        </w:rPr>
        <w:lastRenderedPageBreak/>
        <w:t>Пчелинцева Е.В. Коррекционно-профилактическая работа с дошкольниками, пережившими насилие. – М.: Издательство ГНОМ и Д, 2000.</w:t>
      </w:r>
    </w:p>
    <w:p w:rsidR="00B26863" w:rsidRPr="00B26863" w:rsidRDefault="00B26863" w:rsidP="00D85C64">
      <w:pPr>
        <w:pStyle w:val="a8"/>
        <w:numPr>
          <w:ilvl w:val="0"/>
          <w:numId w:val="41"/>
        </w:numPr>
        <w:tabs>
          <w:tab w:val="num" w:pos="426"/>
        </w:tabs>
        <w:spacing w:before="0" w:beforeAutospacing="0" w:after="0" w:afterAutospacing="0"/>
        <w:ind w:left="426" w:hanging="426"/>
        <w:contextualSpacing/>
        <w:jc w:val="both"/>
        <w:rPr>
          <w:rFonts w:asciiTheme="minorHAnsi" w:hAnsiTheme="minorHAnsi"/>
        </w:rPr>
      </w:pPr>
      <w:r w:rsidRPr="00B26863">
        <w:rPr>
          <w:rFonts w:asciiTheme="minorHAnsi" w:hAnsiTheme="minorHAnsi"/>
        </w:rPr>
        <w:t>Тарабрина Н.В. Практикум по психологии посттравматич</w:t>
      </w:r>
      <w:r w:rsidRPr="00B26863">
        <w:rPr>
          <w:rFonts w:asciiTheme="minorHAnsi" w:hAnsiTheme="minorHAnsi"/>
        </w:rPr>
        <w:t>е</w:t>
      </w:r>
      <w:r w:rsidRPr="00B26863">
        <w:rPr>
          <w:rFonts w:asciiTheme="minorHAnsi" w:hAnsiTheme="minorHAnsi"/>
        </w:rPr>
        <w:t>ского стресса. – СПб., 2001.</w:t>
      </w:r>
    </w:p>
    <w:p w:rsidR="00AA2A75" w:rsidRPr="00AA2A75" w:rsidRDefault="00AA2A75" w:rsidP="00AA2A75">
      <w:pPr>
        <w:spacing w:after="0" w:line="240" w:lineRule="auto"/>
        <w:jc w:val="both"/>
        <w:rPr>
          <w:sz w:val="24"/>
          <w:szCs w:val="24"/>
        </w:rPr>
      </w:pPr>
    </w:p>
    <w:p w:rsidR="00AF1941" w:rsidRDefault="00AF194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2472" w:rsidRDefault="00EF2472" w:rsidP="00EF2472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F2472" w:rsidRDefault="00EF2472" w:rsidP="00EF2472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F2472" w:rsidRDefault="00EF2472" w:rsidP="00EF2472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F2472" w:rsidRDefault="00EF2472" w:rsidP="00EF2472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F2472" w:rsidRDefault="00EF2472" w:rsidP="00EF2472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F2472" w:rsidRDefault="00EF2472" w:rsidP="00EF2472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F2472" w:rsidRDefault="00EF2472" w:rsidP="00EF2472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F2472" w:rsidRDefault="00EF2472" w:rsidP="00EF2472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C02460" w:rsidRPr="00C02460" w:rsidRDefault="00C02460" w:rsidP="00EF2472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02460">
        <w:rPr>
          <w:rFonts w:ascii="Calibri" w:eastAsia="Calibri" w:hAnsi="Calibri" w:cs="Times New Roman"/>
          <w:sz w:val="24"/>
          <w:szCs w:val="24"/>
        </w:rPr>
        <w:t>Государственное казенное учреждение</w:t>
      </w:r>
    </w:p>
    <w:p w:rsidR="00C02460" w:rsidRPr="00B9326D" w:rsidRDefault="00C02460" w:rsidP="00EF2472">
      <w:pPr>
        <w:suppressAutoHyphens/>
        <w:spacing w:after="0" w:line="240" w:lineRule="auto"/>
        <w:jc w:val="center"/>
        <w:rPr>
          <w:sz w:val="24"/>
          <w:szCs w:val="24"/>
        </w:rPr>
      </w:pPr>
      <w:r w:rsidRPr="00C02460">
        <w:rPr>
          <w:rFonts w:ascii="Calibri" w:eastAsia="Calibri" w:hAnsi="Calibri" w:cs="Times New Roman"/>
          <w:sz w:val="24"/>
          <w:szCs w:val="24"/>
        </w:rPr>
        <w:t>«Социально-реабилитационный центр для несовершеннолетних «Солнышко» Ленинского района г. Нижнего Новгорода»</w:t>
      </w:r>
      <w:r w:rsidR="0060470C">
        <w:rPr>
          <w:sz w:val="24"/>
          <w:szCs w:val="24"/>
        </w:rPr>
        <w:pict>
          <v:shape id="_x0000_s1262" type="#_x0000_t202" style="position:absolute;left:0;text-align:left;margin-left:96pt;margin-top:201.55pt;width:27pt;height:351pt;z-index:251711488;mso-position-horizontal-relative:text;mso-position-vertical-relative:text;mso-width-relative:margin;mso-height-relative:margin" filled="f" stroked="f">
            <v:textbox style="layout-flow:vertical;mso-layout-flow-alt:bottom-to-top;mso-next-textbox:#_x0000_s1262">
              <w:txbxContent>
                <w:p w:rsidR="002334FE" w:rsidRDefault="002334FE" w:rsidP="00C02460">
                  <w:pPr>
                    <w:pStyle w:val="a3"/>
                    <w:rPr>
                      <w:color w:val="FFFFFF" w:themeColor="background1"/>
                      <w:sz w:val="80"/>
                      <w:szCs w:val="80"/>
                      <w:lang w:val="en-US"/>
                    </w:rPr>
                  </w:pPr>
                </w:p>
                <w:p w:rsidR="002334FE" w:rsidRDefault="002334FE" w:rsidP="00C02460">
                  <w:pPr>
                    <w:pStyle w:val="a3"/>
                    <w:jc w:val="center"/>
                    <w:rPr>
                      <w:color w:val="FFFFFF" w:themeColor="background1"/>
                      <w:sz w:val="80"/>
                      <w:szCs w:val="80"/>
                    </w:rPr>
                  </w:pPr>
                </w:p>
                <w:p w:rsidR="002334FE" w:rsidRDefault="002334FE" w:rsidP="00C02460">
                  <w:pPr>
                    <w:pStyle w:val="a3"/>
                    <w:jc w:val="center"/>
                    <w:rPr>
                      <w:color w:val="FFFFFF" w:themeColor="background1"/>
                      <w:sz w:val="80"/>
                      <w:szCs w:val="80"/>
                    </w:rPr>
                  </w:pPr>
                </w:p>
                <w:p w:rsidR="002334FE" w:rsidRDefault="002334FE" w:rsidP="00C02460">
                  <w:pPr>
                    <w:pStyle w:val="a3"/>
                    <w:jc w:val="center"/>
                    <w:rPr>
                      <w:color w:val="FFFFFF" w:themeColor="background1"/>
                      <w:sz w:val="80"/>
                      <w:szCs w:val="80"/>
                    </w:rPr>
                  </w:pPr>
                </w:p>
                <w:p w:rsidR="002334FE" w:rsidRDefault="002334FE" w:rsidP="00C02460">
                  <w:pPr>
                    <w:pStyle w:val="a3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C02460" w:rsidRPr="007F1DCE" w:rsidRDefault="00C02460" w:rsidP="00EF2472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C02460" w:rsidRPr="00EF2472" w:rsidRDefault="00EF2472" w:rsidP="00EF2472">
      <w:pPr>
        <w:suppressAutoHyphens/>
        <w:spacing w:after="0" w:line="240" w:lineRule="auto"/>
        <w:jc w:val="center"/>
        <w:rPr>
          <w:b/>
          <w:sz w:val="32"/>
          <w:szCs w:val="24"/>
        </w:rPr>
      </w:pPr>
      <w:r w:rsidRPr="00EF2472">
        <w:rPr>
          <w:b/>
          <w:sz w:val="32"/>
          <w:szCs w:val="24"/>
        </w:rPr>
        <w:t>ПРОГРАММА</w:t>
      </w:r>
    </w:p>
    <w:p w:rsidR="00C02460" w:rsidRPr="00EF2472" w:rsidRDefault="00C02460" w:rsidP="00EF2472">
      <w:pPr>
        <w:suppressAutoHyphens/>
        <w:spacing w:after="0" w:line="240" w:lineRule="auto"/>
        <w:jc w:val="center"/>
        <w:rPr>
          <w:b/>
          <w:sz w:val="32"/>
          <w:szCs w:val="24"/>
        </w:rPr>
      </w:pPr>
      <w:r w:rsidRPr="00EF2472">
        <w:rPr>
          <w:rFonts w:ascii="Calibri" w:eastAsia="Calibri" w:hAnsi="Calibri" w:cs="Times New Roman"/>
          <w:b/>
          <w:sz w:val="32"/>
          <w:szCs w:val="24"/>
        </w:rPr>
        <w:t>«Я с друзьями – целый мир»</w:t>
      </w:r>
    </w:p>
    <w:p w:rsidR="00E76255" w:rsidRDefault="00E76255" w:rsidP="00C02460">
      <w:pPr>
        <w:spacing w:after="0" w:line="240" w:lineRule="auto"/>
        <w:jc w:val="both"/>
        <w:rPr>
          <w:sz w:val="24"/>
          <w:szCs w:val="24"/>
        </w:rPr>
      </w:pPr>
    </w:p>
    <w:p w:rsidR="00EF2472" w:rsidRDefault="00EF2472">
      <w:pPr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</w:rPr>
        <w:br w:type="page"/>
      </w:r>
    </w:p>
    <w:p w:rsidR="00182F7A" w:rsidRPr="00C02460" w:rsidRDefault="00182F7A" w:rsidP="00C02460">
      <w:pPr>
        <w:pStyle w:val="aa"/>
        <w:spacing w:after="0"/>
        <w:ind w:firstLine="425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02460">
        <w:rPr>
          <w:rFonts w:asciiTheme="minorHAnsi" w:hAnsiTheme="minorHAnsi"/>
          <w:b/>
          <w:color w:val="000000"/>
          <w:sz w:val="24"/>
          <w:szCs w:val="24"/>
        </w:rPr>
        <w:lastRenderedPageBreak/>
        <w:t>Актуальность</w:t>
      </w:r>
    </w:p>
    <w:p w:rsidR="00182F7A" w:rsidRPr="00D93817" w:rsidRDefault="00182F7A" w:rsidP="00182F7A">
      <w:pPr>
        <w:pStyle w:val="aa"/>
        <w:spacing w:after="0"/>
        <w:ind w:firstLine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D93817">
        <w:rPr>
          <w:rFonts w:asciiTheme="minorHAnsi" w:hAnsiTheme="minorHAnsi"/>
          <w:color w:val="000000"/>
          <w:sz w:val="24"/>
          <w:szCs w:val="24"/>
        </w:rPr>
        <w:t>Большая часть контингента ГКУ СРЦН «Солнышко» соста</w:t>
      </w:r>
      <w:r w:rsidRPr="00D93817">
        <w:rPr>
          <w:rFonts w:asciiTheme="minorHAnsi" w:hAnsiTheme="minorHAnsi"/>
          <w:color w:val="000000"/>
          <w:sz w:val="24"/>
          <w:szCs w:val="24"/>
        </w:rPr>
        <w:t>в</w:t>
      </w:r>
      <w:r w:rsidRPr="00D93817">
        <w:rPr>
          <w:rFonts w:asciiTheme="minorHAnsi" w:hAnsiTheme="minorHAnsi"/>
          <w:color w:val="000000"/>
          <w:sz w:val="24"/>
          <w:szCs w:val="24"/>
        </w:rPr>
        <w:t>ляют несовершеннолетние, нуждами которых пренебрегают родители. Это накладывает особый отпечаток на весь дальне</w:t>
      </w:r>
      <w:r w:rsidRPr="00D93817">
        <w:rPr>
          <w:rFonts w:asciiTheme="minorHAnsi" w:hAnsiTheme="minorHAnsi"/>
          <w:color w:val="000000"/>
          <w:sz w:val="24"/>
          <w:szCs w:val="24"/>
        </w:rPr>
        <w:t>й</w:t>
      </w:r>
      <w:r w:rsidRPr="00D93817">
        <w:rPr>
          <w:rFonts w:asciiTheme="minorHAnsi" w:hAnsiTheme="minorHAnsi"/>
          <w:color w:val="000000"/>
          <w:sz w:val="24"/>
          <w:szCs w:val="24"/>
        </w:rPr>
        <w:t>ший период формирования личности этих детей, которые ст</w:t>
      </w:r>
      <w:r w:rsidRPr="00D93817">
        <w:rPr>
          <w:rFonts w:asciiTheme="minorHAnsi" w:hAnsiTheme="minorHAnsi"/>
          <w:color w:val="000000"/>
          <w:sz w:val="24"/>
          <w:szCs w:val="24"/>
        </w:rPr>
        <w:t>а</w:t>
      </w:r>
      <w:r w:rsidRPr="00D93817">
        <w:rPr>
          <w:rFonts w:asciiTheme="minorHAnsi" w:hAnsiTheme="minorHAnsi"/>
          <w:color w:val="000000"/>
          <w:sz w:val="24"/>
          <w:szCs w:val="24"/>
        </w:rPr>
        <w:t>новятся агрессивными, "обиженными на весь мир",</w:t>
      </w:r>
      <w:r>
        <w:rPr>
          <w:rFonts w:asciiTheme="minorHAnsi" w:hAnsiTheme="minorHAnsi"/>
          <w:color w:val="000000"/>
        </w:rPr>
        <w:t xml:space="preserve"> </w:t>
      </w:r>
      <w:r w:rsidRPr="00D93817">
        <w:rPr>
          <w:rFonts w:asciiTheme="minorHAnsi" w:hAnsiTheme="minorHAnsi"/>
          <w:color w:val="000000"/>
          <w:sz w:val="24"/>
          <w:szCs w:val="24"/>
        </w:rPr>
        <w:t>обладают высоким уровнем тревожности, у них недостаточно сформир</w:t>
      </w:r>
      <w:r w:rsidRPr="00D93817">
        <w:rPr>
          <w:rFonts w:asciiTheme="minorHAnsi" w:hAnsiTheme="minorHAnsi"/>
          <w:color w:val="000000"/>
          <w:sz w:val="24"/>
          <w:szCs w:val="24"/>
        </w:rPr>
        <w:t>о</w:t>
      </w:r>
      <w:r w:rsidRPr="00D93817">
        <w:rPr>
          <w:rFonts w:asciiTheme="minorHAnsi" w:hAnsiTheme="minorHAnsi"/>
          <w:color w:val="000000"/>
          <w:sz w:val="24"/>
          <w:szCs w:val="24"/>
        </w:rPr>
        <w:t>ваны многие нравственные качества (сострадание, отзывч</w:t>
      </w:r>
      <w:r w:rsidRPr="00D93817">
        <w:rPr>
          <w:rFonts w:asciiTheme="minorHAnsi" w:hAnsiTheme="minorHAnsi"/>
          <w:color w:val="000000"/>
          <w:sz w:val="24"/>
          <w:szCs w:val="24"/>
        </w:rPr>
        <w:t>и</w:t>
      </w:r>
      <w:r w:rsidRPr="00D93817">
        <w:rPr>
          <w:rFonts w:asciiTheme="minorHAnsi" w:hAnsiTheme="minorHAnsi"/>
          <w:color w:val="000000"/>
          <w:sz w:val="24"/>
          <w:szCs w:val="24"/>
        </w:rPr>
        <w:t>вость, доброта, уважение к другому…). Для них</w:t>
      </w:r>
      <w:r w:rsidRPr="00D93817">
        <w:rPr>
          <w:rFonts w:asciiTheme="minorHAnsi" w:hAnsiTheme="minorHAnsi"/>
          <w:sz w:val="24"/>
          <w:szCs w:val="24"/>
        </w:rPr>
        <w:t xml:space="preserve"> характерны п</w:t>
      </w:r>
      <w:r w:rsidRPr="00D93817">
        <w:rPr>
          <w:rFonts w:asciiTheme="minorHAnsi" w:hAnsiTheme="minorHAnsi"/>
          <w:sz w:val="24"/>
          <w:szCs w:val="24"/>
        </w:rPr>
        <w:t>е</w:t>
      </w:r>
      <w:r w:rsidRPr="00D93817">
        <w:rPr>
          <w:rFonts w:asciiTheme="minorHAnsi" w:hAnsiTheme="minorHAnsi"/>
          <w:sz w:val="24"/>
          <w:szCs w:val="24"/>
        </w:rPr>
        <w:t>регруженность отрицательным опытом,</w:t>
      </w:r>
      <w:r>
        <w:rPr>
          <w:rFonts w:asciiTheme="minorHAnsi" w:hAnsiTheme="minorHAnsi"/>
        </w:rPr>
        <w:t xml:space="preserve"> </w:t>
      </w:r>
      <w:r w:rsidRPr="00D93817">
        <w:rPr>
          <w:rFonts w:asciiTheme="minorHAnsi" w:hAnsiTheme="minorHAnsi"/>
          <w:sz w:val="24"/>
          <w:szCs w:val="24"/>
        </w:rPr>
        <w:t>иждивенчество,- тру</w:t>
      </w:r>
      <w:r w:rsidRPr="00D93817">
        <w:rPr>
          <w:rFonts w:asciiTheme="minorHAnsi" w:hAnsiTheme="minorHAnsi"/>
          <w:sz w:val="24"/>
          <w:szCs w:val="24"/>
        </w:rPr>
        <w:t>д</w:t>
      </w:r>
      <w:r w:rsidRPr="00D93817">
        <w:rPr>
          <w:rFonts w:asciiTheme="minorHAnsi" w:hAnsiTheme="minorHAnsi"/>
          <w:sz w:val="24"/>
          <w:szCs w:val="24"/>
        </w:rPr>
        <w:t xml:space="preserve">ности в общении и взаимодействии. </w:t>
      </w:r>
      <w:r w:rsidRPr="00D93817">
        <w:rPr>
          <w:rFonts w:asciiTheme="minorHAnsi" w:hAnsiTheme="minorHAnsi"/>
          <w:color w:val="000000"/>
          <w:sz w:val="24"/>
          <w:szCs w:val="24"/>
        </w:rPr>
        <w:t>Ребенок не может выстр</w:t>
      </w:r>
      <w:r w:rsidRPr="00D93817">
        <w:rPr>
          <w:rFonts w:asciiTheme="minorHAnsi" w:hAnsiTheme="minorHAnsi"/>
          <w:color w:val="000000"/>
          <w:sz w:val="24"/>
          <w:szCs w:val="24"/>
        </w:rPr>
        <w:t>о</w:t>
      </w:r>
      <w:r w:rsidRPr="00D93817">
        <w:rPr>
          <w:rFonts w:asciiTheme="minorHAnsi" w:hAnsiTheme="minorHAnsi"/>
          <w:color w:val="000000"/>
          <w:sz w:val="24"/>
          <w:szCs w:val="24"/>
        </w:rPr>
        <w:t>ить эффективную модель поведения в общении, не умеет аде</w:t>
      </w:r>
      <w:r w:rsidRPr="00D93817">
        <w:rPr>
          <w:rFonts w:asciiTheme="minorHAnsi" w:hAnsiTheme="minorHAnsi"/>
          <w:color w:val="000000"/>
          <w:sz w:val="24"/>
          <w:szCs w:val="24"/>
        </w:rPr>
        <w:t>к</w:t>
      </w:r>
      <w:r w:rsidRPr="00D93817">
        <w:rPr>
          <w:rFonts w:asciiTheme="minorHAnsi" w:hAnsiTheme="minorHAnsi"/>
          <w:color w:val="000000"/>
          <w:sz w:val="24"/>
          <w:szCs w:val="24"/>
        </w:rPr>
        <w:t>ватно выражать свое эмоциональное состояние, свободно о</w:t>
      </w:r>
      <w:r w:rsidRPr="00D93817">
        <w:rPr>
          <w:rFonts w:asciiTheme="minorHAnsi" w:hAnsiTheme="minorHAnsi"/>
          <w:color w:val="000000"/>
          <w:sz w:val="24"/>
          <w:szCs w:val="24"/>
        </w:rPr>
        <w:t>б</w:t>
      </w:r>
      <w:r w:rsidRPr="00D93817">
        <w:rPr>
          <w:rFonts w:asciiTheme="minorHAnsi" w:hAnsiTheme="minorHAnsi"/>
          <w:color w:val="000000"/>
          <w:sz w:val="24"/>
          <w:szCs w:val="24"/>
        </w:rPr>
        <w:t>щаться с кем-либо, помимо своих сверстников.</w:t>
      </w:r>
    </w:p>
    <w:p w:rsidR="00182F7A" w:rsidRPr="00D93817" w:rsidRDefault="00182F7A" w:rsidP="00182F7A">
      <w:pPr>
        <w:pStyle w:val="aa"/>
        <w:spacing w:after="0"/>
        <w:ind w:firstLine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D93817">
        <w:rPr>
          <w:rFonts w:asciiTheme="minorHAnsi" w:hAnsiTheme="minorHAnsi"/>
          <w:color w:val="000000"/>
          <w:sz w:val="24"/>
          <w:szCs w:val="24"/>
        </w:rPr>
        <w:t>Данные особенности являются причинами деструктивных тенденций в поведении, повышенного уровня агрессии, тр</w:t>
      </w:r>
      <w:r w:rsidRPr="00D93817">
        <w:rPr>
          <w:rFonts w:asciiTheme="minorHAnsi" w:hAnsiTheme="minorHAnsi"/>
          <w:color w:val="000000"/>
          <w:sz w:val="24"/>
          <w:szCs w:val="24"/>
        </w:rPr>
        <w:t>е</w:t>
      </w:r>
      <w:r w:rsidRPr="00D93817">
        <w:rPr>
          <w:rFonts w:asciiTheme="minorHAnsi" w:hAnsiTheme="minorHAnsi"/>
          <w:color w:val="000000"/>
          <w:sz w:val="24"/>
          <w:szCs w:val="24"/>
        </w:rPr>
        <w:t>вожности, замкнутости ребенка.</w:t>
      </w:r>
    </w:p>
    <w:p w:rsidR="00182F7A" w:rsidRPr="00D93817" w:rsidRDefault="00182F7A" w:rsidP="00182F7A">
      <w:pPr>
        <w:pStyle w:val="aa"/>
        <w:spacing w:after="0"/>
        <w:ind w:firstLine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D93817">
        <w:rPr>
          <w:rFonts w:asciiTheme="minorHAnsi" w:hAnsiTheme="minorHAnsi"/>
          <w:color w:val="000000"/>
          <w:sz w:val="24"/>
          <w:szCs w:val="24"/>
        </w:rPr>
        <w:t>Таким образом, затруднения в коммуникации ребенок пр</w:t>
      </w:r>
      <w:r w:rsidRPr="00D93817">
        <w:rPr>
          <w:rFonts w:asciiTheme="minorHAnsi" w:hAnsiTheme="minorHAnsi"/>
          <w:color w:val="000000"/>
          <w:sz w:val="24"/>
          <w:szCs w:val="24"/>
        </w:rPr>
        <w:t>е</w:t>
      </w:r>
      <w:r w:rsidRPr="00D93817">
        <w:rPr>
          <w:rFonts w:asciiTheme="minorHAnsi" w:hAnsiTheme="minorHAnsi"/>
          <w:color w:val="000000"/>
          <w:sz w:val="24"/>
          <w:szCs w:val="24"/>
        </w:rPr>
        <w:t>одолевает либо с помощью своей агрессивности, ставя ее в о</w:t>
      </w:r>
      <w:r w:rsidRPr="00D93817">
        <w:rPr>
          <w:rFonts w:asciiTheme="minorHAnsi" w:hAnsiTheme="minorHAnsi"/>
          <w:color w:val="000000"/>
          <w:sz w:val="24"/>
          <w:szCs w:val="24"/>
        </w:rPr>
        <w:t>с</w:t>
      </w:r>
      <w:r w:rsidRPr="00D93817">
        <w:rPr>
          <w:rFonts w:asciiTheme="minorHAnsi" w:hAnsiTheme="minorHAnsi"/>
          <w:color w:val="000000"/>
          <w:sz w:val="24"/>
          <w:szCs w:val="24"/>
        </w:rPr>
        <w:t>нову всех взаимодействий, либо замыкаясь в себе (в таком сл</w:t>
      </w:r>
      <w:r w:rsidRPr="00D93817">
        <w:rPr>
          <w:rFonts w:asciiTheme="minorHAnsi" w:hAnsiTheme="minorHAnsi"/>
          <w:color w:val="000000"/>
          <w:sz w:val="24"/>
          <w:szCs w:val="24"/>
        </w:rPr>
        <w:t>у</w:t>
      </w:r>
      <w:r w:rsidRPr="00D93817">
        <w:rPr>
          <w:rFonts w:asciiTheme="minorHAnsi" w:hAnsiTheme="minorHAnsi"/>
          <w:color w:val="000000"/>
          <w:sz w:val="24"/>
          <w:szCs w:val="24"/>
        </w:rPr>
        <w:t>чае имеет место аутоагрессия).</w:t>
      </w:r>
    </w:p>
    <w:p w:rsidR="00182F7A" w:rsidRPr="00D93817" w:rsidRDefault="00182F7A" w:rsidP="00182F7A">
      <w:pPr>
        <w:pStyle w:val="aa"/>
        <w:spacing w:after="0"/>
        <w:ind w:firstLine="426"/>
        <w:jc w:val="both"/>
        <w:rPr>
          <w:rFonts w:asciiTheme="minorHAnsi" w:hAnsiTheme="minorHAnsi"/>
          <w:sz w:val="24"/>
          <w:szCs w:val="24"/>
        </w:rPr>
      </w:pPr>
      <w:r w:rsidRPr="00D93817">
        <w:rPr>
          <w:rFonts w:asciiTheme="minorHAnsi" w:hAnsiTheme="minorHAnsi"/>
          <w:sz w:val="24"/>
          <w:szCs w:val="24"/>
        </w:rPr>
        <w:t>На основании</w:t>
      </w:r>
      <w:r>
        <w:rPr>
          <w:rFonts w:asciiTheme="minorHAnsi" w:hAnsiTheme="minorHAnsi"/>
        </w:rPr>
        <w:t xml:space="preserve"> </w:t>
      </w:r>
      <w:r w:rsidRPr="00D93817">
        <w:rPr>
          <w:rFonts w:asciiTheme="minorHAnsi" w:hAnsiTheme="minorHAnsi"/>
          <w:sz w:val="24"/>
          <w:szCs w:val="24"/>
        </w:rPr>
        <w:t>обозначенных проблем реализация данной программы окажет помощь детям</w:t>
      </w:r>
      <w:r>
        <w:rPr>
          <w:rFonts w:asciiTheme="minorHAnsi" w:hAnsiTheme="minorHAnsi"/>
        </w:rPr>
        <w:t xml:space="preserve"> </w:t>
      </w:r>
      <w:r w:rsidRPr="00D93817">
        <w:rPr>
          <w:rFonts w:asciiTheme="minorHAnsi" w:hAnsiTheme="minorHAnsi"/>
          <w:sz w:val="24"/>
          <w:szCs w:val="24"/>
        </w:rPr>
        <w:t>в формировании модели н</w:t>
      </w:r>
      <w:r w:rsidRPr="00D93817">
        <w:rPr>
          <w:rFonts w:asciiTheme="minorHAnsi" w:hAnsiTheme="minorHAnsi"/>
          <w:sz w:val="24"/>
          <w:szCs w:val="24"/>
        </w:rPr>
        <w:t>е</w:t>
      </w:r>
      <w:r w:rsidRPr="00D93817">
        <w:rPr>
          <w:rFonts w:asciiTheme="minorHAnsi" w:hAnsiTheme="minorHAnsi"/>
          <w:sz w:val="24"/>
          <w:szCs w:val="24"/>
        </w:rPr>
        <w:t>агрессивного поведения.</w:t>
      </w:r>
    </w:p>
    <w:p w:rsidR="00DA2D9B" w:rsidRPr="00D93817" w:rsidRDefault="00DA2D9B" w:rsidP="00182F7A">
      <w:pPr>
        <w:spacing w:after="0" w:line="240" w:lineRule="auto"/>
        <w:ind w:right="-1" w:firstLine="851"/>
        <w:jc w:val="both"/>
        <w:rPr>
          <w:color w:val="000000"/>
          <w:sz w:val="24"/>
          <w:szCs w:val="24"/>
        </w:rPr>
      </w:pPr>
    </w:p>
    <w:p w:rsidR="00182F7A" w:rsidRPr="00D93817" w:rsidRDefault="00182F7A" w:rsidP="00DA2D9B">
      <w:pPr>
        <w:spacing w:after="0" w:line="240" w:lineRule="auto"/>
        <w:ind w:right="-1" w:firstLine="567"/>
        <w:jc w:val="both"/>
        <w:rPr>
          <w:color w:val="000000"/>
          <w:sz w:val="24"/>
          <w:szCs w:val="24"/>
        </w:rPr>
      </w:pPr>
      <w:r w:rsidRPr="00D93817">
        <w:rPr>
          <w:b/>
          <w:color w:val="000000"/>
          <w:sz w:val="24"/>
          <w:szCs w:val="24"/>
        </w:rPr>
        <w:t>Цель программы:</w:t>
      </w:r>
    </w:p>
    <w:p w:rsidR="00182F7A" w:rsidRPr="00D93817" w:rsidRDefault="00182F7A" w:rsidP="00DA2D9B">
      <w:pPr>
        <w:spacing w:after="0" w:line="240" w:lineRule="auto"/>
        <w:ind w:right="-1" w:firstLine="567"/>
        <w:jc w:val="both"/>
        <w:rPr>
          <w:b/>
          <w:sz w:val="24"/>
          <w:szCs w:val="24"/>
        </w:rPr>
      </w:pPr>
      <w:r w:rsidRPr="00D93817">
        <w:rPr>
          <w:color w:val="000000"/>
          <w:sz w:val="24"/>
          <w:szCs w:val="24"/>
        </w:rPr>
        <w:t>Создание условий для формирования модели неагресси</w:t>
      </w:r>
      <w:r w:rsidRPr="00D93817">
        <w:rPr>
          <w:color w:val="000000"/>
          <w:sz w:val="24"/>
          <w:szCs w:val="24"/>
        </w:rPr>
        <w:t>в</w:t>
      </w:r>
      <w:r w:rsidRPr="00D93817">
        <w:rPr>
          <w:color w:val="000000"/>
          <w:sz w:val="24"/>
          <w:szCs w:val="24"/>
        </w:rPr>
        <w:t>ного поведения среди подростков.</w:t>
      </w:r>
    </w:p>
    <w:p w:rsidR="00182F7A" w:rsidRPr="00D93817" w:rsidRDefault="00182F7A" w:rsidP="00DA2D9B">
      <w:pPr>
        <w:spacing w:after="0" w:line="240" w:lineRule="auto"/>
        <w:ind w:right="-1" w:firstLine="567"/>
        <w:jc w:val="both"/>
        <w:rPr>
          <w:color w:val="000000"/>
          <w:sz w:val="24"/>
          <w:szCs w:val="24"/>
        </w:rPr>
      </w:pPr>
      <w:r w:rsidRPr="00D93817">
        <w:rPr>
          <w:color w:val="000000"/>
          <w:sz w:val="24"/>
          <w:szCs w:val="24"/>
        </w:rPr>
        <w:t>Задачи программы:</w:t>
      </w:r>
    </w:p>
    <w:p w:rsidR="00182F7A" w:rsidRPr="00D93817" w:rsidRDefault="00182F7A" w:rsidP="00D85C64">
      <w:pPr>
        <w:pStyle w:val="af5"/>
        <w:widowControl w:val="0"/>
        <w:numPr>
          <w:ilvl w:val="0"/>
          <w:numId w:val="65"/>
        </w:numPr>
        <w:tabs>
          <w:tab w:val="clear" w:pos="720"/>
          <w:tab w:val="left" w:pos="851"/>
        </w:tabs>
        <w:spacing w:after="0" w:line="240" w:lineRule="auto"/>
        <w:ind w:left="0" w:right="-1" w:firstLine="567"/>
        <w:jc w:val="both"/>
        <w:rPr>
          <w:color w:val="000000"/>
          <w:sz w:val="24"/>
          <w:szCs w:val="24"/>
        </w:rPr>
      </w:pPr>
      <w:r w:rsidRPr="00D93817">
        <w:rPr>
          <w:color w:val="000000"/>
          <w:sz w:val="24"/>
          <w:szCs w:val="24"/>
        </w:rPr>
        <w:t>Изучение и овладение индивидуальными стилями, приемами межличностного взаимодействия для повышения его эффективности.</w:t>
      </w:r>
    </w:p>
    <w:p w:rsidR="00182F7A" w:rsidRPr="00D93817" w:rsidRDefault="00182F7A" w:rsidP="00D85C64">
      <w:pPr>
        <w:pStyle w:val="af5"/>
        <w:widowControl w:val="0"/>
        <w:numPr>
          <w:ilvl w:val="0"/>
          <w:numId w:val="65"/>
        </w:numPr>
        <w:tabs>
          <w:tab w:val="clear" w:pos="720"/>
          <w:tab w:val="left" w:pos="851"/>
        </w:tabs>
        <w:spacing w:after="0" w:line="240" w:lineRule="auto"/>
        <w:ind w:left="0" w:right="-1" w:firstLine="567"/>
        <w:jc w:val="both"/>
        <w:rPr>
          <w:color w:val="000000"/>
          <w:sz w:val="24"/>
          <w:szCs w:val="24"/>
        </w:rPr>
      </w:pPr>
      <w:r w:rsidRPr="00D93817">
        <w:rPr>
          <w:color w:val="000000"/>
          <w:sz w:val="24"/>
          <w:szCs w:val="24"/>
        </w:rPr>
        <w:t>Выработка механизмов преодоления</w:t>
      </w:r>
      <w:r>
        <w:rPr>
          <w:color w:val="000000"/>
          <w:sz w:val="24"/>
          <w:szCs w:val="24"/>
        </w:rPr>
        <w:t xml:space="preserve"> </w:t>
      </w:r>
      <w:r w:rsidRPr="00D93817">
        <w:rPr>
          <w:color w:val="000000"/>
          <w:sz w:val="24"/>
          <w:szCs w:val="24"/>
        </w:rPr>
        <w:t>негативных эм</w:t>
      </w:r>
      <w:r w:rsidRPr="00D93817">
        <w:rPr>
          <w:color w:val="000000"/>
          <w:sz w:val="24"/>
          <w:szCs w:val="24"/>
        </w:rPr>
        <w:t>о</w:t>
      </w:r>
      <w:r w:rsidRPr="00D93817">
        <w:rPr>
          <w:color w:val="000000"/>
          <w:sz w:val="24"/>
          <w:szCs w:val="24"/>
        </w:rPr>
        <w:t>ций.</w:t>
      </w:r>
    </w:p>
    <w:p w:rsidR="00182F7A" w:rsidRPr="00D93817" w:rsidRDefault="00182F7A" w:rsidP="00D85C64">
      <w:pPr>
        <w:pStyle w:val="af5"/>
        <w:widowControl w:val="0"/>
        <w:numPr>
          <w:ilvl w:val="0"/>
          <w:numId w:val="65"/>
        </w:numPr>
        <w:tabs>
          <w:tab w:val="clear" w:pos="720"/>
          <w:tab w:val="left" w:pos="851"/>
        </w:tabs>
        <w:spacing w:after="0" w:line="240" w:lineRule="auto"/>
        <w:ind w:left="0" w:right="-1" w:firstLine="567"/>
        <w:jc w:val="both"/>
        <w:rPr>
          <w:color w:val="000000"/>
          <w:sz w:val="24"/>
          <w:szCs w:val="24"/>
        </w:rPr>
      </w:pPr>
      <w:r w:rsidRPr="00D93817">
        <w:rPr>
          <w:color w:val="000000"/>
          <w:sz w:val="24"/>
          <w:szCs w:val="24"/>
        </w:rPr>
        <w:lastRenderedPageBreak/>
        <w:t>Формирование объективной самооценки, своего псих</w:t>
      </w:r>
      <w:r w:rsidRPr="00D93817">
        <w:rPr>
          <w:color w:val="000000"/>
          <w:sz w:val="24"/>
          <w:szCs w:val="24"/>
        </w:rPr>
        <w:t>о</w:t>
      </w:r>
      <w:r w:rsidRPr="00D93817">
        <w:rPr>
          <w:color w:val="000000"/>
          <w:sz w:val="24"/>
          <w:szCs w:val="24"/>
        </w:rPr>
        <w:t>логического состояния в процессе коммуникативной деятельн</w:t>
      </w:r>
      <w:r w:rsidRPr="00D93817">
        <w:rPr>
          <w:color w:val="000000"/>
          <w:sz w:val="24"/>
          <w:szCs w:val="24"/>
        </w:rPr>
        <w:t>о</w:t>
      </w:r>
      <w:r w:rsidRPr="00D93817">
        <w:rPr>
          <w:color w:val="000000"/>
          <w:sz w:val="24"/>
          <w:szCs w:val="24"/>
        </w:rPr>
        <w:t>сти.</w:t>
      </w:r>
    </w:p>
    <w:p w:rsidR="00182F7A" w:rsidRPr="00D93817" w:rsidRDefault="00182F7A" w:rsidP="00D85C64">
      <w:pPr>
        <w:pStyle w:val="af5"/>
        <w:widowControl w:val="0"/>
        <w:numPr>
          <w:ilvl w:val="0"/>
          <w:numId w:val="65"/>
        </w:numPr>
        <w:tabs>
          <w:tab w:val="clear" w:pos="720"/>
          <w:tab w:val="left" w:pos="851"/>
        </w:tabs>
        <w:spacing w:after="0" w:line="240" w:lineRule="auto"/>
        <w:ind w:left="0" w:right="-1" w:firstLine="567"/>
        <w:jc w:val="both"/>
        <w:rPr>
          <w:color w:val="000000"/>
          <w:sz w:val="24"/>
          <w:szCs w:val="24"/>
        </w:rPr>
      </w:pPr>
      <w:r w:rsidRPr="00D93817">
        <w:rPr>
          <w:color w:val="000000"/>
          <w:sz w:val="24"/>
          <w:szCs w:val="24"/>
        </w:rPr>
        <w:t>Осознание своей индивидуальности, выработка хара</w:t>
      </w:r>
      <w:r w:rsidRPr="00D93817">
        <w:rPr>
          <w:color w:val="000000"/>
          <w:sz w:val="24"/>
          <w:szCs w:val="24"/>
        </w:rPr>
        <w:t>к</w:t>
      </w:r>
      <w:r w:rsidRPr="00D93817">
        <w:rPr>
          <w:color w:val="000000"/>
          <w:sz w:val="24"/>
          <w:szCs w:val="24"/>
        </w:rPr>
        <w:t>терного для каждого члена группы коммуникативного стиля.</w:t>
      </w:r>
    </w:p>
    <w:p w:rsidR="00182F7A" w:rsidRPr="00D93817" w:rsidRDefault="00182F7A" w:rsidP="00D85C64">
      <w:pPr>
        <w:pStyle w:val="af5"/>
        <w:widowControl w:val="0"/>
        <w:numPr>
          <w:ilvl w:val="0"/>
          <w:numId w:val="65"/>
        </w:numPr>
        <w:tabs>
          <w:tab w:val="clear" w:pos="720"/>
          <w:tab w:val="left" w:pos="851"/>
        </w:tabs>
        <w:spacing w:after="0" w:line="240" w:lineRule="auto"/>
        <w:ind w:left="0" w:right="-1" w:firstLine="567"/>
        <w:jc w:val="both"/>
        <w:rPr>
          <w:color w:val="000000"/>
          <w:sz w:val="24"/>
          <w:szCs w:val="24"/>
        </w:rPr>
      </w:pPr>
      <w:r w:rsidRPr="00D93817">
        <w:rPr>
          <w:color w:val="000000"/>
          <w:sz w:val="24"/>
          <w:szCs w:val="24"/>
        </w:rPr>
        <w:t>Мотивация подростков на создание конструктивных межличностных отношений.</w:t>
      </w:r>
    </w:p>
    <w:p w:rsidR="00182F7A" w:rsidRPr="00D93817" w:rsidRDefault="00182F7A" w:rsidP="00182F7A">
      <w:pPr>
        <w:spacing w:after="0" w:line="240" w:lineRule="auto"/>
        <w:ind w:right="-1" w:firstLine="851"/>
        <w:jc w:val="both"/>
        <w:rPr>
          <w:color w:val="000000"/>
          <w:sz w:val="24"/>
          <w:szCs w:val="24"/>
        </w:rPr>
      </w:pPr>
    </w:p>
    <w:p w:rsidR="00182F7A" w:rsidRPr="00D93817" w:rsidRDefault="00182F7A" w:rsidP="00DA2D9B">
      <w:pPr>
        <w:spacing w:after="0" w:line="240" w:lineRule="auto"/>
        <w:ind w:right="-1" w:firstLine="567"/>
        <w:jc w:val="both"/>
        <w:rPr>
          <w:b/>
          <w:color w:val="000000"/>
          <w:sz w:val="24"/>
          <w:szCs w:val="24"/>
        </w:rPr>
      </w:pPr>
      <w:r w:rsidRPr="00D93817">
        <w:rPr>
          <w:b/>
          <w:color w:val="000000"/>
          <w:sz w:val="24"/>
          <w:szCs w:val="24"/>
        </w:rPr>
        <w:t>Ожидаемые результаты</w:t>
      </w:r>
    </w:p>
    <w:p w:rsidR="00182F7A" w:rsidRPr="00D93817" w:rsidRDefault="00182F7A" w:rsidP="00DA2D9B">
      <w:pPr>
        <w:pStyle w:val="a8"/>
        <w:spacing w:before="0" w:beforeAutospacing="0" w:after="0" w:afterAutospacing="0"/>
        <w:ind w:right="-1" w:firstLine="567"/>
        <w:jc w:val="both"/>
        <w:rPr>
          <w:rFonts w:asciiTheme="minorHAnsi" w:hAnsiTheme="minorHAnsi"/>
        </w:rPr>
      </w:pPr>
      <w:r w:rsidRPr="00D93817">
        <w:rPr>
          <w:rFonts w:asciiTheme="minorHAnsi" w:hAnsiTheme="minorHAnsi"/>
        </w:rPr>
        <w:t>Как показывает опыт, работа педагога-психолога с испол</w:t>
      </w:r>
      <w:r w:rsidRPr="00D93817">
        <w:rPr>
          <w:rFonts w:asciiTheme="minorHAnsi" w:hAnsiTheme="minorHAnsi"/>
        </w:rPr>
        <w:t>ь</w:t>
      </w:r>
      <w:r w:rsidRPr="00D93817">
        <w:rPr>
          <w:rFonts w:asciiTheme="minorHAnsi" w:hAnsiTheme="minorHAnsi"/>
        </w:rPr>
        <w:t>зованием предложенной методологии, построения занятий и методических разработок помогает несовершеннолетним ра</w:t>
      </w:r>
      <w:r w:rsidRPr="00D93817">
        <w:rPr>
          <w:rFonts w:asciiTheme="minorHAnsi" w:hAnsiTheme="minorHAnsi"/>
        </w:rPr>
        <w:t>з</w:t>
      </w:r>
      <w:r w:rsidRPr="00D93817">
        <w:rPr>
          <w:rFonts w:asciiTheme="minorHAnsi" w:hAnsiTheme="minorHAnsi"/>
        </w:rPr>
        <w:t>вить конструктивные формы взаимодействия в общении.</w:t>
      </w:r>
    </w:p>
    <w:p w:rsidR="00182F7A" w:rsidRPr="00D93817" w:rsidRDefault="00182F7A" w:rsidP="00DA2D9B">
      <w:pPr>
        <w:pStyle w:val="a8"/>
        <w:spacing w:before="0" w:beforeAutospacing="0" w:after="0" w:afterAutospacing="0"/>
        <w:ind w:right="-1" w:firstLine="567"/>
        <w:jc w:val="both"/>
        <w:rPr>
          <w:rFonts w:asciiTheme="minorHAnsi" w:hAnsiTheme="minorHAnsi"/>
        </w:rPr>
      </w:pPr>
      <w:r w:rsidRPr="00D93817">
        <w:rPr>
          <w:rFonts w:asciiTheme="minorHAnsi" w:hAnsiTheme="minorHAnsi"/>
        </w:rPr>
        <w:t>Во-первых, в процессе занятий развиваются коммуник</w:t>
      </w:r>
      <w:r w:rsidRPr="00D93817">
        <w:rPr>
          <w:rFonts w:asciiTheme="minorHAnsi" w:hAnsiTheme="minorHAnsi"/>
        </w:rPr>
        <w:t>а</w:t>
      </w:r>
      <w:r w:rsidRPr="00D93817">
        <w:rPr>
          <w:rFonts w:asciiTheme="minorHAnsi" w:hAnsiTheme="minorHAnsi"/>
        </w:rPr>
        <w:t>тивные способности подростков. Это выражается в изменении качества общения членов группы по мере обучения. Все меньше становится оценочных высказываний. Ярко проявляются навыки эффективного слушания. Постепенно естественным образом увеличивается продолжительность этапа рефлексии на занятии. Ребята свободно и открыто выражают свои мысли, чувства, а также с интересом выслушивают других.</w:t>
      </w:r>
    </w:p>
    <w:p w:rsidR="00182F7A" w:rsidRPr="00D93817" w:rsidRDefault="00182F7A" w:rsidP="00DA2D9B">
      <w:pPr>
        <w:pStyle w:val="a8"/>
        <w:spacing w:before="0" w:beforeAutospacing="0" w:after="0" w:afterAutospacing="0"/>
        <w:ind w:right="-1" w:firstLine="567"/>
        <w:jc w:val="both"/>
        <w:rPr>
          <w:rFonts w:asciiTheme="minorHAnsi" w:hAnsiTheme="minorHAnsi"/>
        </w:rPr>
      </w:pPr>
      <w:r w:rsidRPr="00D93817">
        <w:rPr>
          <w:rFonts w:asciiTheme="minorHAnsi" w:hAnsiTheme="minorHAnsi"/>
        </w:rPr>
        <w:t>Во-вторых, повышается содержательная ценность общ</w:t>
      </w:r>
      <w:r w:rsidRPr="00D93817">
        <w:rPr>
          <w:rFonts w:asciiTheme="minorHAnsi" w:hAnsiTheme="minorHAnsi"/>
        </w:rPr>
        <w:t>е</w:t>
      </w:r>
      <w:r w:rsidRPr="00D93817">
        <w:rPr>
          <w:rFonts w:asciiTheme="minorHAnsi" w:hAnsiTheme="minorHAnsi"/>
        </w:rPr>
        <w:t>ния. Все больше становится элементов духовности — появляется интерес к экзистенциальным вопросам. Любовь, свобода, право выбора становятся</w:t>
      </w:r>
      <w:r>
        <w:rPr>
          <w:rFonts w:asciiTheme="minorHAnsi" w:hAnsiTheme="minorHAnsi"/>
        </w:rPr>
        <w:t xml:space="preserve"> </w:t>
      </w:r>
      <w:r w:rsidRPr="00D93817">
        <w:rPr>
          <w:rFonts w:asciiTheme="minorHAnsi" w:hAnsiTheme="minorHAnsi"/>
        </w:rPr>
        <w:t>предметом обсуждения в кругу сверстников. Простые поведенческие реакции человека в повседневном о</w:t>
      </w:r>
      <w:r w:rsidRPr="00D93817">
        <w:rPr>
          <w:rFonts w:asciiTheme="minorHAnsi" w:hAnsiTheme="minorHAnsi"/>
        </w:rPr>
        <w:t>б</w:t>
      </w:r>
      <w:r w:rsidRPr="00D93817">
        <w:rPr>
          <w:rFonts w:asciiTheme="minorHAnsi" w:hAnsiTheme="minorHAnsi"/>
        </w:rPr>
        <w:t>щении приобретают значимую для учащихся связь с филосо</w:t>
      </w:r>
      <w:r w:rsidRPr="00D93817">
        <w:rPr>
          <w:rFonts w:asciiTheme="minorHAnsi" w:hAnsiTheme="minorHAnsi"/>
        </w:rPr>
        <w:t>ф</w:t>
      </w:r>
      <w:r w:rsidRPr="00D93817">
        <w:rPr>
          <w:rFonts w:asciiTheme="minorHAnsi" w:hAnsiTheme="minorHAnsi"/>
        </w:rPr>
        <w:t>скими аспектами, такими как ценность человеческой жизни, о</w:t>
      </w:r>
      <w:r w:rsidRPr="00D93817">
        <w:rPr>
          <w:rFonts w:asciiTheme="minorHAnsi" w:hAnsiTheme="minorHAnsi"/>
        </w:rPr>
        <w:t>т</w:t>
      </w:r>
      <w:r w:rsidRPr="00D93817">
        <w:rPr>
          <w:rFonts w:asciiTheme="minorHAnsi" w:hAnsiTheme="minorHAnsi"/>
        </w:rPr>
        <w:t>ветственность за реализацию своих потенциальных возможн</w:t>
      </w:r>
      <w:r w:rsidRPr="00D93817">
        <w:rPr>
          <w:rFonts w:asciiTheme="minorHAnsi" w:hAnsiTheme="minorHAnsi"/>
        </w:rPr>
        <w:t>о</w:t>
      </w:r>
      <w:r w:rsidRPr="00D93817">
        <w:rPr>
          <w:rFonts w:asciiTheme="minorHAnsi" w:hAnsiTheme="minorHAnsi"/>
        </w:rPr>
        <w:t>стей и т. д.</w:t>
      </w:r>
    </w:p>
    <w:p w:rsidR="00182F7A" w:rsidRPr="00D93817" w:rsidRDefault="00182F7A" w:rsidP="00DA2D9B">
      <w:pPr>
        <w:pStyle w:val="a8"/>
        <w:spacing w:before="0" w:beforeAutospacing="0" w:after="0" w:afterAutospacing="0"/>
        <w:ind w:right="-1" w:firstLine="567"/>
        <w:jc w:val="both"/>
        <w:rPr>
          <w:rFonts w:asciiTheme="minorHAnsi" w:hAnsiTheme="minorHAnsi"/>
        </w:rPr>
      </w:pPr>
      <w:r w:rsidRPr="00D93817">
        <w:rPr>
          <w:rFonts w:asciiTheme="minorHAnsi" w:hAnsiTheme="minorHAnsi"/>
        </w:rPr>
        <w:t>В-третьих, процесс самопознания приводит к пониманию взаимосвязи процесса общения и личностных особенностей ч</w:t>
      </w:r>
      <w:r w:rsidRPr="00D93817">
        <w:rPr>
          <w:rFonts w:asciiTheme="minorHAnsi" w:hAnsiTheme="minorHAnsi"/>
        </w:rPr>
        <w:t>е</w:t>
      </w:r>
      <w:r w:rsidRPr="00D93817">
        <w:rPr>
          <w:rFonts w:asciiTheme="minorHAnsi" w:hAnsiTheme="minorHAnsi"/>
        </w:rPr>
        <w:t>ловека. Многие несовершеннолетние меняют фатальную по</w:t>
      </w:r>
      <w:r w:rsidRPr="00D93817">
        <w:rPr>
          <w:rFonts w:asciiTheme="minorHAnsi" w:hAnsiTheme="minorHAnsi"/>
        </w:rPr>
        <w:t>д</w:t>
      </w:r>
      <w:r w:rsidRPr="00D93817">
        <w:rPr>
          <w:rFonts w:asciiTheme="minorHAnsi" w:hAnsiTheme="minorHAnsi"/>
        </w:rPr>
        <w:t>чиненность судьбе и страх перед ее капризами на активную п</w:t>
      </w:r>
      <w:r w:rsidRPr="00D93817">
        <w:rPr>
          <w:rFonts w:asciiTheme="minorHAnsi" w:hAnsiTheme="minorHAnsi"/>
        </w:rPr>
        <w:t>о</w:t>
      </w:r>
      <w:r w:rsidRPr="00D93817">
        <w:rPr>
          <w:rFonts w:asciiTheme="minorHAnsi" w:hAnsiTheme="minorHAnsi"/>
        </w:rPr>
        <w:lastRenderedPageBreak/>
        <w:t>зицию по отношению к собственной жизни. «Я понял, что мн</w:t>
      </w:r>
      <w:r w:rsidRPr="00D93817">
        <w:rPr>
          <w:rFonts w:asciiTheme="minorHAnsi" w:hAnsiTheme="minorHAnsi"/>
        </w:rPr>
        <w:t>о</w:t>
      </w:r>
      <w:r w:rsidRPr="00D93817">
        <w:rPr>
          <w:rFonts w:asciiTheme="minorHAnsi" w:hAnsiTheme="minorHAnsi"/>
        </w:rPr>
        <w:t>гое зависит от меня самого…», «Я знаю, что могу изменить свою жизнь…», «Я вижу, как моя подруга сама портит свои отношения с друзьями. Я хочу ей помочь, потому что все зависит от нее с</w:t>
      </w:r>
      <w:r w:rsidRPr="00D93817">
        <w:rPr>
          <w:rFonts w:asciiTheme="minorHAnsi" w:hAnsiTheme="minorHAnsi"/>
        </w:rPr>
        <w:t>а</w:t>
      </w:r>
      <w:r w:rsidRPr="00D93817">
        <w:rPr>
          <w:rFonts w:asciiTheme="minorHAnsi" w:hAnsiTheme="minorHAnsi"/>
        </w:rPr>
        <w:t>мой».</w:t>
      </w:r>
    </w:p>
    <w:p w:rsidR="00182F7A" w:rsidRPr="00D93817" w:rsidRDefault="00182F7A" w:rsidP="00DA2D9B">
      <w:pPr>
        <w:pStyle w:val="a8"/>
        <w:spacing w:before="0" w:beforeAutospacing="0" w:after="0" w:afterAutospacing="0"/>
        <w:ind w:right="-1" w:firstLine="567"/>
        <w:jc w:val="both"/>
        <w:rPr>
          <w:rFonts w:asciiTheme="minorHAnsi" w:hAnsiTheme="minorHAnsi"/>
        </w:rPr>
      </w:pPr>
      <w:r w:rsidRPr="00D93817">
        <w:rPr>
          <w:rFonts w:asciiTheme="minorHAnsi" w:hAnsiTheme="minorHAnsi"/>
        </w:rPr>
        <w:t>В-четвертых, процесс исследования учебных тренинговых ситуаций, анализ основных компонентов общения и последу</w:t>
      </w:r>
      <w:r w:rsidRPr="00D93817">
        <w:rPr>
          <w:rFonts w:asciiTheme="minorHAnsi" w:hAnsiTheme="minorHAnsi"/>
        </w:rPr>
        <w:t>ю</w:t>
      </w:r>
      <w:r w:rsidRPr="00D93817">
        <w:rPr>
          <w:rFonts w:asciiTheme="minorHAnsi" w:hAnsiTheme="minorHAnsi"/>
        </w:rPr>
        <w:t>щее обобщение (выделение характерных стилей) ведут к разв</w:t>
      </w:r>
      <w:r w:rsidRPr="00D93817">
        <w:rPr>
          <w:rFonts w:asciiTheme="minorHAnsi" w:hAnsiTheme="minorHAnsi"/>
        </w:rPr>
        <w:t>и</w:t>
      </w:r>
      <w:r w:rsidRPr="00D93817">
        <w:rPr>
          <w:rFonts w:asciiTheme="minorHAnsi" w:hAnsiTheme="minorHAnsi"/>
        </w:rPr>
        <w:t>тию соответствующих интеллектуальных функций. Кроме того, расширяется область применения способности анализировать и делать выводы. Юноши и девушки получают опыт использов</w:t>
      </w:r>
      <w:r w:rsidRPr="00D93817">
        <w:rPr>
          <w:rFonts w:asciiTheme="minorHAnsi" w:hAnsiTheme="minorHAnsi"/>
        </w:rPr>
        <w:t>а</w:t>
      </w:r>
      <w:r w:rsidRPr="00D93817">
        <w:rPr>
          <w:rFonts w:asciiTheme="minorHAnsi" w:hAnsiTheme="minorHAnsi"/>
        </w:rPr>
        <w:t>ния своего интеллекта по отношению к обычным жизненным ситуациям.</w:t>
      </w:r>
    </w:p>
    <w:p w:rsidR="00182F7A" w:rsidRPr="00D93817" w:rsidRDefault="00182F7A" w:rsidP="00DA2D9B">
      <w:pPr>
        <w:pStyle w:val="a8"/>
        <w:spacing w:before="0" w:beforeAutospacing="0" w:after="0" w:afterAutospacing="0"/>
        <w:ind w:right="-1" w:firstLine="567"/>
        <w:jc w:val="both"/>
        <w:rPr>
          <w:rFonts w:asciiTheme="minorHAnsi" w:hAnsiTheme="minorHAnsi"/>
        </w:rPr>
      </w:pPr>
      <w:r w:rsidRPr="00D93817">
        <w:rPr>
          <w:rFonts w:asciiTheme="minorHAnsi" w:hAnsiTheme="minorHAnsi"/>
        </w:rPr>
        <w:t>В-пятых, творческий подход к решению учебных задач на занятиях способствует развитию поисковой активности подро</w:t>
      </w:r>
      <w:r w:rsidRPr="00D93817">
        <w:rPr>
          <w:rFonts w:asciiTheme="minorHAnsi" w:hAnsiTheme="minorHAnsi"/>
        </w:rPr>
        <w:t>о</w:t>
      </w:r>
      <w:r w:rsidRPr="00D93817">
        <w:rPr>
          <w:rFonts w:asciiTheme="minorHAnsi" w:hAnsiTheme="minorHAnsi"/>
        </w:rPr>
        <w:t>стков. На групповых занятиях программы несовершеннолетние меняют свой привычный стиль восприятия материала. Предмет курса — общение как деятельность, приносящая эмоционал</w:t>
      </w:r>
      <w:r w:rsidRPr="00D93817">
        <w:rPr>
          <w:rFonts w:asciiTheme="minorHAnsi" w:hAnsiTheme="minorHAnsi"/>
        </w:rPr>
        <w:t>ь</w:t>
      </w:r>
      <w:r w:rsidRPr="00D93817">
        <w:rPr>
          <w:rFonts w:asciiTheme="minorHAnsi" w:hAnsiTheme="minorHAnsi"/>
        </w:rPr>
        <w:t>ное удовлетворение, — способствует разрушению шаблонности мышления. В личностно-ориентированной модели обучения создаются благоприятные условия для формирования проду</w:t>
      </w:r>
      <w:r w:rsidRPr="00D93817">
        <w:rPr>
          <w:rFonts w:asciiTheme="minorHAnsi" w:hAnsiTheme="minorHAnsi"/>
        </w:rPr>
        <w:t>к</w:t>
      </w:r>
      <w:r w:rsidRPr="00D93817">
        <w:rPr>
          <w:rFonts w:asciiTheme="minorHAnsi" w:hAnsiTheme="minorHAnsi"/>
        </w:rPr>
        <w:t>тивного стиля деятельности общения.</w:t>
      </w:r>
    </w:p>
    <w:p w:rsidR="00182F7A" w:rsidRPr="00D93817" w:rsidRDefault="00182F7A" w:rsidP="00DA2D9B">
      <w:pPr>
        <w:pStyle w:val="a8"/>
        <w:spacing w:before="0" w:beforeAutospacing="0" w:after="0" w:afterAutospacing="0"/>
        <w:ind w:right="-1" w:firstLine="567"/>
        <w:jc w:val="both"/>
        <w:rPr>
          <w:rFonts w:asciiTheme="minorHAnsi" w:hAnsiTheme="minorHAnsi"/>
        </w:rPr>
      </w:pPr>
      <w:r w:rsidRPr="00D93817">
        <w:rPr>
          <w:rFonts w:asciiTheme="minorHAnsi" w:hAnsiTheme="minorHAnsi"/>
        </w:rPr>
        <w:t>В целом прошедшие данную программу, приобретают м</w:t>
      </w:r>
      <w:r w:rsidRPr="00D93817">
        <w:rPr>
          <w:rFonts w:asciiTheme="minorHAnsi" w:hAnsiTheme="minorHAnsi"/>
        </w:rPr>
        <w:t>о</w:t>
      </w:r>
      <w:r w:rsidRPr="00D93817">
        <w:rPr>
          <w:rFonts w:asciiTheme="minorHAnsi" w:hAnsiTheme="minorHAnsi"/>
        </w:rPr>
        <w:t>дель неагрессивного поведения, а также становятся более по</w:t>
      </w:r>
      <w:r w:rsidRPr="00D93817">
        <w:rPr>
          <w:rFonts w:asciiTheme="minorHAnsi" w:hAnsiTheme="minorHAnsi"/>
        </w:rPr>
        <w:t>д</w:t>
      </w:r>
      <w:r w:rsidRPr="00D93817">
        <w:rPr>
          <w:rFonts w:asciiTheme="minorHAnsi" w:hAnsiTheme="minorHAnsi"/>
        </w:rPr>
        <w:t>готовленными к встрече со стандартными и нестандартными жизненными ситуациями. Они способны искать и находить во</w:t>
      </w:r>
      <w:r w:rsidRPr="00D93817">
        <w:rPr>
          <w:rFonts w:asciiTheme="minorHAnsi" w:hAnsiTheme="minorHAnsi"/>
        </w:rPr>
        <w:t>з</w:t>
      </w:r>
      <w:r w:rsidRPr="00D93817">
        <w:rPr>
          <w:rFonts w:asciiTheme="minorHAnsi" w:hAnsiTheme="minorHAnsi"/>
        </w:rPr>
        <w:t>можности изменения неудовлетворительных отношений с о</w:t>
      </w:r>
      <w:r w:rsidRPr="00D93817">
        <w:rPr>
          <w:rFonts w:asciiTheme="minorHAnsi" w:hAnsiTheme="minorHAnsi"/>
        </w:rPr>
        <w:t>к</w:t>
      </w:r>
      <w:r w:rsidRPr="00D93817">
        <w:rPr>
          <w:rFonts w:asciiTheme="minorHAnsi" w:hAnsiTheme="minorHAnsi"/>
        </w:rPr>
        <w:t>ружающими в себе, используя свой интеллектуальный и личн</w:t>
      </w:r>
      <w:r w:rsidRPr="00D93817">
        <w:rPr>
          <w:rFonts w:asciiTheme="minorHAnsi" w:hAnsiTheme="minorHAnsi"/>
        </w:rPr>
        <w:t>о</w:t>
      </w:r>
      <w:r w:rsidRPr="00D93817">
        <w:rPr>
          <w:rFonts w:asciiTheme="minorHAnsi" w:hAnsiTheme="minorHAnsi"/>
        </w:rPr>
        <w:t>стный потенциал. По мере корректировки самооценки у многих возрастает способность к принятию самостоятельных решений. Все это помогает им адаптироваться к изменяющимся условиям жизни, сохраняя целостность личности и здоровье.</w:t>
      </w:r>
    </w:p>
    <w:p w:rsidR="00DA2D9B" w:rsidRDefault="00DA2D9B" w:rsidP="00DA2D9B">
      <w:pPr>
        <w:pStyle w:val="a5"/>
        <w:spacing w:after="0" w:line="240" w:lineRule="auto"/>
        <w:ind w:left="0" w:right="-1" w:firstLine="567"/>
        <w:jc w:val="both"/>
        <w:rPr>
          <w:b/>
          <w:color w:val="000000"/>
          <w:sz w:val="24"/>
          <w:szCs w:val="24"/>
        </w:rPr>
      </w:pPr>
    </w:p>
    <w:p w:rsidR="003105A8" w:rsidRDefault="003105A8" w:rsidP="00DA2D9B">
      <w:pPr>
        <w:pStyle w:val="a5"/>
        <w:spacing w:after="0" w:line="240" w:lineRule="auto"/>
        <w:ind w:left="0" w:right="-1" w:firstLine="567"/>
        <w:jc w:val="both"/>
        <w:rPr>
          <w:b/>
          <w:color w:val="000000"/>
          <w:sz w:val="24"/>
          <w:szCs w:val="24"/>
        </w:rPr>
      </w:pPr>
    </w:p>
    <w:p w:rsidR="00182F7A" w:rsidRPr="00D93817" w:rsidRDefault="00182F7A" w:rsidP="00DA2D9B">
      <w:pPr>
        <w:pStyle w:val="a5"/>
        <w:spacing w:after="0" w:line="240" w:lineRule="auto"/>
        <w:ind w:left="0" w:right="-1" w:firstLine="567"/>
        <w:jc w:val="both"/>
        <w:rPr>
          <w:b/>
          <w:color w:val="000000"/>
          <w:sz w:val="24"/>
          <w:szCs w:val="24"/>
        </w:rPr>
      </w:pPr>
      <w:r w:rsidRPr="00D93817">
        <w:rPr>
          <w:b/>
          <w:color w:val="000000"/>
          <w:sz w:val="24"/>
          <w:szCs w:val="24"/>
        </w:rPr>
        <w:lastRenderedPageBreak/>
        <w:t>Целевые группы:</w:t>
      </w:r>
    </w:p>
    <w:p w:rsidR="00182F7A" w:rsidRPr="00D93817" w:rsidRDefault="00182F7A" w:rsidP="00DA2D9B">
      <w:pPr>
        <w:pStyle w:val="a5"/>
        <w:spacing w:after="0" w:line="240" w:lineRule="auto"/>
        <w:ind w:left="0" w:right="-1" w:firstLine="567"/>
        <w:jc w:val="both"/>
        <w:rPr>
          <w:color w:val="000000"/>
          <w:sz w:val="24"/>
          <w:szCs w:val="24"/>
        </w:rPr>
      </w:pPr>
      <w:r w:rsidRPr="00D93817">
        <w:rPr>
          <w:color w:val="000000"/>
          <w:sz w:val="24"/>
          <w:szCs w:val="24"/>
        </w:rPr>
        <w:t>В данной групповой работе могут участвовать юноши и д</w:t>
      </w:r>
      <w:r w:rsidRPr="00D93817">
        <w:rPr>
          <w:color w:val="000000"/>
          <w:sz w:val="24"/>
          <w:szCs w:val="24"/>
        </w:rPr>
        <w:t>е</w:t>
      </w:r>
      <w:r w:rsidRPr="00D93817">
        <w:rPr>
          <w:color w:val="000000"/>
          <w:sz w:val="24"/>
          <w:szCs w:val="24"/>
        </w:rPr>
        <w:t>вушки в возрасте 11-17 лет при условии полной добровольн</w:t>
      </w:r>
      <w:r w:rsidRPr="00D93817">
        <w:rPr>
          <w:color w:val="000000"/>
          <w:sz w:val="24"/>
          <w:szCs w:val="24"/>
        </w:rPr>
        <w:t>о</w:t>
      </w:r>
      <w:r w:rsidRPr="00D93817">
        <w:rPr>
          <w:color w:val="000000"/>
          <w:sz w:val="24"/>
          <w:szCs w:val="24"/>
        </w:rPr>
        <w:t>сти. Группа обязательно должна быть разнополой, т.к. в одн</w:t>
      </w:r>
      <w:r w:rsidRPr="00D93817">
        <w:rPr>
          <w:color w:val="000000"/>
          <w:sz w:val="24"/>
          <w:szCs w:val="24"/>
        </w:rPr>
        <w:t>о</w:t>
      </w:r>
      <w:r w:rsidRPr="00D93817">
        <w:rPr>
          <w:color w:val="000000"/>
          <w:sz w:val="24"/>
          <w:szCs w:val="24"/>
        </w:rPr>
        <w:t>полых группах затруднена динамика развития групповых пр</w:t>
      </w:r>
      <w:r w:rsidRPr="00D93817">
        <w:rPr>
          <w:color w:val="000000"/>
          <w:sz w:val="24"/>
          <w:szCs w:val="24"/>
        </w:rPr>
        <w:t>о</w:t>
      </w:r>
      <w:r w:rsidRPr="00D93817">
        <w:rPr>
          <w:color w:val="000000"/>
          <w:sz w:val="24"/>
          <w:szCs w:val="24"/>
        </w:rPr>
        <w:t>цессов, а также они отмечаются спецификой анализа, исходя из половых особенностей. Молодые люди, входящие в группу, не должны иметь медицинских противопоказаний, психических расстройств, сильных акцентуаций характера. Количественный состав группы – от 5 до 15 человек.</w:t>
      </w:r>
      <w:r>
        <w:rPr>
          <w:color w:val="000000"/>
          <w:sz w:val="24"/>
          <w:szCs w:val="24"/>
        </w:rPr>
        <w:t xml:space="preserve"> </w:t>
      </w:r>
      <w:r w:rsidRPr="00D93817">
        <w:rPr>
          <w:color w:val="000000"/>
          <w:sz w:val="24"/>
          <w:szCs w:val="24"/>
        </w:rPr>
        <w:t>Группы численностью 7 и более человек рекомендуется вести двум ведущим.</w:t>
      </w:r>
    </w:p>
    <w:p w:rsidR="00182F7A" w:rsidRPr="00D93817" w:rsidRDefault="00182F7A" w:rsidP="00DA2D9B">
      <w:pPr>
        <w:pStyle w:val="a5"/>
        <w:spacing w:after="0" w:line="240" w:lineRule="auto"/>
        <w:ind w:left="0" w:right="-1" w:firstLine="567"/>
        <w:jc w:val="both"/>
        <w:rPr>
          <w:color w:val="000000"/>
          <w:sz w:val="24"/>
          <w:szCs w:val="24"/>
        </w:rPr>
      </w:pPr>
      <w:r w:rsidRPr="00D93817">
        <w:rPr>
          <w:b/>
          <w:color w:val="000000"/>
          <w:sz w:val="24"/>
          <w:szCs w:val="24"/>
        </w:rPr>
        <w:t>Получение сведений и набор в группу</w:t>
      </w:r>
      <w:r w:rsidRPr="00D93817">
        <w:rPr>
          <w:color w:val="000000"/>
          <w:sz w:val="24"/>
          <w:szCs w:val="24"/>
        </w:rPr>
        <w:t xml:space="preserve"> осуществляется:</w:t>
      </w:r>
    </w:p>
    <w:p w:rsidR="00182F7A" w:rsidRPr="00D93817" w:rsidRDefault="00182F7A" w:rsidP="00DA2D9B">
      <w:pPr>
        <w:pStyle w:val="a5"/>
        <w:spacing w:after="0" w:line="240" w:lineRule="auto"/>
        <w:ind w:left="0" w:right="-1" w:firstLine="567"/>
        <w:jc w:val="both"/>
        <w:rPr>
          <w:color w:val="000000"/>
          <w:sz w:val="24"/>
          <w:szCs w:val="24"/>
        </w:rPr>
      </w:pPr>
      <w:r w:rsidRPr="00D93817">
        <w:rPr>
          <w:color w:val="000000"/>
          <w:sz w:val="24"/>
          <w:szCs w:val="24"/>
        </w:rPr>
        <w:t>- из отделения социальной реабилитации и дневного о</w:t>
      </w:r>
      <w:r w:rsidRPr="00D93817">
        <w:rPr>
          <w:color w:val="000000"/>
          <w:sz w:val="24"/>
          <w:szCs w:val="24"/>
        </w:rPr>
        <w:t>т</w:t>
      </w:r>
      <w:r w:rsidRPr="00D93817">
        <w:rPr>
          <w:color w:val="000000"/>
          <w:sz w:val="24"/>
          <w:szCs w:val="24"/>
        </w:rPr>
        <w:t>деления;</w:t>
      </w:r>
    </w:p>
    <w:p w:rsidR="00182F7A" w:rsidRPr="00D93817" w:rsidRDefault="00182F7A" w:rsidP="00DA2D9B">
      <w:pPr>
        <w:pStyle w:val="a5"/>
        <w:spacing w:after="0" w:line="240" w:lineRule="auto"/>
        <w:ind w:left="0" w:right="-1" w:firstLine="567"/>
        <w:jc w:val="both"/>
        <w:rPr>
          <w:color w:val="000000"/>
          <w:sz w:val="24"/>
          <w:szCs w:val="24"/>
        </w:rPr>
      </w:pPr>
      <w:r w:rsidRPr="00D93817">
        <w:rPr>
          <w:color w:val="000000"/>
          <w:sz w:val="24"/>
          <w:szCs w:val="24"/>
        </w:rPr>
        <w:t>- из семей, состоящих на социальном патронаже учрежд</w:t>
      </w:r>
      <w:r w:rsidRPr="00D93817">
        <w:rPr>
          <w:color w:val="000000"/>
          <w:sz w:val="24"/>
          <w:szCs w:val="24"/>
        </w:rPr>
        <w:t>е</w:t>
      </w:r>
      <w:r w:rsidRPr="00D93817">
        <w:rPr>
          <w:color w:val="000000"/>
          <w:sz w:val="24"/>
          <w:szCs w:val="24"/>
        </w:rPr>
        <w:t>ния;</w:t>
      </w:r>
    </w:p>
    <w:p w:rsidR="00182F7A" w:rsidRPr="00D93817" w:rsidRDefault="00182F7A" w:rsidP="00DA2D9B">
      <w:pPr>
        <w:pStyle w:val="a5"/>
        <w:spacing w:after="0" w:line="240" w:lineRule="auto"/>
        <w:ind w:left="0" w:right="-1" w:firstLine="567"/>
        <w:jc w:val="both"/>
        <w:rPr>
          <w:color w:val="000000"/>
          <w:sz w:val="24"/>
          <w:szCs w:val="24"/>
        </w:rPr>
      </w:pPr>
      <w:r w:rsidRPr="00D93817">
        <w:rPr>
          <w:color w:val="000000"/>
          <w:sz w:val="24"/>
          <w:szCs w:val="24"/>
        </w:rPr>
        <w:t>- по рекомендации педагогов-психологов СРЦН, рекоме</w:t>
      </w:r>
      <w:r w:rsidRPr="00D93817">
        <w:rPr>
          <w:color w:val="000000"/>
          <w:sz w:val="24"/>
          <w:szCs w:val="24"/>
        </w:rPr>
        <w:t>н</w:t>
      </w:r>
      <w:r w:rsidRPr="00D93817">
        <w:rPr>
          <w:color w:val="000000"/>
          <w:sz w:val="24"/>
          <w:szCs w:val="24"/>
        </w:rPr>
        <w:t>дующих семьям их детям такую форму работу;</w:t>
      </w:r>
    </w:p>
    <w:p w:rsidR="00182F7A" w:rsidRPr="00D93817" w:rsidRDefault="00182F7A" w:rsidP="00DA2D9B">
      <w:pPr>
        <w:pStyle w:val="a5"/>
        <w:spacing w:after="0" w:line="240" w:lineRule="auto"/>
        <w:ind w:left="0" w:right="-1" w:firstLine="567"/>
        <w:jc w:val="both"/>
        <w:rPr>
          <w:color w:val="000000"/>
          <w:sz w:val="24"/>
          <w:szCs w:val="24"/>
        </w:rPr>
      </w:pPr>
      <w:r w:rsidRPr="00D93817">
        <w:rPr>
          <w:color w:val="000000"/>
          <w:sz w:val="24"/>
          <w:szCs w:val="24"/>
        </w:rPr>
        <w:t>- по запросу социальных педагогов, педагогов-психологов образовательных учреждений.</w:t>
      </w:r>
    </w:p>
    <w:p w:rsidR="00182F7A" w:rsidRPr="00D93817" w:rsidRDefault="00182F7A" w:rsidP="00182F7A">
      <w:pPr>
        <w:pStyle w:val="af5"/>
        <w:widowControl w:val="0"/>
        <w:spacing w:after="0" w:line="240" w:lineRule="auto"/>
        <w:ind w:right="-1" w:firstLine="851"/>
        <w:jc w:val="both"/>
        <w:rPr>
          <w:color w:val="000000"/>
          <w:sz w:val="24"/>
          <w:szCs w:val="24"/>
        </w:rPr>
      </w:pPr>
      <w:r w:rsidRPr="00D93817">
        <w:rPr>
          <w:color w:val="000000"/>
          <w:sz w:val="24"/>
          <w:szCs w:val="24"/>
        </w:rPr>
        <w:t>Данная программа предусматривает осуществление следующих видов услуг:</w:t>
      </w:r>
    </w:p>
    <w:p w:rsidR="00182F7A" w:rsidRPr="00D93817" w:rsidRDefault="00182F7A" w:rsidP="00D85C64">
      <w:pPr>
        <w:pStyle w:val="af5"/>
        <w:widowControl w:val="0"/>
        <w:numPr>
          <w:ilvl w:val="0"/>
          <w:numId w:val="66"/>
        </w:numPr>
        <w:spacing w:after="0" w:line="240" w:lineRule="auto"/>
        <w:ind w:left="851" w:right="-1" w:firstLine="0"/>
        <w:jc w:val="both"/>
        <w:rPr>
          <w:color w:val="000000"/>
          <w:sz w:val="24"/>
          <w:szCs w:val="24"/>
        </w:rPr>
      </w:pPr>
      <w:r w:rsidRPr="00D93817">
        <w:rPr>
          <w:color w:val="000000"/>
          <w:sz w:val="24"/>
          <w:szCs w:val="24"/>
        </w:rPr>
        <w:t>информационно – просветительские:</w:t>
      </w:r>
    </w:p>
    <w:p w:rsidR="00182F7A" w:rsidRPr="00D93817" w:rsidRDefault="00182F7A" w:rsidP="00182F7A">
      <w:pPr>
        <w:pStyle w:val="af5"/>
        <w:widowControl w:val="0"/>
        <w:spacing w:after="0" w:line="240" w:lineRule="auto"/>
        <w:ind w:right="-1" w:firstLine="851"/>
        <w:jc w:val="both"/>
        <w:rPr>
          <w:color w:val="000000"/>
          <w:sz w:val="24"/>
          <w:szCs w:val="24"/>
        </w:rPr>
      </w:pPr>
      <w:r w:rsidRPr="00D93817">
        <w:rPr>
          <w:color w:val="000000"/>
          <w:sz w:val="24"/>
          <w:szCs w:val="24"/>
        </w:rPr>
        <w:t>- подготовка и распространение качественной дост</w:t>
      </w:r>
      <w:r w:rsidRPr="00D93817">
        <w:rPr>
          <w:color w:val="000000"/>
          <w:sz w:val="24"/>
          <w:szCs w:val="24"/>
        </w:rPr>
        <w:t>о</w:t>
      </w:r>
      <w:r w:rsidRPr="00D93817">
        <w:rPr>
          <w:color w:val="000000"/>
          <w:sz w:val="24"/>
          <w:szCs w:val="24"/>
        </w:rPr>
        <w:t>верной информации по вопросам взаимодействия.</w:t>
      </w:r>
    </w:p>
    <w:p w:rsidR="00182F7A" w:rsidRPr="00D93817" w:rsidRDefault="00182F7A" w:rsidP="00D85C64">
      <w:pPr>
        <w:pStyle w:val="af5"/>
        <w:widowControl w:val="0"/>
        <w:numPr>
          <w:ilvl w:val="0"/>
          <w:numId w:val="66"/>
        </w:numPr>
        <w:spacing w:after="0" w:line="240" w:lineRule="auto"/>
        <w:ind w:left="851" w:right="-1" w:firstLine="0"/>
        <w:jc w:val="both"/>
        <w:rPr>
          <w:color w:val="000000"/>
          <w:sz w:val="24"/>
          <w:szCs w:val="24"/>
        </w:rPr>
      </w:pPr>
      <w:r w:rsidRPr="00D93817">
        <w:rPr>
          <w:color w:val="000000"/>
          <w:sz w:val="24"/>
          <w:szCs w:val="24"/>
        </w:rPr>
        <w:t>консультирование:</w:t>
      </w:r>
    </w:p>
    <w:p w:rsidR="00182F7A" w:rsidRPr="00D93817" w:rsidRDefault="00182F7A" w:rsidP="00182F7A">
      <w:pPr>
        <w:pStyle w:val="af5"/>
        <w:widowControl w:val="0"/>
        <w:spacing w:after="0" w:line="240" w:lineRule="auto"/>
        <w:ind w:right="-1" w:firstLine="851"/>
        <w:jc w:val="both"/>
        <w:rPr>
          <w:color w:val="000000"/>
          <w:sz w:val="24"/>
          <w:szCs w:val="24"/>
        </w:rPr>
      </w:pPr>
      <w:r w:rsidRPr="00D93817">
        <w:rPr>
          <w:color w:val="000000"/>
          <w:sz w:val="24"/>
          <w:szCs w:val="24"/>
        </w:rPr>
        <w:t>- индивидуальные консультации несовершенноле</w:t>
      </w:r>
      <w:r w:rsidRPr="00D93817">
        <w:rPr>
          <w:color w:val="000000"/>
          <w:sz w:val="24"/>
          <w:szCs w:val="24"/>
        </w:rPr>
        <w:t>т</w:t>
      </w:r>
      <w:r w:rsidRPr="00D93817">
        <w:rPr>
          <w:color w:val="000000"/>
          <w:sz w:val="24"/>
          <w:szCs w:val="24"/>
        </w:rPr>
        <w:t>них, родителей и воспитателей по проблемам воспитания и взаимодействия.</w:t>
      </w:r>
    </w:p>
    <w:p w:rsidR="00182F7A" w:rsidRPr="00D93817" w:rsidRDefault="00182F7A" w:rsidP="00D85C64">
      <w:pPr>
        <w:pStyle w:val="af5"/>
        <w:widowControl w:val="0"/>
        <w:numPr>
          <w:ilvl w:val="0"/>
          <w:numId w:val="66"/>
        </w:numPr>
        <w:spacing w:after="0" w:line="240" w:lineRule="auto"/>
        <w:ind w:left="851" w:right="-1" w:firstLine="0"/>
        <w:jc w:val="both"/>
        <w:rPr>
          <w:color w:val="000000"/>
          <w:sz w:val="24"/>
          <w:szCs w:val="24"/>
        </w:rPr>
      </w:pPr>
      <w:r w:rsidRPr="00D93817">
        <w:rPr>
          <w:color w:val="000000"/>
          <w:sz w:val="24"/>
          <w:szCs w:val="24"/>
        </w:rPr>
        <w:t>психодиагностика:</w:t>
      </w:r>
    </w:p>
    <w:p w:rsidR="00182F7A" w:rsidRPr="00D93817" w:rsidRDefault="00182F7A" w:rsidP="00182F7A">
      <w:pPr>
        <w:pStyle w:val="af5"/>
        <w:widowControl w:val="0"/>
        <w:spacing w:after="0" w:line="240" w:lineRule="auto"/>
        <w:ind w:right="-1" w:firstLine="851"/>
        <w:jc w:val="both"/>
        <w:rPr>
          <w:color w:val="000000"/>
          <w:sz w:val="24"/>
          <w:szCs w:val="24"/>
        </w:rPr>
      </w:pPr>
      <w:r w:rsidRPr="00D93817">
        <w:rPr>
          <w:color w:val="000000"/>
          <w:sz w:val="24"/>
          <w:szCs w:val="24"/>
        </w:rPr>
        <w:t>- проведение психодиагностических процедур в н</w:t>
      </w:r>
      <w:r w:rsidRPr="00D93817">
        <w:rPr>
          <w:color w:val="000000"/>
          <w:sz w:val="24"/>
          <w:szCs w:val="24"/>
        </w:rPr>
        <w:t>а</w:t>
      </w:r>
      <w:r w:rsidRPr="00D93817">
        <w:rPr>
          <w:color w:val="000000"/>
          <w:sz w:val="24"/>
          <w:szCs w:val="24"/>
        </w:rPr>
        <w:t>чале, в конце и в процессе реализации программы.</w:t>
      </w:r>
    </w:p>
    <w:p w:rsidR="00182F7A" w:rsidRPr="00D93817" w:rsidRDefault="00182F7A" w:rsidP="00D85C64">
      <w:pPr>
        <w:pStyle w:val="af5"/>
        <w:widowControl w:val="0"/>
        <w:numPr>
          <w:ilvl w:val="0"/>
          <w:numId w:val="66"/>
        </w:numPr>
        <w:spacing w:after="0" w:line="240" w:lineRule="auto"/>
        <w:ind w:left="851" w:right="-1" w:firstLine="0"/>
        <w:jc w:val="both"/>
        <w:rPr>
          <w:color w:val="000000"/>
          <w:sz w:val="24"/>
          <w:szCs w:val="24"/>
        </w:rPr>
      </w:pPr>
      <w:r w:rsidRPr="00D93817">
        <w:rPr>
          <w:color w:val="000000"/>
          <w:sz w:val="24"/>
          <w:szCs w:val="24"/>
        </w:rPr>
        <w:t>групповые занятия:</w:t>
      </w:r>
    </w:p>
    <w:p w:rsidR="00182F7A" w:rsidRPr="00D93817" w:rsidRDefault="00182F7A" w:rsidP="00182F7A">
      <w:pPr>
        <w:pStyle w:val="af5"/>
        <w:widowControl w:val="0"/>
        <w:spacing w:after="0" w:line="240" w:lineRule="auto"/>
        <w:ind w:right="-1" w:firstLine="851"/>
        <w:jc w:val="both"/>
        <w:rPr>
          <w:color w:val="000000"/>
          <w:sz w:val="24"/>
          <w:szCs w:val="24"/>
        </w:rPr>
      </w:pPr>
      <w:r w:rsidRPr="00D93817">
        <w:rPr>
          <w:color w:val="000000"/>
          <w:sz w:val="24"/>
          <w:szCs w:val="24"/>
        </w:rPr>
        <w:t>- Вид специально организованного обучения, подр</w:t>
      </w:r>
      <w:r w:rsidRPr="00D93817">
        <w:rPr>
          <w:color w:val="000000"/>
          <w:sz w:val="24"/>
          <w:szCs w:val="24"/>
        </w:rPr>
        <w:t>а</w:t>
      </w:r>
      <w:r w:rsidRPr="00D93817">
        <w:rPr>
          <w:color w:val="000000"/>
          <w:sz w:val="24"/>
          <w:szCs w:val="24"/>
        </w:rPr>
        <w:lastRenderedPageBreak/>
        <w:t>зумевающий активные мет</w:t>
      </w:r>
      <w:r w:rsidRPr="00D93817">
        <w:rPr>
          <w:color w:val="000000"/>
          <w:sz w:val="24"/>
          <w:szCs w:val="24"/>
        </w:rPr>
        <w:t>о</w:t>
      </w:r>
      <w:r w:rsidRPr="00D93817">
        <w:rPr>
          <w:color w:val="000000"/>
          <w:sz w:val="24"/>
          <w:szCs w:val="24"/>
        </w:rPr>
        <w:t>ды групповой работы.</w:t>
      </w:r>
    </w:p>
    <w:p w:rsidR="00182F7A" w:rsidRPr="00D93817" w:rsidRDefault="00182F7A" w:rsidP="00DA2D9B">
      <w:pPr>
        <w:pStyle w:val="1"/>
        <w:spacing w:after="0"/>
        <w:ind w:right="-1" w:firstLine="567"/>
        <w:jc w:val="both"/>
        <w:rPr>
          <w:rFonts w:asciiTheme="minorHAnsi" w:hAnsiTheme="minorHAnsi"/>
          <w:i/>
          <w:color w:val="000000"/>
          <w:sz w:val="24"/>
          <w:szCs w:val="24"/>
        </w:rPr>
      </w:pPr>
      <w:r w:rsidRPr="00D93817">
        <w:rPr>
          <w:rFonts w:asciiTheme="minorHAnsi" w:hAnsiTheme="minorHAnsi"/>
          <w:i/>
          <w:color w:val="000000"/>
          <w:sz w:val="24"/>
          <w:szCs w:val="24"/>
        </w:rPr>
        <w:t>Обоснование выбора методов работы</w:t>
      </w:r>
    </w:p>
    <w:p w:rsidR="00182F7A" w:rsidRPr="00D93817" w:rsidRDefault="00182F7A" w:rsidP="00DA2D9B">
      <w:pPr>
        <w:pStyle w:val="af5"/>
        <w:widowControl w:val="0"/>
        <w:spacing w:after="0" w:line="240" w:lineRule="auto"/>
        <w:ind w:left="0" w:right="-1" w:firstLine="567"/>
        <w:jc w:val="both"/>
        <w:rPr>
          <w:color w:val="000000"/>
          <w:sz w:val="24"/>
          <w:szCs w:val="24"/>
        </w:rPr>
      </w:pPr>
      <w:r w:rsidRPr="00D93817">
        <w:rPr>
          <w:color w:val="000000"/>
          <w:sz w:val="24"/>
          <w:szCs w:val="24"/>
        </w:rPr>
        <w:t>Данная программа предполагает гуманистическую поз</w:t>
      </w:r>
      <w:r w:rsidRPr="00D93817">
        <w:rPr>
          <w:color w:val="000000"/>
          <w:sz w:val="24"/>
          <w:szCs w:val="24"/>
        </w:rPr>
        <w:t>и</w:t>
      </w:r>
      <w:r w:rsidRPr="00D93817">
        <w:rPr>
          <w:color w:val="000000"/>
          <w:sz w:val="24"/>
          <w:szCs w:val="24"/>
        </w:rPr>
        <w:t>цию тренера и направлена на осознание участниками себя, св</w:t>
      </w:r>
      <w:r w:rsidRPr="00D93817">
        <w:rPr>
          <w:color w:val="000000"/>
          <w:sz w:val="24"/>
          <w:szCs w:val="24"/>
        </w:rPr>
        <w:t>о</w:t>
      </w:r>
      <w:r w:rsidRPr="00D93817">
        <w:rPr>
          <w:color w:val="000000"/>
          <w:sz w:val="24"/>
          <w:szCs w:val="24"/>
        </w:rPr>
        <w:t>их ценностных ориентаций. Основная гуманистическая идея з</w:t>
      </w:r>
      <w:r w:rsidRPr="00D93817">
        <w:rPr>
          <w:color w:val="000000"/>
          <w:sz w:val="24"/>
          <w:szCs w:val="24"/>
        </w:rPr>
        <w:t>а</w:t>
      </w:r>
      <w:r w:rsidRPr="00D93817">
        <w:rPr>
          <w:color w:val="000000"/>
          <w:sz w:val="24"/>
          <w:szCs w:val="24"/>
        </w:rPr>
        <w:t>нятий заключается в том, чтобы не заставлять, «не ломать» р</w:t>
      </w:r>
      <w:r w:rsidRPr="00D93817">
        <w:rPr>
          <w:color w:val="000000"/>
          <w:sz w:val="24"/>
          <w:szCs w:val="24"/>
        </w:rPr>
        <w:t>е</w:t>
      </w:r>
      <w:r w:rsidRPr="00D93817">
        <w:rPr>
          <w:color w:val="000000"/>
          <w:sz w:val="24"/>
          <w:szCs w:val="24"/>
        </w:rPr>
        <w:t>бенка, а помочь ему стать самим собой, преодолевать дестру</w:t>
      </w:r>
      <w:r w:rsidRPr="00D93817">
        <w:rPr>
          <w:color w:val="000000"/>
          <w:sz w:val="24"/>
          <w:szCs w:val="24"/>
        </w:rPr>
        <w:t>к</w:t>
      </w:r>
      <w:r w:rsidRPr="00D93817">
        <w:rPr>
          <w:color w:val="000000"/>
          <w:sz w:val="24"/>
          <w:szCs w:val="24"/>
        </w:rPr>
        <w:t>тивные стереотипы, мешающие ему в реализации собственных потребностей.</w:t>
      </w:r>
    </w:p>
    <w:p w:rsidR="00182F7A" w:rsidRPr="00D93817" w:rsidRDefault="00182F7A" w:rsidP="00DA2D9B">
      <w:pPr>
        <w:pStyle w:val="af5"/>
        <w:widowControl w:val="0"/>
        <w:spacing w:after="0" w:line="240" w:lineRule="auto"/>
        <w:ind w:left="0" w:right="-1" w:firstLine="567"/>
        <w:jc w:val="both"/>
        <w:rPr>
          <w:color w:val="000000"/>
          <w:sz w:val="24"/>
          <w:szCs w:val="24"/>
        </w:rPr>
      </w:pPr>
      <w:r w:rsidRPr="00D93817">
        <w:rPr>
          <w:color w:val="000000"/>
          <w:sz w:val="24"/>
          <w:szCs w:val="24"/>
        </w:rPr>
        <w:t>В процессе занятий каждый участник группы может усва</w:t>
      </w:r>
      <w:r w:rsidRPr="00D93817">
        <w:rPr>
          <w:color w:val="000000"/>
          <w:sz w:val="24"/>
          <w:szCs w:val="24"/>
        </w:rPr>
        <w:t>и</w:t>
      </w:r>
      <w:r w:rsidRPr="00D93817">
        <w:rPr>
          <w:color w:val="000000"/>
          <w:sz w:val="24"/>
          <w:szCs w:val="24"/>
        </w:rPr>
        <w:t>вать и отрабатывать, совершенствовать не свойственные ему ранее умения и навыки в общении, ощущая при этом психол</w:t>
      </w:r>
      <w:r w:rsidRPr="00D93817">
        <w:rPr>
          <w:color w:val="000000"/>
          <w:sz w:val="24"/>
          <w:szCs w:val="24"/>
        </w:rPr>
        <w:t>о</w:t>
      </w:r>
      <w:r w:rsidRPr="00D93817">
        <w:rPr>
          <w:color w:val="000000"/>
          <w:sz w:val="24"/>
          <w:szCs w:val="24"/>
        </w:rPr>
        <w:t>гический комфорт. Участникам предлагается выполнение зад</w:t>
      </w:r>
      <w:r w:rsidRPr="00D93817">
        <w:rPr>
          <w:color w:val="000000"/>
          <w:sz w:val="24"/>
          <w:szCs w:val="24"/>
        </w:rPr>
        <w:t>а</w:t>
      </w:r>
      <w:r w:rsidRPr="00D93817">
        <w:rPr>
          <w:color w:val="000000"/>
          <w:sz w:val="24"/>
          <w:szCs w:val="24"/>
        </w:rPr>
        <w:t>ний и упражнений, разыгрывание жизненных ситуаций: ситу</w:t>
      </w:r>
      <w:r w:rsidRPr="00D93817">
        <w:rPr>
          <w:color w:val="000000"/>
          <w:sz w:val="24"/>
          <w:szCs w:val="24"/>
        </w:rPr>
        <w:t>а</w:t>
      </w:r>
      <w:r w:rsidRPr="00D93817">
        <w:rPr>
          <w:color w:val="000000"/>
          <w:sz w:val="24"/>
          <w:szCs w:val="24"/>
        </w:rPr>
        <w:t>ции совместной жизни, совместной деятельности, конфликтные ситуации. Программа основывается на принципе постепенности, поэтапности; каждый последующий этап должен логически в</w:t>
      </w:r>
      <w:r w:rsidRPr="00D93817">
        <w:rPr>
          <w:color w:val="000000"/>
          <w:sz w:val="24"/>
          <w:szCs w:val="24"/>
        </w:rPr>
        <w:t>ы</w:t>
      </w:r>
      <w:r w:rsidRPr="00D93817">
        <w:rPr>
          <w:color w:val="000000"/>
          <w:sz w:val="24"/>
          <w:szCs w:val="24"/>
        </w:rPr>
        <w:t>текать из предыдущего. Благодаря этому человек постепенно углубляется в процесс осознания себя, приоткрывая разные ст</w:t>
      </w:r>
      <w:r w:rsidRPr="00D93817">
        <w:rPr>
          <w:color w:val="000000"/>
          <w:sz w:val="24"/>
          <w:szCs w:val="24"/>
        </w:rPr>
        <w:t>о</w:t>
      </w:r>
      <w:r w:rsidRPr="00D93817">
        <w:rPr>
          <w:color w:val="000000"/>
          <w:sz w:val="24"/>
          <w:szCs w:val="24"/>
        </w:rPr>
        <w:t>роны своего «Я», что является основанием для продуктивного общения и позволяет ребенку исключить неадаптивные и дес</w:t>
      </w:r>
      <w:r w:rsidRPr="00D93817">
        <w:rPr>
          <w:color w:val="000000"/>
          <w:sz w:val="24"/>
          <w:szCs w:val="24"/>
        </w:rPr>
        <w:t>т</w:t>
      </w:r>
      <w:r w:rsidRPr="00D93817">
        <w:rPr>
          <w:color w:val="000000"/>
          <w:sz w:val="24"/>
          <w:szCs w:val="24"/>
        </w:rPr>
        <w:t>руктивные формы взаимодействия. В процессе отбора участн</w:t>
      </w:r>
      <w:r w:rsidRPr="00D93817">
        <w:rPr>
          <w:color w:val="000000"/>
          <w:sz w:val="24"/>
          <w:szCs w:val="24"/>
        </w:rPr>
        <w:t>и</w:t>
      </w:r>
      <w:r w:rsidRPr="00D93817">
        <w:rPr>
          <w:color w:val="000000"/>
          <w:sz w:val="24"/>
          <w:szCs w:val="24"/>
        </w:rPr>
        <w:t>ков группы проводится диагностика с целью выявления уровня развития коммуникативных свойств. Диагностика также пров</w:t>
      </w:r>
      <w:r w:rsidRPr="00D93817">
        <w:rPr>
          <w:color w:val="000000"/>
          <w:sz w:val="24"/>
          <w:szCs w:val="24"/>
        </w:rPr>
        <w:t>о</w:t>
      </w:r>
      <w:r w:rsidRPr="00D93817">
        <w:rPr>
          <w:color w:val="000000"/>
          <w:sz w:val="24"/>
          <w:szCs w:val="24"/>
        </w:rPr>
        <w:t>дится в процессе работы группы и после ее окончания для о</w:t>
      </w:r>
      <w:r w:rsidRPr="00D93817">
        <w:rPr>
          <w:color w:val="000000"/>
          <w:sz w:val="24"/>
          <w:szCs w:val="24"/>
        </w:rPr>
        <w:t>п</w:t>
      </w:r>
      <w:r w:rsidRPr="00D93817">
        <w:rPr>
          <w:color w:val="000000"/>
          <w:sz w:val="24"/>
          <w:szCs w:val="24"/>
        </w:rPr>
        <w:t>ределения состояния учащихся, оценки ожиданий, степени у</w:t>
      </w:r>
      <w:r w:rsidRPr="00D93817">
        <w:rPr>
          <w:color w:val="000000"/>
          <w:sz w:val="24"/>
          <w:szCs w:val="24"/>
        </w:rPr>
        <w:t>с</w:t>
      </w:r>
      <w:r w:rsidRPr="00D93817">
        <w:rPr>
          <w:color w:val="000000"/>
          <w:sz w:val="24"/>
          <w:szCs w:val="24"/>
        </w:rPr>
        <w:t>талости, интереса, активности, результативности работы (анкета, опросники). Входная диагностика представлена пакетом, с</w:t>
      </w:r>
      <w:r w:rsidRPr="00D93817">
        <w:rPr>
          <w:color w:val="000000"/>
          <w:sz w:val="24"/>
          <w:szCs w:val="24"/>
        </w:rPr>
        <w:t>о</w:t>
      </w:r>
      <w:r w:rsidRPr="00D93817">
        <w:rPr>
          <w:color w:val="000000"/>
          <w:sz w:val="24"/>
          <w:szCs w:val="24"/>
        </w:rPr>
        <w:t xml:space="preserve">стоящим из шести методик: </w:t>
      </w:r>
      <w:r w:rsidRPr="00D93817">
        <w:rPr>
          <w:sz w:val="24"/>
          <w:szCs w:val="24"/>
        </w:rPr>
        <w:t>методика «Шкала эмоционального отклика» А. Меграбяна и Н. Эпштейна, Изучение способности к самоуправлению в общении (по Н.ПФетискину, В. В. Козлову), диагностика коммуникативного контроля М. Шнайдер, тест та</w:t>
      </w:r>
      <w:r w:rsidRPr="00D93817">
        <w:rPr>
          <w:sz w:val="24"/>
          <w:szCs w:val="24"/>
        </w:rPr>
        <w:t>к</w:t>
      </w:r>
      <w:r w:rsidRPr="00D93817">
        <w:rPr>
          <w:sz w:val="24"/>
          <w:szCs w:val="24"/>
        </w:rPr>
        <w:t xml:space="preserve">тики поведения в конфликтной ситуации К.Томаса, экспресс-диагностика доверия (по шкале Розенберга), тест ситуативной и </w:t>
      </w:r>
      <w:r w:rsidRPr="00D93817">
        <w:rPr>
          <w:sz w:val="24"/>
          <w:szCs w:val="24"/>
        </w:rPr>
        <w:lastRenderedPageBreak/>
        <w:t xml:space="preserve">личностной тревожности Спилбергера. </w:t>
      </w:r>
      <w:r w:rsidRPr="00D93817">
        <w:rPr>
          <w:color w:val="000000"/>
          <w:sz w:val="24"/>
          <w:szCs w:val="24"/>
        </w:rPr>
        <w:t>Предварительная, т.е. входная диагностика позволяет выявить несовершеннолетних, объективно нуждающихся в комплексной коррекции, а также позволяет определить индивидуальные и типологические ос</w:t>
      </w:r>
      <w:r w:rsidRPr="00D93817">
        <w:rPr>
          <w:color w:val="000000"/>
          <w:sz w:val="24"/>
          <w:szCs w:val="24"/>
        </w:rPr>
        <w:t>о</w:t>
      </w:r>
      <w:r w:rsidRPr="00D93817">
        <w:rPr>
          <w:color w:val="000000"/>
          <w:sz w:val="24"/>
          <w:szCs w:val="24"/>
        </w:rPr>
        <w:t>бенности личности и уровня социально-психологического ра</w:t>
      </w:r>
      <w:r w:rsidRPr="00D93817">
        <w:rPr>
          <w:color w:val="000000"/>
          <w:sz w:val="24"/>
          <w:szCs w:val="24"/>
        </w:rPr>
        <w:t>з</w:t>
      </w:r>
      <w:r w:rsidRPr="00D93817">
        <w:rPr>
          <w:color w:val="000000"/>
          <w:sz w:val="24"/>
          <w:szCs w:val="24"/>
        </w:rPr>
        <w:t>вития группы. Таким образом, данные, полученные в ходе диа</w:t>
      </w:r>
      <w:r w:rsidRPr="00D93817">
        <w:rPr>
          <w:color w:val="000000"/>
          <w:sz w:val="24"/>
          <w:szCs w:val="24"/>
        </w:rPr>
        <w:t>г</w:t>
      </w:r>
      <w:r w:rsidRPr="00D93817">
        <w:rPr>
          <w:color w:val="000000"/>
          <w:sz w:val="24"/>
          <w:szCs w:val="24"/>
        </w:rPr>
        <w:t>ностики, учитываются при организации и проведении групповых занятий</w:t>
      </w:r>
    </w:p>
    <w:p w:rsidR="00182F7A" w:rsidRPr="00D93817" w:rsidRDefault="00182F7A" w:rsidP="00DA2D9B">
      <w:pPr>
        <w:pStyle w:val="af5"/>
        <w:widowControl w:val="0"/>
        <w:spacing w:after="0" w:line="240" w:lineRule="auto"/>
        <w:ind w:left="0" w:right="-1" w:firstLine="567"/>
        <w:jc w:val="both"/>
        <w:rPr>
          <w:b/>
          <w:color w:val="000000"/>
          <w:sz w:val="24"/>
          <w:szCs w:val="24"/>
        </w:rPr>
      </w:pPr>
      <w:r w:rsidRPr="00D93817">
        <w:rPr>
          <w:b/>
          <w:color w:val="000000"/>
          <w:sz w:val="24"/>
          <w:szCs w:val="24"/>
        </w:rPr>
        <w:t>Привлеченные партнерские организации</w:t>
      </w:r>
    </w:p>
    <w:p w:rsidR="00182F7A" w:rsidRPr="00D93817" w:rsidRDefault="00182F7A" w:rsidP="00DA2D9B">
      <w:pPr>
        <w:pStyle w:val="af5"/>
        <w:widowControl w:val="0"/>
        <w:spacing w:after="0" w:line="240" w:lineRule="auto"/>
        <w:ind w:left="0" w:right="-1" w:firstLine="567"/>
        <w:jc w:val="both"/>
        <w:rPr>
          <w:color w:val="000000"/>
          <w:sz w:val="24"/>
          <w:szCs w:val="24"/>
        </w:rPr>
      </w:pPr>
      <w:r w:rsidRPr="00D93817">
        <w:rPr>
          <w:color w:val="000000"/>
          <w:sz w:val="24"/>
          <w:szCs w:val="24"/>
        </w:rPr>
        <w:t>Для мероприятия «Деловая игра «Перспектива» привл</w:t>
      </w:r>
      <w:r w:rsidRPr="00D93817">
        <w:rPr>
          <w:color w:val="000000"/>
          <w:sz w:val="24"/>
          <w:szCs w:val="24"/>
        </w:rPr>
        <w:t>е</w:t>
      </w:r>
      <w:r w:rsidRPr="00D93817">
        <w:rPr>
          <w:color w:val="000000"/>
          <w:sz w:val="24"/>
          <w:szCs w:val="24"/>
        </w:rPr>
        <w:t>каются следующие организации:</w:t>
      </w:r>
    </w:p>
    <w:p w:rsidR="00182F7A" w:rsidRPr="00D93817" w:rsidRDefault="00182F7A" w:rsidP="00DA2D9B">
      <w:pPr>
        <w:pStyle w:val="af5"/>
        <w:widowControl w:val="0"/>
        <w:spacing w:after="0" w:line="240" w:lineRule="auto"/>
        <w:ind w:left="0" w:right="-1" w:firstLine="567"/>
        <w:jc w:val="both"/>
        <w:rPr>
          <w:color w:val="000000"/>
          <w:sz w:val="24"/>
          <w:szCs w:val="24"/>
        </w:rPr>
      </w:pPr>
      <w:r w:rsidRPr="00D93817">
        <w:rPr>
          <w:color w:val="000000"/>
          <w:sz w:val="24"/>
          <w:szCs w:val="24"/>
        </w:rPr>
        <w:t>- Компания «</w:t>
      </w:r>
      <w:r w:rsidRPr="00D93817">
        <w:rPr>
          <w:color w:val="000000"/>
          <w:sz w:val="24"/>
          <w:szCs w:val="24"/>
          <w:lang w:val="en-US"/>
        </w:rPr>
        <w:t>Intel</w:t>
      </w:r>
      <w:r w:rsidRPr="00D93817">
        <w:rPr>
          <w:color w:val="000000"/>
          <w:sz w:val="24"/>
          <w:szCs w:val="24"/>
        </w:rPr>
        <w:t>»</w:t>
      </w:r>
    </w:p>
    <w:p w:rsidR="00182F7A" w:rsidRPr="00D93817" w:rsidRDefault="00182F7A" w:rsidP="00DA2D9B">
      <w:pPr>
        <w:pStyle w:val="af5"/>
        <w:widowControl w:val="0"/>
        <w:spacing w:after="0" w:line="240" w:lineRule="auto"/>
        <w:ind w:left="0" w:right="-1" w:firstLine="567"/>
        <w:jc w:val="both"/>
        <w:rPr>
          <w:color w:val="000000"/>
          <w:sz w:val="24"/>
          <w:szCs w:val="24"/>
        </w:rPr>
      </w:pPr>
      <w:r w:rsidRPr="00D93817">
        <w:rPr>
          <w:color w:val="000000"/>
          <w:sz w:val="24"/>
          <w:szCs w:val="24"/>
        </w:rPr>
        <w:t>Волонтеры данной организации непосредственно учас</w:t>
      </w:r>
      <w:r w:rsidRPr="00D93817">
        <w:rPr>
          <w:color w:val="000000"/>
          <w:sz w:val="24"/>
          <w:szCs w:val="24"/>
        </w:rPr>
        <w:t>т</w:t>
      </w:r>
      <w:r w:rsidRPr="00D93817">
        <w:rPr>
          <w:color w:val="000000"/>
          <w:sz w:val="24"/>
          <w:szCs w:val="24"/>
        </w:rPr>
        <w:t>вуют в процессе игры</w:t>
      </w:r>
      <w:r>
        <w:rPr>
          <w:color w:val="000000"/>
          <w:sz w:val="24"/>
          <w:szCs w:val="24"/>
        </w:rPr>
        <w:t xml:space="preserve"> </w:t>
      </w:r>
      <w:r w:rsidRPr="00D93817">
        <w:rPr>
          <w:color w:val="000000"/>
          <w:sz w:val="24"/>
          <w:szCs w:val="24"/>
        </w:rPr>
        <w:t>вместе с подростками. Ведущими деловой игры являются специалисты ГКУ СРЦН «Солнышко».</w:t>
      </w:r>
    </w:p>
    <w:p w:rsidR="00182F7A" w:rsidRPr="00D93817" w:rsidRDefault="00182F7A" w:rsidP="00DA2D9B">
      <w:pPr>
        <w:pStyle w:val="af5"/>
        <w:widowControl w:val="0"/>
        <w:spacing w:after="0" w:line="240" w:lineRule="auto"/>
        <w:ind w:left="0" w:right="-1" w:firstLine="567"/>
        <w:jc w:val="both"/>
        <w:rPr>
          <w:color w:val="000000"/>
          <w:sz w:val="24"/>
          <w:szCs w:val="24"/>
        </w:rPr>
      </w:pPr>
      <w:r w:rsidRPr="00D93817">
        <w:rPr>
          <w:color w:val="000000"/>
          <w:sz w:val="24"/>
          <w:szCs w:val="24"/>
        </w:rPr>
        <w:t>Для организации акции «Я с друзьями –целый мир» пр</w:t>
      </w:r>
      <w:r w:rsidRPr="00D93817">
        <w:rPr>
          <w:color w:val="000000"/>
          <w:sz w:val="24"/>
          <w:szCs w:val="24"/>
        </w:rPr>
        <w:t>и</w:t>
      </w:r>
      <w:r w:rsidRPr="00D93817">
        <w:rPr>
          <w:color w:val="000000"/>
          <w:sz w:val="24"/>
          <w:szCs w:val="24"/>
        </w:rPr>
        <w:t>влекается Банк ОАО «Сбербанк России». Организацию фотосе</w:t>
      </w:r>
      <w:r w:rsidRPr="00D93817">
        <w:rPr>
          <w:color w:val="000000"/>
          <w:sz w:val="24"/>
          <w:szCs w:val="24"/>
        </w:rPr>
        <w:t>с</w:t>
      </w:r>
      <w:r w:rsidRPr="00D93817">
        <w:rPr>
          <w:color w:val="000000"/>
          <w:sz w:val="24"/>
          <w:szCs w:val="24"/>
        </w:rPr>
        <w:t>сии и памятных подарков (фотоработы) осуществляет данный социальный партнер. Подготовку подростков к фотосессии пр</w:t>
      </w:r>
      <w:r w:rsidRPr="00D93817">
        <w:rPr>
          <w:color w:val="000000"/>
          <w:sz w:val="24"/>
          <w:szCs w:val="24"/>
        </w:rPr>
        <w:t>о</w:t>
      </w:r>
      <w:r w:rsidRPr="00D93817">
        <w:rPr>
          <w:color w:val="000000"/>
          <w:sz w:val="24"/>
          <w:szCs w:val="24"/>
        </w:rPr>
        <w:t>водят специалисты учреждения.</w:t>
      </w:r>
    </w:p>
    <w:p w:rsidR="00182F7A" w:rsidRPr="00D93817" w:rsidRDefault="00182F7A" w:rsidP="00182F7A">
      <w:pPr>
        <w:spacing w:after="0" w:line="240" w:lineRule="auto"/>
        <w:jc w:val="both"/>
        <w:rPr>
          <w:color w:val="000000"/>
          <w:sz w:val="24"/>
          <w:szCs w:val="24"/>
        </w:rPr>
        <w:sectPr w:rsidR="00182F7A" w:rsidRPr="00D93817" w:rsidSect="003105A8">
          <w:footerReference w:type="default" r:id="rId24"/>
          <w:pgSz w:w="8392" w:h="11907" w:code="11"/>
          <w:pgMar w:top="567" w:right="1134" w:bottom="567" w:left="567" w:header="709" w:footer="161" w:gutter="0"/>
          <w:cols w:space="708"/>
          <w:docGrid w:linePitch="360"/>
        </w:sectPr>
      </w:pPr>
    </w:p>
    <w:p w:rsidR="00182F7A" w:rsidRPr="00D93817" w:rsidRDefault="00182F7A" w:rsidP="00DA4A25">
      <w:pPr>
        <w:pStyle w:val="af5"/>
        <w:widowControl w:val="0"/>
        <w:spacing w:after="0" w:line="240" w:lineRule="auto"/>
        <w:ind w:left="0" w:right="-1" w:firstLine="567"/>
        <w:jc w:val="both"/>
        <w:rPr>
          <w:color w:val="000000"/>
          <w:sz w:val="24"/>
          <w:szCs w:val="24"/>
        </w:rPr>
      </w:pPr>
      <w:r w:rsidRPr="00D93817">
        <w:rPr>
          <w:b/>
          <w:color w:val="000000"/>
          <w:sz w:val="24"/>
          <w:szCs w:val="24"/>
        </w:rPr>
        <w:lastRenderedPageBreak/>
        <w:t>Рабочий план реализации программы</w:t>
      </w:r>
    </w:p>
    <w:p w:rsidR="00182F7A" w:rsidRPr="00D93817" w:rsidRDefault="00182F7A" w:rsidP="00182F7A">
      <w:pPr>
        <w:pStyle w:val="af5"/>
        <w:widowControl w:val="0"/>
        <w:spacing w:after="0" w:line="240" w:lineRule="auto"/>
        <w:ind w:right="-1" w:firstLine="851"/>
        <w:jc w:val="both"/>
        <w:rPr>
          <w:b/>
          <w:color w:val="000000"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3260"/>
        <w:gridCol w:w="3119"/>
        <w:gridCol w:w="1417"/>
      </w:tblGrid>
      <w:tr w:rsidR="00182F7A" w:rsidRPr="00DA4A25" w:rsidTr="00DA4A25">
        <w:tc>
          <w:tcPr>
            <w:tcW w:w="709" w:type="dxa"/>
            <w:vAlign w:val="center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right="-1"/>
              <w:jc w:val="center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right="-1"/>
              <w:jc w:val="center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Мероприятия</w:t>
            </w:r>
          </w:p>
        </w:tc>
        <w:tc>
          <w:tcPr>
            <w:tcW w:w="3260" w:type="dxa"/>
            <w:vAlign w:val="center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right="-1" w:firstLine="851"/>
              <w:jc w:val="center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Цель, задачи</w:t>
            </w:r>
          </w:p>
        </w:tc>
        <w:tc>
          <w:tcPr>
            <w:tcW w:w="3119" w:type="dxa"/>
            <w:vAlign w:val="center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right="-1" w:firstLine="34"/>
              <w:jc w:val="center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Формы работы</w:t>
            </w:r>
          </w:p>
        </w:tc>
        <w:tc>
          <w:tcPr>
            <w:tcW w:w="1417" w:type="dxa"/>
            <w:vAlign w:val="center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right="-1" w:firstLine="34"/>
              <w:jc w:val="center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Сроки ре</w:t>
            </w:r>
            <w:r w:rsidRPr="00DA4A25">
              <w:rPr>
                <w:color w:val="000000"/>
                <w:szCs w:val="24"/>
              </w:rPr>
              <w:t>а</w:t>
            </w:r>
            <w:r w:rsidRPr="00DA4A25">
              <w:rPr>
                <w:color w:val="000000"/>
                <w:szCs w:val="24"/>
              </w:rPr>
              <w:t>лизации</w:t>
            </w:r>
          </w:p>
        </w:tc>
      </w:tr>
      <w:tr w:rsidR="00182F7A" w:rsidRPr="00DA4A25" w:rsidTr="00DA4A25">
        <w:trPr>
          <w:trHeight w:val="367"/>
        </w:trPr>
        <w:tc>
          <w:tcPr>
            <w:tcW w:w="709" w:type="dxa"/>
          </w:tcPr>
          <w:p w:rsidR="00182F7A" w:rsidRPr="00DA4A25" w:rsidRDefault="00182F7A" w:rsidP="00DA4A25">
            <w:pPr>
              <w:widowControl w:val="0"/>
              <w:tabs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182F7A" w:rsidRPr="00DA4A25" w:rsidRDefault="00182F7A" w:rsidP="00D85C64">
            <w:pPr>
              <w:widowControl w:val="0"/>
              <w:numPr>
                <w:ilvl w:val="0"/>
                <w:numId w:val="58"/>
              </w:numPr>
              <w:tabs>
                <w:tab w:val="clear" w:pos="390"/>
                <w:tab w:val="num" w:pos="72"/>
                <w:tab w:val="left" w:pos="252"/>
              </w:tabs>
              <w:spacing w:after="0" w:line="240" w:lineRule="auto"/>
              <w:ind w:left="34" w:right="-1" w:firstLine="0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Введение в псих</w:t>
            </w:r>
            <w:r w:rsidRPr="00DA4A25">
              <w:rPr>
                <w:color w:val="000000"/>
                <w:szCs w:val="24"/>
              </w:rPr>
              <w:t>о</w:t>
            </w:r>
            <w:r w:rsidRPr="00DA4A25">
              <w:rPr>
                <w:color w:val="000000"/>
                <w:szCs w:val="24"/>
              </w:rPr>
              <w:t>логию общения.</w:t>
            </w:r>
          </w:p>
        </w:tc>
        <w:tc>
          <w:tcPr>
            <w:tcW w:w="3260" w:type="dxa"/>
          </w:tcPr>
          <w:p w:rsidR="00182F7A" w:rsidRPr="00DA4A25" w:rsidRDefault="00182F7A" w:rsidP="00DA4A25">
            <w:pPr>
              <w:widowControl w:val="0"/>
              <w:tabs>
                <w:tab w:val="left" w:pos="0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Актуализация знаний в области психологии общения.</w:t>
            </w:r>
          </w:p>
          <w:p w:rsidR="00182F7A" w:rsidRPr="00DA4A25" w:rsidRDefault="00182F7A" w:rsidP="00DA4A25">
            <w:pPr>
              <w:widowControl w:val="0"/>
              <w:tabs>
                <w:tab w:val="left" w:pos="0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  <w:tc>
          <w:tcPr>
            <w:tcW w:w="3119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</w:tr>
      <w:tr w:rsidR="00182F7A" w:rsidRPr="00DA4A25" w:rsidTr="00DA4A25">
        <w:tc>
          <w:tcPr>
            <w:tcW w:w="709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  <w:tab w:val="left" w:pos="43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1.</w:t>
            </w:r>
          </w:p>
        </w:tc>
        <w:tc>
          <w:tcPr>
            <w:tcW w:w="2410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  <w:tab w:val="left" w:pos="43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1.1.Индивидуальное восприятие процесса.</w:t>
            </w:r>
          </w:p>
        </w:tc>
        <w:tc>
          <w:tcPr>
            <w:tcW w:w="3260" w:type="dxa"/>
          </w:tcPr>
          <w:p w:rsidR="00182F7A" w:rsidRPr="00DA4A25" w:rsidRDefault="00182F7A" w:rsidP="00D85C64">
            <w:pPr>
              <w:widowControl w:val="0"/>
              <w:numPr>
                <w:ilvl w:val="0"/>
                <w:numId w:val="59"/>
              </w:numPr>
              <w:tabs>
                <w:tab w:val="clear" w:pos="360"/>
                <w:tab w:val="left" w:pos="0"/>
                <w:tab w:val="left" w:pos="143"/>
                <w:tab w:val="left" w:pos="252"/>
              </w:tabs>
              <w:spacing w:after="0" w:line="240" w:lineRule="auto"/>
              <w:ind w:left="34" w:right="-1" w:firstLine="0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Выявление значения инд</w:t>
            </w:r>
            <w:r w:rsidRPr="00DA4A25">
              <w:rPr>
                <w:color w:val="000000"/>
                <w:szCs w:val="24"/>
              </w:rPr>
              <w:t>и</w:t>
            </w:r>
            <w:r w:rsidRPr="00DA4A25">
              <w:rPr>
                <w:color w:val="000000"/>
                <w:szCs w:val="24"/>
              </w:rPr>
              <w:t>видуального восприятия, опр</w:t>
            </w:r>
            <w:r w:rsidRPr="00DA4A25">
              <w:rPr>
                <w:color w:val="000000"/>
                <w:szCs w:val="24"/>
              </w:rPr>
              <w:t>е</w:t>
            </w:r>
            <w:r w:rsidRPr="00DA4A25">
              <w:rPr>
                <w:color w:val="000000"/>
                <w:szCs w:val="24"/>
              </w:rPr>
              <w:t>деление закономерностей, п</w:t>
            </w:r>
            <w:r w:rsidRPr="00DA4A25">
              <w:rPr>
                <w:color w:val="000000"/>
                <w:szCs w:val="24"/>
              </w:rPr>
              <w:t>о</w:t>
            </w:r>
            <w:r w:rsidRPr="00DA4A25">
              <w:rPr>
                <w:color w:val="000000"/>
                <w:szCs w:val="24"/>
              </w:rPr>
              <w:t>могающих общению в группе.</w:t>
            </w:r>
          </w:p>
          <w:p w:rsidR="00182F7A" w:rsidRPr="00DA4A25" w:rsidRDefault="00182F7A" w:rsidP="00DA4A25">
            <w:pPr>
              <w:widowControl w:val="0"/>
              <w:tabs>
                <w:tab w:val="left" w:pos="0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  <w:tc>
          <w:tcPr>
            <w:tcW w:w="3119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Групповое занятие.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Упражнения: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Снежный ком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Ласковое имя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Броуновское движение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Выявление соответствия и</w:t>
            </w:r>
            <w:r w:rsidRPr="00DA4A25">
              <w:rPr>
                <w:color w:val="000000"/>
                <w:szCs w:val="24"/>
              </w:rPr>
              <w:t>н</w:t>
            </w:r>
            <w:r w:rsidRPr="00DA4A25">
              <w:rPr>
                <w:color w:val="000000"/>
                <w:szCs w:val="24"/>
              </w:rPr>
              <w:t>дивидуального и общего мнения</w:t>
            </w:r>
          </w:p>
        </w:tc>
        <w:tc>
          <w:tcPr>
            <w:tcW w:w="1417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1 неделя сентября</w:t>
            </w:r>
          </w:p>
        </w:tc>
      </w:tr>
      <w:tr w:rsidR="00182F7A" w:rsidRPr="00DA4A25" w:rsidTr="00DA4A25">
        <w:tc>
          <w:tcPr>
            <w:tcW w:w="709" w:type="dxa"/>
          </w:tcPr>
          <w:p w:rsidR="00182F7A" w:rsidRPr="00DA4A25" w:rsidRDefault="00182F7A" w:rsidP="00DA4A25">
            <w:pPr>
              <w:widowControl w:val="0"/>
              <w:tabs>
                <w:tab w:val="left" w:pos="252"/>
                <w:tab w:val="num" w:pos="567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2.</w:t>
            </w:r>
          </w:p>
        </w:tc>
        <w:tc>
          <w:tcPr>
            <w:tcW w:w="2410" w:type="dxa"/>
          </w:tcPr>
          <w:p w:rsidR="00182F7A" w:rsidRPr="00DA4A25" w:rsidRDefault="00182F7A" w:rsidP="00DA4A25">
            <w:pPr>
              <w:widowControl w:val="0"/>
              <w:tabs>
                <w:tab w:val="left" w:pos="252"/>
                <w:tab w:val="num" w:pos="567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1.2.Развитие чувств</w:t>
            </w:r>
            <w:r w:rsidRPr="00DA4A25">
              <w:rPr>
                <w:color w:val="000000"/>
                <w:szCs w:val="24"/>
              </w:rPr>
              <w:t>и</w:t>
            </w:r>
            <w:r w:rsidRPr="00DA4A25">
              <w:rPr>
                <w:color w:val="000000"/>
                <w:szCs w:val="24"/>
              </w:rPr>
              <w:t>тельности, сензити</w:t>
            </w:r>
            <w:r w:rsidRPr="00DA4A25">
              <w:rPr>
                <w:color w:val="000000"/>
                <w:szCs w:val="24"/>
              </w:rPr>
              <w:t>в</w:t>
            </w:r>
            <w:r w:rsidRPr="00DA4A25">
              <w:rPr>
                <w:color w:val="000000"/>
                <w:szCs w:val="24"/>
              </w:rPr>
              <w:t>ности.</w:t>
            </w:r>
          </w:p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182F7A" w:rsidRPr="00DA4A25" w:rsidRDefault="00182F7A" w:rsidP="00DA4A25">
            <w:pPr>
              <w:widowControl w:val="0"/>
              <w:tabs>
                <w:tab w:val="left" w:pos="0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Тренировка оттенков воспр</w:t>
            </w:r>
            <w:r w:rsidRPr="00DA4A25">
              <w:rPr>
                <w:color w:val="000000"/>
                <w:szCs w:val="24"/>
              </w:rPr>
              <w:t>и</w:t>
            </w:r>
            <w:r w:rsidRPr="00DA4A25">
              <w:rPr>
                <w:color w:val="000000"/>
                <w:szCs w:val="24"/>
              </w:rPr>
              <w:t>ятия партнера. Осознание уч</w:t>
            </w:r>
            <w:r w:rsidRPr="00DA4A25">
              <w:rPr>
                <w:color w:val="000000"/>
                <w:szCs w:val="24"/>
              </w:rPr>
              <w:t>а</w:t>
            </w:r>
            <w:r w:rsidRPr="00DA4A25">
              <w:rPr>
                <w:color w:val="000000"/>
                <w:szCs w:val="24"/>
              </w:rPr>
              <w:t>стниками положительных и о</w:t>
            </w:r>
            <w:r w:rsidRPr="00DA4A25">
              <w:rPr>
                <w:color w:val="000000"/>
                <w:szCs w:val="24"/>
              </w:rPr>
              <w:t>т</w:t>
            </w:r>
            <w:r w:rsidRPr="00DA4A25">
              <w:rPr>
                <w:color w:val="000000"/>
                <w:szCs w:val="24"/>
              </w:rPr>
              <w:t>рицательных черт своего х</w:t>
            </w:r>
            <w:r w:rsidRPr="00DA4A25">
              <w:rPr>
                <w:color w:val="000000"/>
                <w:szCs w:val="24"/>
              </w:rPr>
              <w:t>а</w:t>
            </w:r>
            <w:r w:rsidRPr="00DA4A25">
              <w:rPr>
                <w:color w:val="000000"/>
                <w:szCs w:val="24"/>
              </w:rPr>
              <w:t>рактера.</w:t>
            </w:r>
          </w:p>
        </w:tc>
        <w:tc>
          <w:tcPr>
            <w:tcW w:w="3119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Групповое занятие.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Упражнения: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Приветствие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Фрукты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Пристальный взгляд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Нарисуем свой характер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Самооценка качеств, важных для общения</w:t>
            </w:r>
          </w:p>
        </w:tc>
        <w:tc>
          <w:tcPr>
            <w:tcW w:w="1417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2 неделя сентября</w:t>
            </w:r>
          </w:p>
        </w:tc>
      </w:tr>
      <w:tr w:rsidR="00182F7A" w:rsidRPr="00DA4A25" w:rsidTr="00DA4A25">
        <w:tc>
          <w:tcPr>
            <w:tcW w:w="709" w:type="dxa"/>
          </w:tcPr>
          <w:p w:rsidR="00182F7A" w:rsidRPr="00DA4A25" w:rsidRDefault="00182F7A" w:rsidP="00DA4A25">
            <w:pPr>
              <w:widowControl w:val="0"/>
              <w:tabs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182F7A" w:rsidRPr="00DA4A25" w:rsidRDefault="00182F7A" w:rsidP="00D85C64">
            <w:pPr>
              <w:widowControl w:val="0"/>
              <w:numPr>
                <w:ilvl w:val="0"/>
                <w:numId w:val="59"/>
              </w:numPr>
              <w:tabs>
                <w:tab w:val="num" w:pos="72"/>
                <w:tab w:val="left" w:pos="252"/>
              </w:tabs>
              <w:spacing w:after="0" w:line="240" w:lineRule="auto"/>
              <w:ind w:left="34" w:right="-1" w:firstLine="0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Невербальное о</w:t>
            </w:r>
            <w:r w:rsidRPr="00DA4A25">
              <w:rPr>
                <w:color w:val="000000"/>
                <w:szCs w:val="24"/>
              </w:rPr>
              <w:t>б</w:t>
            </w:r>
            <w:r w:rsidRPr="00DA4A25">
              <w:rPr>
                <w:color w:val="000000"/>
                <w:szCs w:val="24"/>
              </w:rPr>
              <w:t>щение и проблема эмоционального с</w:t>
            </w:r>
            <w:r w:rsidRPr="00DA4A25">
              <w:rPr>
                <w:color w:val="000000"/>
                <w:szCs w:val="24"/>
              </w:rPr>
              <w:t>а</w:t>
            </w:r>
            <w:r w:rsidRPr="00DA4A25">
              <w:rPr>
                <w:color w:val="000000"/>
                <w:szCs w:val="24"/>
              </w:rPr>
              <w:t>мовыражения.</w:t>
            </w:r>
          </w:p>
        </w:tc>
        <w:tc>
          <w:tcPr>
            <w:tcW w:w="3260" w:type="dxa"/>
          </w:tcPr>
          <w:p w:rsidR="00182F7A" w:rsidRPr="00DA4A25" w:rsidRDefault="00182F7A" w:rsidP="00DA4A25">
            <w:pPr>
              <w:widowControl w:val="0"/>
              <w:tabs>
                <w:tab w:val="left" w:pos="0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Цель: дать представление о н</w:t>
            </w:r>
            <w:r w:rsidRPr="00DA4A25">
              <w:rPr>
                <w:color w:val="000000"/>
                <w:szCs w:val="24"/>
              </w:rPr>
              <w:t>е</w:t>
            </w:r>
            <w:r w:rsidRPr="00DA4A25">
              <w:rPr>
                <w:color w:val="000000"/>
                <w:szCs w:val="24"/>
              </w:rPr>
              <w:t>вербальном общении, осно</w:t>
            </w:r>
            <w:r w:rsidRPr="00DA4A25">
              <w:rPr>
                <w:color w:val="000000"/>
                <w:szCs w:val="24"/>
              </w:rPr>
              <w:t>в</w:t>
            </w:r>
            <w:r w:rsidRPr="00DA4A25">
              <w:rPr>
                <w:color w:val="000000"/>
                <w:szCs w:val="24"/>
              </w:rPr>
              <w:t>ных его составляющих.</w:t>
            </w:r>
          </w:p>
          <w:p w:rsidR="00182F7A" w:rsidRPr="00DA4A25" w:rsidRDefault="00182F7A" w:rsidP="00DA4A25">
            <w:pPr>
              <w:widowControl w:val="0"/>
              <w:tabs>
                <w:tab w:val="left" w:pos="0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Задачи:</w:t>
            </w:r>
          </w:p>
        </w:tc>
        <w:tc>
          <w:tcPr>
            <w:tcW w:w="3119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</w:tr>
      <w:tr w:rsidR="00182F7A" w:rsidRPr="00DA4A25" w:rsidTr="00DA4A25">
        <w:trPr>
          <w:trHeight w:val="2907"/>
        </w:trPr>
        <w:tc>
          <w:tcPr>
            <w:tcW w:w="709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3</w:t>
            </w:r>
          </w:p>
        </w:tc>
        <w:tc>
          <w:tcPr>
            <w:tcW w:w="2410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2.1.Пространство и его организация в ме</w:t>
            </w:r>
            <w:r w:rsidRPr="00DA4A25">
              <w:rPr>
                <w:color w:val="000000"/>
                <w:szCs w:val="24"/>
              </w:rPr>
              <w:t>ж</w:t>
            </w:r>
            <w:r w:rsidRPr="00DA4A25">
              <w:rPr>
                <w:color w:val="000000"/>
                <w:szCs w:val="24"/>
              </w:rPr>
              <w:t>личностном общении.</w:t>
            </w:r>
          </w:p>
        </w:tc>
        <w:tc>
          <w:tcPr>
            <w:tcW w:w="3260" w:type="dxa"/>
          </w:tcPr>
          <w:p w:rsidR="00182F7A" w:rsidRPr="00DA4A25" w:rsidRDefault="00182F7A" w:rsidP="00D85C64">
            <w:pPr>
              <w:widowControl w:val="0"/>
              <w:numPr>
                <w:ilvl w:val="0"/>
                <w:numId w:val="60"/>
              </w:numPr>
              <w:tabs>
                <w:tab w:val="clear" w:pos="360"/>
                <w:tab w:val="left" w:pos="0"/>
                <w:tab w:val="left" w:pos="252"/>
              </w:tabs>
              <w:spacing w:after="0" w:line="240" w:lineRule="auto"/>
              <w:ind w:left="34" w:right="-1" w:firstLine="0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Осознание важности пр</w:t>
            </w:r>
            <w:r w:rsidRPr="00DA4A25">
              <w:rPr>
                <w:color w:val="000000"/>
                <w:szCs w:val="24"/>
              </w:rPr>
              <w:t>о</w:t>
            </w:r>
            <w:r w:rsidRPr="00DA4A25">
              <w:rPr>
                <w:color w:val="000000"/>
                <w:szCs w:val="24"/>
              </w:rPr>
              <w:t>странства в общении. Выясн</w:t>
            </w:r>
            <w:r w:rsidRPr="00DA4A25">
              <w:rPr>
                <w:color w:val="000000"/>
                <w:szCs w:val="24"/>
              </w:rPr>
              <w:t>е</w:t>
            </w:r>
            <w:r w:rsidRPr="00DA4A25">
              <w:rPr>
                <w:color w:val="000000"/>
                <w:szCs w:val="24"/>
              </w:rPr>
              <w:t>ние роли прикосновения в о</w:t>
            </w:r>
            <w:r w:rsidRPr="00DA4A25">
              <w:rPr>
                <w:color w:val="000000"/>
                <w:szCs w:val="24"/>
              </w:rPr>
              <w:t>б</w:t>
            </w:r>
            <w:r w:rsidRPr="00DA4A25">
              <w:rPr>
                <w:color w:val="000000"/>
                <w:szCs w:val="24"/>
              </w:rPr>
              <w:t>щении. Научиться определять значение памяти мышц.</w:t>
            </w:r>
          </w:p>
          <w:p w:rsidR="00182F7A" w:rsidRPr="00DA4A25" w:rsidRDefault="00182F7A" w:rsidP="00DA4A25">
            <w:pPr>
              <w:widowControl w:val="0"/>
              <w:tabs>
                <w:tab w:val="left" w:pos="0"/>
                <w:tab w:val="left" w:pos="252"/>
                <w:tab w:val="left" w:pos="503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  <w:tc>
          <w:tcPr>
            <w:tcW w:w="3119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Групповое занятие.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Упражнения: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Ледокол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Межличностное пространство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Путаница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Дистанция общения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Передача движений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3 неделя сентября</w:t>
            </w:r>
          </w:p>
        </w:tc>
      </w:tr>
      <w:tr w:rsidR="00182F7A" w:rsidRPr="00DA4A25" w:rsidTr="00DA4A25">
        <w:tc>
          <w:tcPr>
            <w:tcW w:w="709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4.</w:t>
            </w:r>
          </w:p>
        </w:tc>
        <w:tc>
          <w:tcPr>
            <w:tcW w:w="2410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2.2.Роль эмоций в о</w:t>
            </w:r>
            <w:r w:rsidRPr="00DA4A25">
              <w:rPr>
                <w:color w:val="000000"/>
                <w:szCs w:val="24"/>
              </w:rPr>
              <w:t>б</w:t>
            </w:r>
            <w:r w:rsidRPr="00DA4A25">
              <w:rPr>
                <w:color w:val="000000"/>
                <w:szCs w:val="24"/>
              </w:rPr>
              <w:t>щении.</w:t>
            </w:r>
          </w:p>
        </w:tc>
        <w:tc>
          <w:tcPr>
            <w:tcW w:w="3260" w:type="dxa"/>
          </w:tcPr>
          <w:p w:rsidR="00182F7A" w:rsidRPr="00DA4A25" w:rsidRDefault="00182F7A" w:rsidP="00D85C64">
            <w:pPr>
              <w:widowControl w:val="0"/>
              <w:numPr>
                <w:ilvl w:val="0"/>
                <w:numId w:val="60"/>
              </w:numPr>
              <w:tabs>
                <w:tab w:val="clear" w:pos="360"/>
                <w:tab w:val="left" w:pos="0"/>
                <w:tab w:val="left" w:pos="252"/>
              </w:tabs>
              <w:spacing w:after="0" w:line="240" w:lineRule="auto"/>
              <w:ind w:left="34" w:right="-1" w:firstLine="0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Актуализация опыта и зн</w:t>
            </w:r>
            <w:r w:rsidRPr="00DA4A25">
              <w:rPr>
                <w:color w:val="000000"/>
                <w:szCs w:val="24"/>
              </w:rPr>
              <w:t>а</w:t>
            </w:r>
            <w:r w:rsidRPr="00DA4A25">
              <w:rPr>
                <w:color w:val="000000"/>
                <w:szCs w:val="24"/>
              </w:rPr>
              <w:t>ний из области эмоциональной сферы.</w:t>
            </w:r>
          </w:p>
          <w:p w:rsidR="00182F7A" w:rsidRPr="00DA4A25" w:rsidRDefault="00182F7A" w:rsidP="00DA4A25">
            <w:pPr>
              <w:widowControl w:val="0"/>
              <w:tabs>
                <w:tab w:val="left" w:pos="0"/>
                <w:tab w:val="left" w:pos="252"/>
                <w:tab w:val="left" w:pos="503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  <w:tc>
          <w:tcPr>
            <w:tcW w:w="3119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Групповое занятие.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Упражнения: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Таблица эмоций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Зеркало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Практическая работа «Польза и вред эмоций»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Угадай эмоцию</w:t>
            </w:r>
          </w:p>
        </w:tc>
        <w:tc>
          <w:tcPr>
            <w:tcW w:w="1417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3 неделя сентября</w:t>
            </w:r>
          </w:p>
        </w:tc>
      </w:tr>
      <w:tr w:rsidR="00182F7A" w:rsidRPr="00DA4A25" w:rsidTr="00DA4A25">
        <w:tc>
          <w:tcPr>
            <w:tcW w:w="709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5.</w:t>
            </w:r>
          </w:p>
        </w:tc>
        <w:tc>
          <w:tcPr>
            <w:tcW w:w="2410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2.3.Выражение своего эмоционального с</w:t>
            </w:r>
            <w:r w:rsidRPr="00DA4A25">
              <w:rPr>
                <w:color w:val="000000"/>
                <w:szCs w:val="24"/>
              </w:rPr>
              <w:t>о</w:t>
            </w:r>
            <w:r w:rsidRPr="00DA4A25">
              <w:rPr>
                <w:color w:val="000000"/>
                <w:szCs w:val="24"/>
              </w:rPr>
              <w:lastRenderedPageBreak/>
              <w:t>стояния невербал</w:t>
            </w:r>
            <w:r w:rsidRPr="00DA4A25">
              <w:rPr>
                <w:color w:val="000000"/>
                <w:szCs w:val="24"/>
              </w:rPr>
              <w:t>ь</w:t>
            </w:r>
            <w:r w:rsidRPr="00DA4A25">
              <w:rPr>
                <w:color w:val="000000"/>
                <w:szCs w:val="24"/>
              </w:rPr>
              <w:t>ными средствами.</w:t>
            </w:r>
          </w:p>
        </w:tc>
        <w:tc>
          <w:tcPr>
            <w:tcW w:w="3260" w:type="dxa"/>
          </w:tcPr>
          <w:p w:rsidR="00182F7A" w:rsidRPr="00DA4A25" w:rsidRDefault="00182F7A" w:rsidP="00D85C64">
            <w:pPr>
              <w:widowControl w:val="0"/>
              <w:numPr>
                <w:ilvl w:val="0"/>
                <w:numId w:val="60"/>
              </w:numPr>
              <w:tabs>
                <w:tab w:val="clear" w:pos="360"/>
                <w:tab w:val="left" w:pos="0"/>
                <w:tab w:val="left" w:pos="252"/>
              </w:tabs>
              <w:spacing w:after="0" w:line="240" w:lineRule="auto"/>
              <w:ind w:left="34" w:right="-1" w:firstLine="0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lastRenderedPageBreak/>
              <w:t>Развитие чувствительности к невербальным средствам о</w:t>
            </w:r>
            <w:r w:rsidRPr="00DA4A25">
              <w:rPr>
                <w:color w:val="000000"/>
                <w:szCs w:val="24"/>
              </w:rPr>
              <w:t>б</w:t>
            </w:r>
            <w:r w:rsidRPr="00DA4A25">
              <w:rPr>
                <w:color w:val="000000"/>
                <w:szCs w:val="24"/>
              </w:rPr>
              <w:lastRenderedPageBreak/>
              <w:t>щения.</w:t>
            </w:r>
          </w:p>
          <w:p w:rsidR="00182F7A" w:rsidRPr="00DA4A25" w:rsidRDefault="00182F7A" w:rsidP="00DA4A25">
            <w:pPr>
              <w:widowControl w:val="0"/>
              <w:tabs>
                <w:tab w:val="left" w:pos="0"/>
                <w:tab w:val="left" w:pos="252"/>
                <w:tab w:val="left" w:pos="503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  <w:tc>
          <w:tcPr>
            <w:tcW w:w="3119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lastRenderedPageBreak/>
              <w:t>Групповое занятие.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Упражнения: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lastRenderedPageBreak/>
              <w:t>Кошка – мышка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Запрет на эмоции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Скульптор и глина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Побег из тюрьмы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Актеры и зрители</w:t>
            </w:r>
          </w:p>
        </w:tc>
        <w:tc>
          <w:tcPr>
            <w:tcW w:w="1417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lastRenderedPageBreak/>
              <w:t>4 неделя сентября</w:t>
            </w:r>
          </w:p>
        </w:tc>
      </w:tr>
      <w:tr w:rsidR="00182F7A" w:rsidRPr="00DA4A25" w:rsidTr="00DA4A25">
        <w:trPr>
          <w:trHeight w:val="860"/>
        </w:trPr>
        <w:tc>
          <w:tcPr>
            <w:tcW w:w="709" w:type="dxa"/>
          </w:tcPr>
          <w:p w:rsidR="00182F7A" w:rsidRPr="00DA4A25" w:rsidRDefault="00182F7A" w:rsidP="00DA4A25">
            <w:pPr>
              <w:widowControl w:val="0"/>
              <w:tabs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182F7A" w:rsidRPr="00DA4A25" w:rsidRDefault="00182F7A" w:rsidP="00D85C64">
            <w:pPr>
              <w:widowControl w:val="0"/>
              <w:numPr>
                <w:ilvl w:val="0"/>
                <w:numId w:val="59"/>
              </w:numPr>
              <w:tabs>
                <w:tab w:val="num" w:pos="72"/>
                <w:tab w:val="left" w:pos="252"/>
              </w:tabs>
              <w:spacing w:after="0" w:line="240" w:lineRule="auto"/>
              <w:ind w:left="34" w:right="-1" w:firstLine="0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Вербальное общ</w:t>
            </w:r>
            <w:r w:rsidRPr="00DA4A25">
              <w:rPr>
                <w:color w:val="000000"/>
                <w:szCs w:val="24"/>
              </w:rPr>
              <w:t>е</w:t>
            </w:r>
            <w:r w:rsidRPr="00DA4A25">
              <w:rPr>
                <w:color w:val="000000"/>
                <w:szCs w:val="24"/>
              </w:rPr>
              <w:t>ние.</w:t>
            </w:r>
          </w:p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182F7A" w:rsidRPr="00DA4A25" w:rsidRDefault="00182F7A" w:rsidP="00DA4A25">
            <w:pPr>
              <w:widowControl w:val="0"/>
              <w:tabs>
                <w:tab w:val="left" w:pos="0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Цель: познакомить с законами вербального общения, отраб</w:t>
            </w:r>
            <w:r w:rsidRPr="00DA4A25">
              <w:rPr>
                <w:color w:val="000000"/>
                <w:szCs w:val="24"/>
              </w:rPr>
              <w:t>о</w:t>
            </w:r>
            <w:r w:rsidRPr="00DA4A25">
              <w:rPr>
                <w:color w:val="000000"/>
                <w:szCs w:val="24"/>
              </w:rPr>
              <w:t>тать умения в той же области.</w:t>
            </w:r>
          </w:p>
          <w:p w:rsidR="00182F7A" w:rsidRPr="00DA4A25" w:rsidRDefault="00182F7A" w:rsidP="00DA4A25">
            <w:pPr>
              <w:widowControl w:val="0"/>
              <w:tabs>
                <w:tab w:val="left" w:pos="0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Задачи:</w:t>
            </w:r>
          </w:p>
        </w:tc>
        <w:tc>
          <w:tcPr>
            <w:tcW w:w="3119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</w:tr>
      <w:tr w:rsidR="00182F7A" w:rsidRPr="00DA4A25" w:rsidTr="00DA4A25">
        <w:tc>
          <w:tcPr>
            <w:tcW w:w="709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6.</w:t>
            </w:r>
          </w:p>
        </w:tc>
        <w:tc>
          <w:tcPr>
            <w:tcW w:w="2410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3.1.Умение слушать.</w:t>
            </w:r>
          </w:p>
        </w:tc>
        <w:tc>
          <w:tcPr>
            <w:tcW w:w="3260" w:type="dxa"/>
          </w:tcPr>
          <w:p w:rsidR="00182F7A" w:rsidRPr="00DA4A25" w:rsidRDefault="00182F7A" w:rsidP="00D85C64">
            <w:pPr>
              <w:widowControl w:val="0"/>
              <w:numPr>
                <w:ilvl w:val="0"/>
                <w:numId w:val="61"/>
              </w:numPr>
              <w:tabs>
                <w:tab w:val="clear" w:pos="360"/>
                <w:tab w:val="left" w:pos="0"/>
                <w:tab w:val="num" w:pos="252"/>
              </w:tabs>
              <w:spacing w:after="0" w:line="240" w:lineRule="auto"/>
              <w:ind w:left="34" w:right="-1" w:firstLine="0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Заострить внимание на во</w:t>
            </w:r>
            <w:r w:rsidRPr="00DA4A25">
              <w:rPr>
                <w:color w:val="000000"/>
                <w:szCs w:val="24"/>
              </w:rPr>
              <w:t>с</w:t>
            </w:r>
            <w:r w:rsidRPr="00DA4A25">
              <w:rPr>
                <w:color w:val="000000"/>
                <w:szCs w:val="24"/>
              </w:rPr>
              <w:t>приятии собеседника. Форм</w:t>
            </w:r>
            <w:r w:rsidRPr="00DA4A25">
              <w:rPr>
                <w:color w:val="000000"/>
                <w:szCs w:val="24"/>
              </w:rPr>
              <w:t>у</w:t>
            </w:r>
            <w:r w:rsidRPr="00DA4A25">
              <w:rPr>
                <w:color w:val="000000"/>
                <w:szCs w:val="24"/>
              </w:rPr>
              <w:t>лирование правил «хорошего слушания».</w:t>
            </w:r>
          </w:p>
        </w:tc>
        <w:tc>
          <w:tcPr>
            <w:tcW w:w="3119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Групповое занятие.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Упражнения: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Испорченный телефон.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Пересказ услышанного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Точка зрения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Рисование по инструкции.</w:t>
            </w:r>
          </w:p>
        </w:tc>
        <w:tc>
          <w:tcPr>
            <w:tcW w:w="1417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4 неделя неделя се</w:t>
            </w:r>
            <w:r w:rsidRPr="00DA4A25">
              <w:rPr>
                <w:color w:val="000000"/>
                <w:szCs w:val="24"/>
              </w:rPr>
              <w:t>н</w:t>
            </w:r>
            <w:r w:rsidRPr="00DA4A25">
              <w:rPr>
                <w:color w:val="000000"/>
                <w:szCs w:val="24"/>
              </w:rPr>
              <w:t>тября</w:t>
            </w:r>
          </w:p>
        </w:tc>
      </w:tr>
      <w:tr w:rsidR="00182F7A" w:rsidRPr="00DA4A25" w:rsidTr="00DA4A25">
        <w:tc>
          <w:tcPr>
            <w:tcW w:w="709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7.</w:t>
            </w:r>
          </w:p>
        </w:tc>
        <w:tc>
          <w:tcPr>
            <w:tcW w:w="2410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3.2.Искусство полем</w:t>
            </w:r>
            <w:r w:rsidRPr="00DA4A25">
              <w:rPr>
                <w:color w:val="000000"/>
                <w:szCs w:val="24"/>
              </w:rPr>
              <w:t>и</w:t>
            </w:r>
            <w:r w:rsidRPr="00DA4A25">
              <w:rPr>
                <w:color w:val="000000"/>
                <w:szCs w:val="24"/>
              </w:rPr>
              <w:t>ки.</w:t>
            </w:r>
          </w:p>
        </w:tc>
        <w:tc>
          <w:tcPr>
            <w:tcW w:w="3260" w:type="dxa"/>
          </w:tcPr>
          <w:p w:rsidR="00182F7A" w:rsidRPr="00DA4A25" w:rsidRDefault="00182F7A" w:rsidP="00DA4A25">
            <w:pPr>
              <w:widowControl w:val="0"/>
              <w:tabs>
                <w:tab w:val="left" w:pos="0"/>
                <w:tab w:val="num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2. Знакомство с видами вопр</w:t>
            </w:r>
            <w:r w:rsidRPr="00DA4A25">
              <w:rPr>
                <w:color w:val="000000"/>
                <w:szCs w:val="24"/>
              </w:rPr>
              <w:t>о</w:t>
            </w:r>
            <w:r w:rsidRPr="00DA4A25">
              <w:rPr>
                <w:color w:val="000000"/>
                <w:szCs w:val="24"/>
              </w:rPr>
              <w:t>сов. Отработка умения зад</w:t>
            </w:r>
            <w:r w:rsidRPr="00DA4A25">
              <w:rPr>
                <w:color w:val="000000"/>
                <w:szCs w:val="24"/>
              </w:rPr>
              <w:t>а</w:t>
            </w:r>
            <w:r w:rsidRPr="00DA4A25">
              <w:rPr>
                <w:color w:val="000000"/>
                <w:szCs w:val="24"/>
              </w:rPr>
              <w:t>вать вопросы.</w:t>
            </w:r>
          </w:p>
        </w:tc>
        <w:tc>
          <w:tcPr>
            <w:tcW w:w="3119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Групповое занятие.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Упражнения: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Поиграем в сказку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Простые и сложные вопросы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Мой профессиональный в</w:t>
            </w:r>
            <w:r w:rsidRPr="00DA4A25">
              <w:rPr>
                <w:color w:val="000000"/>
                <w:szCs w:val="24"/>
              </w:rPr>
              <w:t>ы</w:t>
            </w:r>
            <w:r w:rsidRPr="00DA4A25">
              <w:rPr>
                <w:color w:val="000000"/>
                <w:szCs w:val="24"/>
              </w:rPr>
              <w:t>бор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Правила дискуссии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Дискуссия</w:t>
            </w:r>
          </w:p>
        </w:tc>
        <w:tc>
          <w:tcPr>
            <w:tcW w:w="1417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4 неделя сентября</w:t>
            </w:r>
          </w:p>
        </w:tc>
      </w:tr>
      <w:tr w:rsidR="00182F7A" w:rsidRPr="00DA4A25" w:rsidTr="00DA4A25">
        <w:tc>
          <w:tcPr>
            <w:tcW w:w="709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8.</w:t>
            </w:r>
          </w:p>
        </w:tc>
        <w:tc>
          <w:tcPr>
            <w:tcW w:w="2410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3.3.Помехи в общ</w:t>
            </w:r>
            <w:r w:rsidRPr="00DA4A25">
              <w:rPr>
                <w:color w:val="000000"/>
                <w:szCs w:val="24"/>
              </w:rPr>
              <w:t>е</w:t>
            </w:r>
            <w:r w:rsidRPr="00DA4A25">
              <w:rPr>
                <w:color w:val="000000"/>
                <w:szCs w:val="24"/>
              </w:rPr>
              <w:lastRenderedPageBreak/>
              <w:t>нии.</w:t>
            </w:r>
          </w:p>
        </w:tc>
        <w:tc>
          <w:tcPr>
            <w:tcW w:w="3260" w:type="dxa"/>
          </w:tcPr>
          <w:p w:rsidR="00182F7A" w:rsidRPr="00DA4A25" w:rsidRDefault="00182F7A" w:rsidP="00D85C64">
            <w:pPr>
              <w:widowControl w:val="0"/>
              <w:numPr>
                <w:ilvl w:val="0"/>
                <w:numId w:val="62"/>
              </w:numPr>
              <w:tabs>
                <w:tab w:val="clear" w:pos="360"/>
                <w:tab w:val="left" w:pos="0"/>
                <w:tab w:val="num" w:pos="252"/>
              </w:tabs>
              <w:spacing w:after="0" w:line="240" w:lineRule="auto"/>
              <w:ind w:left="34" w:right="-1" w:firstLine="0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lastRenderedPageBreak/>
              <w:t>Соотнесение характера о</w:t>
            </w:r>
            <w:r w:rsidRPr="00DA4A25">
              <w:rPr>
                <w:color w:val="000000"/>
                <w:szCs w:val="24"/>
              </w:rPr>
              <w:t>б</w:t>
            </w:r>
            <w:r w:rsidRPr="00DA4A25">
              <w:rPr>
                <w:color w:val="000000"/>
                <w:szCs w:val="24"/>
              </w:rPr>
              <w:lastRenderedPageBreak/>
              <w:t>ратной связи с содержанием общения.</w:t>
            </w:r>
          </w:p>
        </w:tc>
        <w:tc>
          <w:tcPr>
            <w:tcW w:w="3119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lastRenderedPageBreak/>
              <w:t>Групповое занятие.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lastRenderedPageBreak/>
              <w:t>Упражнения: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Безличная коммуникация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Маски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Темперамент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Испорченный телефон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Зеркало</w:t>
            </w:r>
          </w:p>
        </w:tc>
        <w:tc>
          <w:tcPr>
            <w:tcW w:w="1417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lastRenderedPageBreak/>
              <w:t>1неделя о</w:t>
            </w:r>
            <w:r w:rsidRPr="00DA4A25">
              <w:rPr>
                <w:color w:val="000000"/>
                <w:szCs w:val="24"/>
              </w:rPr>
              <w:t>к</w:t>
            </w:r>
            <w:r w:rsidRPr="00DA4A25">
              <w:rPr>
                <w:color w:val="000000"/>
                <w:szCs w:val="24"/>
              </w:rPr>
              <w:lastRenderedPageBreak/>
              <w:t>тября</w:t>
            </w:r>
          </w:p>
        </w:tc>
      </w:tr>
      <w:tr w:rsidR="00182F7A" w:rsidRPr="00DA4A25" w:rsidTr="00DA4A25">
        <w:tc>
          <w:tcPr>
            <w:tcW w:w="709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lastRenderedPageBreak/>
              <w:t>9.</w:t>
            </w:r>
          </w:p>
        </w:tc>
        <w:tc>
          <w:tcPr>
            <w:tcW w:w="2410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3.4.Конструктивные формы установления контакта.</w:t>
            </w:r>
          </w:p>
        </w:tc>
        <w:tc>
          <w:tcPr>
            <w:tcW w:w="3260" w:type="dxa"/>
          </w:tcPr>
          <w:p w:rsidR="00182F7A" w:rsidRPr="00DA4A25" w:rsidRDefault="00182F7A" w:rsidP="00D85C64">
            <w:pPr>
              <w:widowControl w:val="0"/>
              <w:numPr>
                <w:ilvl w:val="0"/>
                <w:numId w:val="62"/>
              </w:numPr>
              <w:tabs>
                <w:tab w:val="clear" w:pos="360"/>
                <w:tab w:val="left" w:pos="0"/>
                <w:tab w:val="num" w:pos="252"/>
              </w:tabs>
              <w:spacing w:after="0" w:line="240" w:lineRule="auto"/>
              <w:ind w:left="34" w:right="-1" w:firstLine="0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Формирование умения зав</w:t>
            </w:r>
            <w:r w:rsidRPr="00DA4A25">
              <w:rPr>
                <w:color w:val="000000"/>
                <w:szCs w:val="24"/>
              </w:rPr>
              <w:t>я</w:t>
            </w:r>
            <w:r w:rsidRPr="00DA4A25">
              <w:rPr>
                <w:color w:val="000000"/>
                <w:szCs w:val="24"/>
              </w:rPr>
              <w:t>зывать дружеские отношения, обучение навыкам поддерж</w:t>
            </w:r>
            <w:r w:rsidRPr="00DA4A25">
              <w:rPr>
                <w:color w:val="000000"/>
                <w:szCs w:val="24"/>
              </w:rPr>
              <w:t>а</w:t>
            </w:r>
            <w:r w:rsidRPr="00DA4A25">
              <w:rPr>
                <w:color w:val="000000"/>
                <w:szCs w:val="24"/>
              </w:rPr>
              <w:t>ния дружеских отношений.</w:t>
            </w:r>
          </w:p>
        </w:tc>
        <w:tc>
          <w:tcPr>
            <w:tcW w:w="3119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Групповое занятие.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Упражнения: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На льдине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Только вместе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Дискуссия о дружбе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Разыгрывание ситуаций</w:t>
            </w:r>
          </w:p>
        </w:tc>
        <w:tc>
          <w:tcPr>
            <w:tcW w:w="1417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1 неделя октября</w:t>
            </w:r>
          </w:p>
        </w:tc>
      </w:tr>
      <w:tr w:rsidR="00182F7A" w:rsidRPr="00DA4A25" w:rsidTr="00DA4A25">
        <w:tc>
          <w:tcPr>
            <w:tcW w:w="709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4.Технология комм</w:t>
            </w:r>
            <w:r w:rsidRPr="00DA4A25">
              <w:rPr>
                <w:color w:val="000000"/>
                <w:szCs w:val="24"/>
              </w:rPr>
              <w:t>у</w:t>
            </w:r>
            <w:r w:rsidRPr="00DA4A25">
              <w:rPr>
                <w:color w:val="000000"/>
                <w:szCs w:val="24"/>
              </w:rPr>
              <w:t>никации.</w:t>
            </w:r>
          </w:p>
        </w:tc>
        <w:tc>
          <w:tcPr>
            <w:tcW w:w="3260" w:type="dxa"/>
          </w:tcPr>
          <w:p w:rsidR="00182F7A" w:rsidRPr="00DA4A25" w:rsidRDefault="00182F7A" w:rsidP="00DA4A25">
            <w:pPr>
              <w:widowControl w:val="0"/>
              <w:tabs>
                <w:tab w:val="left" w:pos="0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Цель: познакомить с технол</w:t>
            </w:r>
            <w:r w:rsidRPr="00DA4A25">
              <w:rPr>
                <w:color w:val="000000"/>
                <w:szCs w:val="24"/>
              </w:rPr>
              <w:t>о</w:t>
            </w:r>
            <w:r w:rsidRPr="00DA4A25">
              <w:rPr>
                <w:color w:val="000000"/>
                <w:szCs w:val="24"/>
              </w:rPr>
              <w:t>гией общения через анализ и проигрывание реальных ситу</w:t>
            </w:r>
            <w:r w:rsidRPr="00DA4A25">
              <w:rPr>
                <w:color w:val="000000"/>
                <w:szCs w:val="24"/>
              </w:rPr>
              <w:t>а</w:t>
            </w:r>
            <w:r w:rsidRPr="00DA4A25">
              <w:rPr>
                <w:color w:val="000000"/>
                <w:szCs w:val="24"/>
              </w:rPr>
              <w:t>ций, осмысленно развивать свои коммуникативные сп</w:t>
            </w:r>
            <w:r w:rsidRPr="00DA4A25">
              <w:rPr>
                <w:color w:val="000000"/>
                <w:szCs w:val="24"/>
              </w:rPr>
              <w:t>о</w:t>
            </w:r>
            <w:r w:rsidRPr="00DA4A25">
              <w:rPr>
                <w:color w:val="000000"/>
                <w:szCs w:val="24"/>
              </w:rPr>
              <w:t>собности.</w:t>
            </w:r>
          </w:p>
        </w:tc>
        <w:tc>
          <w:tcPr>
            <w:tcW w:w="3119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</w:tr>
      <w:tr w:rsidR="00182F7A" w:rsidRPr="00DA4A25" w:rsidTr="00DA4A25">
        <w:tc>
          <w:tcPr>
            <w:tcW w:w="709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10.</w:t>
            </w:r>
          </w:p>
        </w:tc>
        <w:tc>
          <w:tcPr>
            <w:tcW w:w="2410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4.1.Доминантность – недоминантность в общениии</w:t>
            </w:r>
          </w:p>
        </w:tc>
        <w:tc>
          <w:tcPr>
            <w:tcW w:w="3260" w:type="dxa"/>
          </w:tcPr>
          <w:p w:rsidR="00182F7A" w:rsidRPr="00DA4A25" w:rsidRDefault="00182F7A" w:rsidP="00D85C64">
            <w:pPr>
              <w:widowControl w:val="0"/>
              <w:numPr>
                <w:ilvl w:val="0"/>
                <w:numId w:val="63"/>
              </w:numPr>
              <w:tabs>
                <w:tab w:val="clear" w:pos="360"/>
                <w:tab w:val="left" w:pos="0"/>
                <w:tab w:val="num" w:pos="252"/>
              </w:tabs>
              <w:spacing w:after="0" w:line="240" w:lineRule="auto"/>
              <w:ind w:left="34" w:right="-1" w:firstLine="0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Выделение стиля общения – своего и партнера.</w:t>
            </w:r>
          </w:p>
          <w:p w:rsidR="00182F7A" w:rsidRPr="00DA4A25" w:rsidRDefault="00182F7A" w:rsidP="00DA4A25">
            <w:pPr>
              <w:widowControl w:val="0"/>
              <w:tabs>
                <w:tab w:val="left" w:pos="0"/>
                <w:tab w:val="num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  <w:tc>
          <w:tcPr>
            <w:tcW w:w="3119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Групповое занятие.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Упражнения: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Мой стиль общения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 xml:space="preserve">Общение в неблагоприятной </w:t>
            </w:r>
            <w:r w:rsidRPr="00DA4A25">
              <w:rPr>
                <w:color w:val="000000"/>
                <w:szCs w:val="24"/>
              </w:rPr>
              <w:lastRenderedPageBreak/>
              <w:t>ситуации</w:t>
            </w:r>
          </w:p>
        </w:tc>
        <w:tc>
          <w:tcPr>
            <w:tcW w:w="1417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lastRenderedPageBreak/>
              <w:t>2 неделя октября</w:t>
            </w:r>
          </w:p>
        </w:tc>
      </w:tr>
      <w:tr w:rsidR="00182F7A" w:rsidRPr="00DA4A25" w:rsidTr="00DA4A25">
        <w:tc>
          <w:tcPr>
            <w:tcW w:w="709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  <w:tab w:val="left" w:pos="567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lastRenderedPageBreak/>
              <w:t>11.</w:t>
            </w:r>
          </w:p>
        </w:tc>
        <w:tc>
          <w:tcPr>
            <w:tcW w:w="2410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  <w:tab w:val="left" w:pos="567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4.2.Начало общения</w:t>
            </w:r>
          </w:p>
        </w:tc>
        <w:tc>
          <w:tcPr>
            <w:tcW w:w="3260" w:type="dxa"/>
          </w:tcPr>
          <w:p w:rsidR="00182F7A" w:rsidRPr="00DA4A25" w:rsidRDefault="00182F7A" w:rsidP="00D85C64">
            <w:pPr>
              <w:widowControl w:val="0"/>
              <w:numPr>
                <w:ilvl w:val="0"/>
                <w:numId w:val="63"/>
              </w:numPr>
              <w:tabs>
                <w:tab w:val="clear" w:pos="360"/>
                <w:tab w:val="left" w:pos="0"/>
                <w:tab w:val="num" w:pos="252"/>
              </w:tabs>
              <w:spacing w:after="0" w:line="240" w:lineRule="auto"/>
              <w:ind w:left="34" w:right="-1" w:firstLine="0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Выявление наиболее эффе</w:t>
            </w:r>
            <w:r w:rsidRPr="00DA4A25">
              <w:rPr>
                <w:color w:val="000000"/>
                <w:szCs w:val="24"/>
              </w:rPr>
              <w:t>к</w:t>
            </w:r>
            <w:r w:rsidRPr="00DA4A25">
              <w:rPr>
                <w:color w:val="000000"/>
                <w:szCs w:val="24"/>
              </w:rPr>
              <w:t>тивных способов начала общ</w:t>
            </w:r>
            <w:r w:rsidRPr="00DA4A25">
              <w:rPr>
                <w:color w:val="000000"/>
                <w:szCs w:val="24"/>
              </w:rPr>
              <w:t>е</w:t>
            </w:r>
            <w:r w:rsidRPr="00DA4A25">
              <w:rPr>
                <w:color w:val="000000"/>
                <w:szCs w:val="24"/>
              </w:rPr>
              <w:t>ния.</w:t>
            </w:r>
          </w:p>
          <w:p w:rsidR="00182F7A" w:rsidRPr="00DA4A25" w:rsidRDefault="00182F7A" w:rsidP="00DA4A25">
            <w:pPr>
              <w:widowControl w:val="0"/>
              <w:tabs>
                <w:tab w:val="left" w:pos="0"/>
                <w:tab w:val="num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  <w:tc>
          <w:tcPr>
            <w:tcW w:w="3119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Групповое занятие.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Упражнения: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Ролевая игра «Знакомство»</w:t>
            </w:r>
          </w:p>
        </w:tc>
        <w:tc>
          <w:tcPr>
            <w:tcW w:w="1417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2 неделя октября</w:t>
            </w:r>
          </w:p>
        </w:tc>
      </w:tr>
      <w:tr w:rsidR="00182F7A" w:rsidRPr="00DA4A25" w:rsidTr="00DA4A25">
        <w:tc>
          <w:tcPr>
            <w:tcW w:w="709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12.</w:t>
            </w:r>
          </w:p>
        </w:tc>
        <w:tc>
          <w:tcPr>
            <w:tcW w:w="2410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4.3.Продолжение коммуникации.</w:t>
            </w:r>
          </w:p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182F7A" w:rsidRPr="00DA4A25" w:rsidRDefault="00182F7A" w:rsidP="00D85C64">
            <w:pPr>
              <w:widowControl w:val="0"/>
              <w:numPr>
                <w:ilvl w:val="0"/>
                <w:numId w:val="63"/>
              </w:numPr>
              <w:tabs>
                <w:tab w:val="clear" w:pos="360"/>
                <w:tab w:val="left" w:pos="0"/>
                <w:tab w:val="num" w:pos="252"/>
              </w:tabs>
              <w:spacing w:after="0" w:line="240" w:lineRule="auto"/>
              <w:ind w:left="34" w:right="-1" w:firstLine="0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Отработать способы пом</w:t>
            </w:r>
            <w:r w:rsidRPr="00DA4A25">
              <w:rPr>
                <w:color w:val="000000"/>
                <w:szCs w:val="24"/>
              </w:rPr>
              <w:t>о</w:t>
            </w:r>
            <w:r w:rsidRPr="00DA4A25">
              <w:rPr>
                <w:color w:val="000000"/>
                <w:szCs w:val="24"/>
              </w:rPr>
              <w:t>гающие поддерживать общ</w:t>
            </w:r>
            <w:r w:rsidRPr="00DA4A25">
              <w:rPr>
                <w:color w:val="000000"/>
                <w:szCs w:val="24"/>
              </w:rPr>
              <w:t>е</w:t>
            </w:r>
            <w:r w:rsidRPr="00DA4A25">
              <w:rPr>
                <w:color w:val="000000"/>
                <w:szCs w:val="24"/>
              </w:rPr>
              <w:t>ние; выяснить собственные возможности в увеличении продолжительности контакта.</w:t>
            </w:r>
          </w:p>
          <w:p w:rsidR="00182F7A" w:rsidRPr="00DA4A25" w:rsidRDefault="00182F7A" w:rsidP="00DA4A25">
            <w:pPr>
              <w:widowControl w:val="0"/>
              <w:tabs>
                <w:tab w:val="left" w:pos="0"/>
                <w:tab w:val="num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  <w:tc>
          <w:tcPr>
            <w:tcW w:w="3119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Групповое занятие.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Упражнения: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Общий знакомый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Собеседники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Умение выслушать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Войди в круг</w:t>
            </w:r>
          </w:p>
        </w:tc>
        <w:tc>
          <w:tcPr>
            <w:tcW w:w="1417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3 неделя октября</w:t>
            </w:r>
          </w:p>
        </w:tc>
      </w:tr>
      <w:tr w:rsidR="00182F7A" w:rsidRPr="00DA4A25" w:rsidTr="00DA4A25">
        <w:tc>
          <w:tcPr>
            <w:tcW w:w="709" w:type="dxa"/>
          </w:tcPr>
          <w:p w:rsidR="00182F7A" w:rsidRPr="00DA4A25" w:rsidRDefault="00182F7A" w:rsidP="00DA4A25">
            <w:pPr>
              <w:widowControl w:val="0"/>
              <w:tabs>
                <w:tab w:val="num" w:pos="0"/>
                <w:tab w:val="left" w:pos="351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13.</w:t>
            </w:r>
          </w:p>
        </w:tc>
        <w:tc>
          <w:tcPr>
            <w:tcW w:w="2410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4.4.Устойчивость ко</w:t>
            </w:r>
            <w:r w:rsidRPr="00DA4A25">
              <w:rPr>
                <w:color w:val="000000"/>
                <w:szCs w:val="24"/>
              </w:rPr>
              <w:t>н</w:t>
            </w:r>
            <w:r w:rsidRPr="00DA4A25">
              <w:rPr>
                <w:color w:val="000000"/>
                <w:szCs w:val="24"/>
              </w:rPr>
              <w:t>такта</w:t>
            </w:r>
          </w:p>
        </w:tc>
        <w:tc>
          <w:tcPr>
            <w:tcW w:w="3260" w:type="dxa"/>
          </w:tcPr>
          <w:p w:rsidR="00182F7A" w:rsidRPr="00DA4A25" w:rsidRDefault="00182F7A" w:rsidP="00D85C64">
            <w:pPr>
              <w:widowControl w:val="0"/>
              <w:numPr>
                <w:ilvl w:val="0"/>
                <w:numId w:val="63"/>
              </w:numPr>
              <w:tabs>
                <w:tab w:val="clear" w:pos="360"/>
                <w:tab w:val="left" w:pos="0"/>
                <w:tab w:val="num" w:pos="252"/>
              </w:tabs>
              <w:spacing w:after="0" w:line="240" w:lineRule="auto"/>
              <w:ind w:left="34" w:right="-1" w:firstLine="0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Поиск и формирование сп</w:t>
            </w:r>
            <w:r w:rsidRPr="00DA4A25">
              <w:rPr>
                <w:color w:val="000000"/>
                <w:szCs w:val="24"/>
              </w:rPr>
              <w:t>о</w:t>
            </w:r>
            <w:r w:rsidRPr="00DA4A25">
              <w:rPr>
                <w:color w:val="000000"/>
                <w:szCs w:val="24"/>
              </w:rPr>
              <w:t>собов, удерживающих в ко</w:t>
            </w:r>
            <w:r w:rsidRPr="00DA4A25">
              <w:rPr>
                <w:color w:val="000000"/>
                <w:szCs w:val="24"/>
              </w:rPr>
              <w:t>н</w:t>
            </w:r>
            <w:r w:rsidRPr="00DA4A25">
              <w:rPr>
                <w:color w:val="000000"/>
                <w:szCs w:val="24"/>
              </w:rPr>
              <w:t>такте.</w:t>
            </w:r>
          </w:p>
        </w:tc>
        <w:tc>
          <w:tcPr>
            <w:tcW w:w="3119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Групповое занятие.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Упражнения: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Замечание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Претензия</w:t>
            </w:r>
          </w:p>
        </w:tc>
        <w:tc>
          <w:tcPr>
            <w:tcW w:w="1417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3 неделя октября</w:t>
            </w:r>
          </w:p>
        </w:tc>
      </w:tr>
      <w:tr w:rsidR="00182F7A" w:rsidRPr="00DA4A25" w:rsidTr="00DA4A25">
        <w:tc>
          <w:tcPr>
            <w:tcW w:w="709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14.</w:t>
            </w:r>
          </w:p>
        </w:tc>
        <w:tc>
          <w:tcPr>
            <w:tcW w:w="2410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4.5.Выход из общения</w:t>
            </w:r>
          </w:p>
        </w:tc>
        <w:tc>
          <w:tcPr>
            <w:tcW w:w="3260" w:type="dxa"/>
          </w:tcPr>
          <w:p w:rsidR="00182F7A" w:rsidRPr="00DA4A25" w:rsidRDefault="00182F7A" w:rsidP="00D85C64">
            <w:pPr>
              <w:widowControl w:val="0"/>
              <w:numPr>
                <w:ilvl w:val="0"/>
                <w:numId w:val="63"/>
              </w:numPr>
              <w:tabs>
                <w:tab w:val="clear" w:pos="360"/>
                <w:tab w:val="left" w:pos="0"/>
                <w:tab w:val="num" w:pos="252"/>
              </w:tabs>
              <w:spacing w:after="0" w:line="240" w:lineRule="auto"/>
              <w:ind w:left="34" w:right="-1" w:firstLine="0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Воспроизведение собстве</w:t>
            </w:r>
            <w:r w:rsidRPr="00DA4A25">
              <w:rPr>
                <w:color w:val="000000"/>
                <w:szCs w:val="24"/>
              </w:rPr>
              <w:t>н</w:t>
            </w:r>
            <w:r w:rsidRPr="00DA4A25">
              <w:rPr>
                <w:color w:val="000000"/>
                <w:szCs w:val="24"/>
              </w:rPr>
              <w:t>ного опыта выхода из взаим</w:t>
            </w:r>
            <w:r w:rsidRPr="00DA4A25">
              <w:rPr>
                <w:color w:val="000000"/>
                <w:szCs w:val="24"/>
              </w:rPr>
              <w:t>о</w:t>
            </w:r>
            <w:r w:rsidRPr="00DA4A25">
              <w:rPr>
                <w:color w:val="000000"/>
                <w:szCs w:val="24"/>
              </w:rPr>
              <w:t>действия каждым участником; знакомство с опытом других участников; тренировка конс</w:t>
            </w:r>
            <w:r w:rsidRPr="00DA4A25">
              <w:rPr>
                <w:color w:val="000000"/>
                <w:szCs w:val="24"/>
              </w:rPr>
              <w:t>т</w:t>
            </w:r>
            <w:r w:rsidRPr="00DA4A25">
              <w:rPr>
                <w:color w:val="000000"/>
                <w:szCs w:val="24"/>
              </w:rPr>
              <w:t>руктивных способов выхода из взаимодействия.</w:t>
            </w:r>
          </w:p>
        </w:tc>
        <w:tc>
          <w:tcPr>
            <w:tcW w:w="3119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Групповое занятие.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Упражнения: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Беседа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Обмен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Отказ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Прием гостей</w:t>
            </w:r>
          </w:p>
        </w:tc>
        <w:tc>
          <w:tcPr>
            <w:tcW w:w="1417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4 неделя октября</w:t>
            </w:r>
          </w:p>
        </w:tc>
      </w:tr>
      <w:tr w:rsidR="00182F7A" w:rsidRPr="00DA4A25" w:rsidTr="00DA4A25">
        <w:tc>
          <w:tcPr>
            <w:tcW w:w="709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lastRenderedPageBreak/>
              <w:t>15.</w:t>
            </w:r>
          </w:p>
        </w:tc>
        <w:tc>
          <w:tcPr>
            <w:tcW w:w="2410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4.6.Роль доверия в общении.</w:t>
            </w:r>
          </w:p>
        </w:tc>
        <w:tc>
          <w:tcPr>
            <w:tcW w:w="3260" w:type="dxa"/>
          </w:tcPr>
          <w:p w:rsidR="00182F7A" w:rsidRPr="00DA4A25" w:rsidRDefault="00182F7A" w:rsidP="00D85C64">
            <w:pPr>
              <w:widowControl w:val="0"/>
              <w:numPr>
                <w:ilvl w:val="0"/>
                <w:numId w:val="63"/>
              </w:numPr>
              <w:tabs>
                <w:tab w:val="clear" w:pos="360"/>
                <w:tab w:val="left" w:pos="0"/>
                <w:tab w:val="num" w:pos="252"/>
              </w:tabs>
              <w:spacing w:after="0" w:line="240" w:lineRule="auto"/>
              <w:ind w:left="34" w:right="-1" w:firstLine="0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Определить зависимость продолжительности в общении партнеров от степени доверия друг другу.</w:t>
            </w:r>
          </w:p>
        </w:tc>
        <w:tc>
          <w:tcPr>
            <w:tcW w:w="3119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Групповое занятие.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Упражнения: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Опора.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Утренний прием короля.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Бег ассоциаций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Дискуссия на тему</w:t>
            </w:r>
          </w:p>
        </w:tc>
        <w:tc>
          <w:tcPr>
            <w:tcW w:w="1417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4 неделя октября</w:t>
            </w:r>
          </w:p>
        </w:tc>
      </w:tr>
      <w:tr w:rsidR="00182F7A" w:rsidRPr="00DA4A25" w:rsidTr="00DA4A25">
        <w:tc>
          <w:tcPr>
            <w:tcW w:w="709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16.</w:t>
            </w:r>
          </w:p>
        </w:tc>
        <w:tc>
          <w:tcPr>
            <w:tcW w:w="2410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4.7.Агрессивность, н</w:t>
            </w:r>
            <w:r w:rsidRPr="00DA4A25">
              <w:rPr>
                <w:color w:val="000000"/>
                <w:szCs w:val="24"/>
              </w:rPr>
              <w:t>е</w:t>
            </w:r>
            <w:r w:rsidRPr="00DA4A25">
              <w:rPr>
                <w:color w:val="000000"/>
                <w:szCs w:val="24"/>
              </w:rPr>
              <w:t>уверенное поведение и уверенное повед</w:t>
            </w:r>
            <w:r w:rsidRPr="00DA4A25">
              <w:rPr>
                <w:color w:val="000000"/>
                <w:szCs w:val="24"/>
              </w:rPr>
              <w:t>е</w:t>
            </w:r>
            <w:r w:rsidRPr="00DA4A25">
              <w:rPr>
                <w:color w:val="000000"/>
                <w:szCs w:val="24"/>
              </w:rPr>
              <w:t>ние.</w:t>
            </w:r>
          </w:p>
        </w:tc>
        <w:tc>
          <w:tcPr>
            <w:tcW w:w="3260" w:type="dxa"/>
          </w:tcPr>
          <w:p w:rsidR="00182F7A" w:rsidRPr="00DA4A25" w:rsidRDefault="00182F7A" w:rsidP="00D85C64">
            <w:pPr>
              <w:widowControl w:val="0"/>
              <w:numPr>
                <w:ilvl w:val="0"/>
                <w:numId w:val="63"/>
              </w:numPr>
              <w:tabs>
                <w:tab w:val="clear" w:pos="360"/>
                <w:tab w:val="left" w:pos="0"/>
                <w:tab w:val="num" w:pos="252"/>
              </w:tabs>
              <w:spacing w:after="0" w:line="240" w:lineRule="auto"/>
              <w:ind w:left="34" w:right="-1" w:firstLine="0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Распознавание и преодол</w:t>
            </w:r>
            <w:r w:rsidRPr="00DA4A25">
              <w:rPr>
                <w:color w:val="000000"/>
                <w:szCs w:val="24"/>
              </w:rPr>
              <w:t>е</w:t>
            </w:r>
            <w:r w:rsidRPr="00DA4A25">
              <w:rPr>
                <w:color w:val="000000"/>
                <w:szCs w:val="24"/>
              </w:rPr>
              <w:t>ние собственной агрессивн</w:t>
            </w:r>
            <w:r w:rsidRPr="00DA4A25">
              <w:rPr>
                <w:color w:val="000000"/>
                <w:szCs w:val="24"/>
              </w:rPr>
              <w:t>о</w:t>
            </w:r>
            <w:r w:rsidRPr="00DA4A25">
              <w:rPr>
                <w:color w:val="000000"/>
                <w:szCs w:val="24"/>
              </w:rPr>
              <w:t>сти.</w:t>
            </w:r>
          </w:p>
        </w:tc>
        <w:tc>
          <w:tcPr>
            <w:tcW w:w="3119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Групповое занятие.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Упражнения: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Разбор имени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Контакт ладонями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Составление предложений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Уверенные, неуверенные и агрессивные ответы.</w:t>
            </w:r>
          </w:p>
        </w:tc>
        <w:tc>
          <w:tcPr>
            <w:tcW w:w="1417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1 неделя ноября</w:t>
            </w:r>
          </w:p>
        </w:tc>
      </w:tr>
      <w:tr w:rsidR="00182F7A" w:rsidRPr="00DA4A25" w:rsidTr="00DA4A25">
        <w:trPr>
          <w:trHeight w:val="2083"/>
        </w:trPr>
        <w:tc>
          <w:tcPr>
            <w:tcW w:w="709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5.Общение в конфли</w:t>
            </w:r>
            <w:r w:rsidRPr="00DA4A25">
              <w:rPr>
                <w:color w:val="000000"/>
                <w:szCs w:val="24"/>
              </w:rPr>
              <w:t>к</w:t>
            </w:r>
            <w:r w:rsidRPr="00DA4A25">
              <w:rPr>
                <w:color w:val="000000"/>
                <w:szCs w:val="24"/>
              </w:rPr>
              <w:t>те.</w:t>
            </w:r>
          </w:p>
        </w:tc>
        <w:tc>
          <w:tcPr>
            <w:tcW w:w="3260" w:type="dxa"/>
          </w:tcPr>
          <w:p w:rsidR="00182F7A" w:rsidRPr="00DA4A25" w:rsidRDefault="00182F7A" w:rsidP="00DA4A25">
            <w:pPr>
              <w:widowControl w:val="0"/>
              <w:tabs>
                <w:tab w:val="left" w:pos="0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Цель: дать определение ко</w:t>
            </w:r>
            <w:r w:rsidRPr="00DA4A25">
              <w:rPr>
                <w:color w:val="000000"/>
                <w:szCs w:val="24"/>
              </w:rPr>
              <w:t>н</w:t>
            </w:r>
            <w:r w:rsidRPr="00DA4A25">
              <w:rPr>
                <w:color w:val="000000"/>
                <w:szCs w:val="24"/>
              </w:rPr>
              <w:t>фликта, проанализировать конфликтные точки зрения.</w:t>
            </w:r>
          </w:p>
          <w:p w:rsidR="00182F7A" w:rsidRPr="00DA4A25" w:rsidRDefault="00182F7A" w:rsidP="00DA4A25">
            <w:pPr>
              <w:widowControl w:val="0"/>
              <w:tabs>
                <w:tab w:val="left" w:pos="0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  <w:tc>
          <w:tcPr>
            <w:tcW w:w="3119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</w:tr>
      <w:tr w:rsidR="00182F7A" w:rsidRPr="00DA4A25" w:rsidTr="00DA4A25">
        <w:tc>
          <w:tcPr>
            <w:tcW w:w="709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17.</w:t>
            </w:r>
          </w:p>
        </w:tc>
        <w:tc>
          <w:tcPr>
            <w:tcW w:w="2410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5.1.Мои обиды.</w:t>
            </w:r>
          </w:p>
        </w:tc>
        <w:tc>
          <w:tcPr>
            <w:tcW w:w="3260" w:type="dxa"/>
          </w:tcPr>
          <w:p w:rsidR="00182F7A" w:rsidRPr="00DA4A25" w:rsidRDefault="00182F7A" w:rsidP="00D85C64">
            <w:pPr>
              <w:widowControl w:val="0"/>
              <w:numPr>
                <w:ilvl w:val="0"/>
                <w:numId w:val="64"/>
              </w:numPr>
              <w:tabs>
                <w:tab w:val="clear" w:pos="360"/>
                <w:tab w:val="left" w:pos="0"/>
                <w:tab w:val="num" w:pos="252"/>
              </w:tabs>
              <w:spacing w:after="0" w:line="240" w:lineRule="auto"/>
              <w:ind w:left="34" w:right="-1" w:firstLine="0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Научиться узнавать и выб</w:t>
            </w:r>
            <w:r w:rsidRPr="00DA4A25">
              <w:rPr>
                <w:color w:val="000000"/>
                <w:szCs w:val="24"/>
              </w:rPr>
              <w:t>и</w:t>
            </w:r>
            <w:r w:rsidRPr="00DA4A25">
              <w:rPr>
                <w:color w:val="000000"/>
                <w:szCs w:val="24"/>
              </w:rPr>
              <w:lastRenderedPageBreak/>
              <w:t>рать определенный стиль п</w:t>
            </w:r>
            <w:r w:rsidRPr="00DA4A25">
              <w:rPr>
                <w:color w:val="000000"/>
                <w:szCs w:val="24"/>
              </w:rPr>
              <w:t>о</w:t>
            </w:r>
            <w:r w:rsidRPr="00DA4A25">
              <w:rPr>
                <w:color w:val="000000"/>
                <w:szCs w:val="24"/>
              </w:rPr>
              <w:t>ведения в конфликте.</w:t>
            </w:r>
          </w:p>
          <w:p w:rsidR="00182F7A" w:rsidRPr="00DA4A25" w:rsidRDefault="00182F7A" w:rsidP="00DA4A25">
            <w:pPr>
              <w:widowControl w:val="0"/>
              <w:tabs>
                <w:tab w:val="left" w:pos="0"/>
                <w:tab w:val="num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  <w:tc>
          <w:tcPr>
            <w:tcW w:w="3119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lastRenderedPageBreak/>
              <w:t>Групповое занятие.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lastRenderedPageBreak/>
              <w:t>Упражнения: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Конфликт это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Нарисуй обиду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Ассоциативный ряд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«Я в конфликте»</w:t>
            </w:r>
          </w:p>
        </w:tc>
        <w:tc>
          <w:tcPr>
            <w:tcW w:w="1417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lastRenderedPageBreak/>
              <w:t xml:space="preserve">1 неделя </w:t>
            </w:r>
            <w:r w:rsidRPr="00DA4A25">
              <w:rPr>
                <w:color w:val="000000"/>
                <w:szCs w:val="24"/>
              </w:rPr>
              <w:lastRenderedPageBreak/>
              <w:t>ноября</w:t>
            </w:r>
          </w:p>
        </w:tc>
      </w:tr>
      <w:tr w:rsidR="00182F7A" w:rsidRPr="00DA4A25" w:rsidTr="00DA4A25">
        <w:tc>
          <w:tcPr>
            <w:tcW w:w="709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lastRenderedPageBreak/>
              <w:t>18.</w:t>
            </w:r>
          </w:p>
        </w:tc>
        <w:tc>
          <w:tcPr>
            <w:tcW w:w="2410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5.2.Способы выхода из ситуации конфликта.</w:t>
            </w:r>
          </w:p>
        </w:tc>
        <w:tc>
          <w:tcPr>
            <w:tcW w:w="3260" w:type="dxa"/>
          </w:tcPr>
          <w:p w:rsidR="00182F7A" w:rsidRPr="00DA4A25" w:rsidRDefault="00182F7A" w:rsidP="00D85C64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ind w:left="34" w:right="-1" w:firstLine="0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Выработка конструктивных форм поведения при решении конфликта.</w:t>
            </w:r>
          </w:p>
        </w:tc>
        <w:tc>
          <w:tcPr>
            <w:tcW w:w="3119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Групповое занятие.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Упражнения: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Виды поведения в конфликте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Достраивание конфликта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Мостик Аутотренировка</w:t>
            </w:r>
          </w:p>
        </w:tc>
        <w:tc>
          <w:tcPr>
            <w:tcW w:w="1417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2 неделя ноября</w:t>
            </w:r>
          </w:p>
        </w:tc>
      </w:tr>
      <w:tr w:rsidR="00182F7A" w:rsidRPr="00DA4A25" w:rsidTr="00DA4A25">
        <w:tc>
          <w:tcPr>
            <w:tcW w:w="709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19.</w:t>
            </w:r>
          </w:p>
        </w:tc>
        <w:tc>
          <w:tcPr>
            <w:tcW w:w="2410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5.3.Согласование и</w:t>
            </w:r>
            <w:r w:rsidRPr="00DA4A25">
              <w:rPr>
                <w:color w:val="000000"/>
                <w:szCs w:val="24"/>
              </w:rPr>
              <w:t>н</w:t>
            </w:r>
            <w:r w:rsidRPr="00DA4A25">
              <w:rPr>
                <w:color w:val="000000"/>
                <w:szCs w:val="24"/>
              </w:rPr>
              <w:t>тересов сторон в ко</w:t>
            </w:r>
            <w:r w:rsidRPr="00DA4A25">
              <w:rPr>
                <w:color w:val="000000"/>
                <w:szCs w:val="24"/>
              </w:rPr>
              <w:t>н</w:t>
            </w:r>
            <w:r w:rsidRPr="00DA4A25">
              <w:rPr>
                <w:color w:val="000000"/>
                <w:szCs w:val="24"/>
              </w:rPr>
              <w:t>фликте</w:t>
            </w:r>
          </w:p>
        </w:tc>
        <w:tc>
          <w:tcPr>
            <w:tcW w:w="3260" w:type="dxa"/>
          </w:tcPr>
          <w:p w:rsidR="00182F7A" w:rsidRPr="00DA4A25" w:rsidRDefault="00182F7A" w:rsidP="00D85C64">
            <w:pPr>
              <w:widowControl w:val="0"/>
              <w:numPr>
                <w:ilvl w:val="0"/>
                <w:numId w:val="64"/>
              </w:numPr>
              <w:tabs>
                <w:tab w:val="clear" w:pos="360"/>
                <w:tab w:val="left" w:pos="0"/>
                <w:tab w:val="num" w:pos="252"/>
              </w:tabs>
              <w:spacing w:after="0" w:line="240" w:lineRule="auto"/>
              <w:ind w:left="34" w:right="-1" w:firstLine="0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Показать отличие интересов от проблем и предложений; научить ориентироваться на совпадение интересов догов</w:t>
            </w:r>
            <w:r w:rsidRPr="00DA4A25">
              <w:rPr>
                <w:color w:val="000000"/>
                <w:szCs w:val="24"/>
              </w:rPr>
              <w:t>а</w:t>
            </w:r>
            <w:r w:rsidRPr="00DA4A25">
              <w:rPr>
                <w:color w:val="000000"/>
                <w:szCs w:val="24"/>
              </w:rPr>
              <w:t>ривающихся сторон, а не на их различие; научить рассматр</w:t>
            </w:r>
            <w:r w:rsidRPr="00DA4A25">
              <w:rPr>
                <w:color w:val="000000"/>
                <w:szCs w:val="24"/>
              </w:rPr>
              <w:t>и</w:t>
            </w:r>
            <w:r w:rsidRPr="00DA4A25">
              <w:rPr>
                <w:color w:val="000000"/>
                <w:szCs w:val="24"/>
              </w:rPr>
              <w:t>вать интересы другой стороны как проявления ее потребн</w:t>
            </w:r>
            <w:r w:rsidRPr="00DA4A25">
              <w:rPr>
                <w:color w:val="000000"/>
                <w:szCs w:val="24"/>
              </w:rPr>
              <w:t>о</w:t>
            </w:r>
            <w:r w:rsidRPr="00DA4A25">
              <w:rPr>
                <w:color w:val="000000"/>
                <w:szCs w:val="24"/>
              </w:rPr>
              <w:t>сти; ориентировать воспита</w:t>
            </w:r>
            <w:r w:rsidRPr="00DA4A25">
              <w:rPr>
                <w:color w:val="000000"/>
                <w:szCs w:val="24"/>
              </w:rPr>
              <w:t>н</w:t>
            </w:r>
            <w:r w:rsidRPr="00DA4A25">
              <w:rPr>
                <w:color w:val="000000"/>
                <w:szCs w:val="24"/>
              </w:rPr>
              <w:t>ников на поиск и выработку предложений, удовлетворя</w:t>
            </w:r>
            <w:r w:rsidRPr="00DA4A25">
              <w:rPr>
                <w:color w:val="000000"/>
                <w:szCs w:val="24"/>
              </w:rPr>
              <w:t>ю</w:t>
            </w:r>
            <w:r w:rsidRPr="00DA4A25">
              <w:rPr>
                <w:color w:val="000000"/>
                <w:szCs w:val="24"/>
              </w:rPr>
              <w:t>щих или компенсирующих н</w:t>
            </w:r>
            <w:r w:rsidRPr="00DA4A25">
              <w:rPr>
                <w:color w:val="000000"/>
                <w:szCs w:val="24"/>
              </w:rPr>
              <w:t>е</w:t>
            </w:r>
            <w:r w:rsidRPr="00DA4A25">
              <w:rPr>
                <w:color w:val="000000"/>
                <w:szCs w:val="24"/>
              </w:rPr>
              <w:lastRenderedPageBreak/>
              <w:t>удовлетворенные потребности другой стороны.</w:t>
            </w:r>
          </w:p>
        </w:tc>
        <w:tc>
          <w:tcPr>
            <w:tcW w:w="3119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lastRenderedPageBreak/>
              <w:t>Групповое занятие.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Упражнения: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Помоги другим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Воспоминания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Контакт? Есть контакт</w:t>
            </w:r>
          </w:p>
        </w:tc>
        <w:tc>
          <w:tcPr>
            <w:tcW w:w="1417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2 неделя ноября</w:t>
            </w:r>
          </w:p>
        </w:tc>
      </w:tr>
      <w:tr w:rsidR="00182F7A" w:rsidRPr="00DA4A25" w:rsidTr="00DA4A25">
        <w:tc>
          <w:tcPr>
            <w:tcW w:w="709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6.Эффективная ко</w:t>
            </w:r>
            <w:r w:rsidRPr="00DA4A25">
              <w:rPr>
                <w:color w:val="000000"/>
                <w:szCs w:val="24"/>
              </w:rPr>
              <w:t>м</w:t>
            </w:r>
            <w:r w:rsidRPr="00DA4A25">
              <w:rPr>
                <w:color w:val="000000"/>
                <w:szCs w:val="24"/>
              </w:rPr>
              <w:t>муникация</w:t>
            </w:r>
          </w:p>
        </w:tc>
        <w:tc>
          <w:tcPr>
            <w:tcW w:w="3260" w:type="dxa"/>
          </w:tcPr>
          <w:p w:rsidR="00182F7A" w:rsidRPr="00DA4A25" w:rsidRDefault="00182F7A" w:rsidP="00DA4A25">
            <w:pPr>
              <w:widowControl w:val="0"/>
              <w:tabs>
                <w:tab w:val="left" w:pos="0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Цель: анализ и осознание ка</w:t>
            </w:r>
            <w:r w:rsidRPr="00DA4A25">
              <w:rPr>
                <w:color w:val="000000"/>
                <w:szCs w:val="24"/>
              </w:rPr>
              <w:t>ж</w:t>
            </w:r>
            <w:r w:rsidRPr="00DA4A25">
              <w:rPr>
                <w:color w:val="000000"/>
                <w:szCs w:val="24"/>
              </w:rPr>
              <w:t>дым участником качественных изменений, произошедших в каждом за время группового занятия, проектирование св</w:t>
            </w:r>
            <w:r w:rsidRPr="00DA4A25">
              <w:rPr>
                <w:color w:val="000000"/>
                <w:szCs w:val="24"/>
              </w:rPr>
              <w:t>о</w:t>
            </w:r>
            <w:r w:rsidRPr="00DA4A25">
              <w:rPr>
                <w:color w:val="000000"/>
                <w:szCs w:val="24"/>
              </w:rPr>
              <w:t>его будущего.</w:t>
            </w:r>
          </w:p>
          <w:p w:rsidR="00182F7A" w:rsidRPr="00DA4A25" w:rsidRDefault="00182F7A" w:rsidP="00DA4A25">
            <w:pPr>
              <w:widowControl w:val="0"/>
              <w:tabs>
                <w:tab w:val="left" w:pos="0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Задачи:</w:t>
            </w:r>
          </w:p>
        </w:tc>
        <w:tc>
          <w:tcPr>
            <w:tcW w:w="3119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</w:tr>
      <w:tr w:rsidR="00182F7A" w:rsidRPr="00DA4A25" w:rsidTr="00DA4A25">
        <w:tc>
          <w:tcPr>
            <w:tcW w:w="709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20.</w:t>
            </w:r>
          </w:p>
        </w:tc>
        <w:tc>
          <w:tcPr>
            <w:tcW w:w="2410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6.1.Эффективная ко</w:t>
            </w:r>
            <w:r w:rsidRPr="00DA4A25">
              <w:rPr>
                <w:color w:val="000000"/>
                <w:szCs w:val="24"/>
              </w:rPr>
              <w:t>м</w:t>
            </w:r>
            <w:r w:rsidRPr="00DA4A25">
              <w:rPr>
                <w:color w:val="000000"/>
                <w:szCs w:val="24"/>
              </w:rPr>
              <w:t>муникация как усл</w:t>
            </w:r>
            <w:r w:rsidRPr="00DA4A25">
              <w:rPr>
                <w:color w:val="000000"/>
                <w:szCs w:val="24"/>
              </w:rPr>
              <w:t>о</w:t>
            </w:r>
            <w:r w:rsidRPr="00DA4A25">
              <w:rPr>
                <w:color w:val="000000"/>
                <w:szCs w:val="24"/>
              </w:rPr>
              <w:t>вия принятия групп</w:t>
            </w:r>
            <w:r w:rsidRPr="00DA4A25">
              <w:rPr>
                <w:color w:val="000000"/>
                <w:szCs w:val="24"/>
              </w:rPr>
              <w:t>о</w:t>
            </w:r>
            <w:r w:rsidRPr="00DA4A25">
              <w:rPr>
                <w:color w:val="000000"/>
                <w:szCs w:val="24"/>
              </w:rPr>
              <w:t>вого решения.</w:t>
            </w:r>
          </w:p>
        </w:tc>
        <w:tc>
          <w:tcPr>
            <w:tcW w:w="3260" w:type="dxa"/>
          </w:tcPr>
          <w:p w:rsidR="00182F7A" w:rsidRPr="00DA4A25" w:rsidRDefault="00182F7A" w:rsidP="00DA4A25">
            <w:pPr>
              <w:widowControl w:val="0"/>
              <w:tabs>
                <w:tab w:val="left" w:pos="0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1.Научит реально оценивать собственные возможности в экстремальных ситуациях.</w:t>
            </w:r>
          </w:p>
          <w:p w:rsidR="00182F7A" w:rsidRPr="00DA4A25" w:rsidRDefault="00182F7A" w:rsidP="00DA4A25">
            <w:pPr>
              <w:widowControl w:val="0"/>
              <w:tabs>
                <w:tab w:val="left" w:pos="0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  <w:tc>
          <w:tcPr>
            <w:tcW w:w="3119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Групповое занятие.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Упражнения: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Кораблекрушение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Необитаемый остров</w:t>
            </w:r>
          </w:p>
        </w:tc>
        <w:tc>
          <w:tcPr>
            <w:tcW w:w="1417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3 неделя ноября</w:t>
            </w:r>
          </w:p>
        </w:tc>
      </w:tr>
      <w:tr w:rsidR="00182F7A" w:rsidRPr="00DA4A25" w:rsidTr="00DA4A25">
        <w:tc>
          <w:tcPr>
            <w:tcW w:w="709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21.</w:t>
            </w:r>
          </w:p>
        </w:tc>
        <w:tc>
          <w:tcPr>
            <w:tcW w:w="2410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6.2.Я все могу.</w:t>
            </w:r>
          </w:p>
        </w:tc>
        <w:tc>
          <w:tcPr>
            <w:tcW w:w="3260" w:type="dxa"/>
          </w:tcPr>
          <w:p w:rsidR="00182F7A" w:rsidRPr="00DA4A25" w:rsidRDefault="00182F7A" w:rsidP="00DA4A25">
            <w:pPr>
              <w:widowControl w:val="0"/>
              <w:tabs>
                <w:tab w:val="left" w:pos="0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Развивать умение принимать на себя ответственность и н</w:t>
            </w:r>
            <w:r w:rsidRPr="00DA4A25">
              <w:rPr>
                <w:color w:val="000000"/>
                <w:szCs w:val="24"/>
              </w:rPr>
              <w:t>а</w:t>
            </w:r>
            <w:r w:rsidRPr="00DA4A25">
              <w:rPr>
                <w:color w:val="000000"/>
                <w:szCs w:val="24"/>
              </w:rPr>
              <w:t>ходить выход из ситуации.</w:t>
            </w:r>
          </w:p>
        </w:tc>
        <w:tc>
          <w:tcPr>
            <w:tcW w:w="3119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Групповое занятие.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Упражнения: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Реклама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Сказка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Последствия воспитания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Бип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Прощание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«Чемодан»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Анкета «Обратная связь»</w:t>
            </w:r>
          </w:p>
        </w:tc>
        <w:tc>
          <w:tcPr>
            <w:tcW w:w="1417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3 неделя ноября</w:t>
            </w:r>
          </w:p>
        </w:tc>
      </w:tr>
      <w:tr w:rsidR="00182F7A" w:rsidRPr="00DA4A25" w:rsidTr="00DA4A25">
        <w:tc>
          <w:tcPr>
            <w:tcW w:w="709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lastRenderedPageBreak/>
              <w:t>22.</w:t>
            </w:r>
          </w:p>
        </w:tc>
        <w:tc>
          <w:tcPr>
            <w:tcW w:w="2410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Первичная и итоговая диагностика несове</w:t>
            </w:r>
            <w:r w:rsidRPr="00DA4A25">
              <w:rPr>
                <w:color w:val="000000"/>
                <w:szCs w:val="24"/>
              </w:rPr>
              <w:t>р</w:t>
            </w:r>
            <w:r w:rsidRPr="00DA4A25">
              <w:rPr>
                <w:color w:val="000000"/>
                <w:szCs w:val="24"/>
              </w:rPr>
              <w:t>шеннолетних</w:t>
            </w:r>
          </w:p>
        </w:tc>
        <w:tc>
          <w:tcPr>
            <w:tcW w:w="3260" w:type="dxa"/>
          </w:tcPr>
          <w:p w:rsidR="00182F7A" w:rsidRPr="00DA4A25" w:rsidRDefault="00182F7A" w:rsidP="00DA4A25">
            <w:pPr>
              <w:widowControl w:val="0"/>
              <w:tabs>
                <w:tab w:val="left" w:pos="0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Исследование личностных ос</w:t>
            </w:r>
            <w:r w:rsidRPr="00DA4A25">
              <w:rPr>
                <w:color w:val="000000"/>
                <w:szCs w:val="24"/>
              </w:rPr>
              <w:t>о</w:t>
            </w:r>
            <w:r w:rsidRPr="00DA4A25">
              <w:rPr>
                <w:color w:val="000000"/>
                <w:szCs w:val="24"/>
              </w:rPr>
              <w:t>бенностей несовершенноле</w:t>
            </w:r>
            <w:r w:rsidRPr="00DA4A25">
              <w:rPr>
                <w:color w:val="000000"/>
                <w:szCs w:val="24"/>
              </w:rPr>
              <w:t>т</w:t>
            </w:r>
            <w:r w:rsidRPr="00DA4A25">
              <w:rPr>
                <w:color w:val="000000"/>
                <w:szCs w:val="24"/>
              </w:rPr>
              <w:t>них</w:t>
            </w:r>
          </w:p>
        </w:tc>
        <w:tc>
          <w:tcPr>
            <w:tcW w:w="3119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Тестирование</w:t>
            </w:r>
          </w:p>
        </w:tc>
        <w:tc>
          <w:tcPr>
            <w:tcW w:w="1417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Сентябрь,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ноябрь</w:t>
            </w:r>
          </w:p>
        </w:tc>
      </w:tr>
      <w:tr w:rsidR="00182F7A" w:rsidRPr="00DA4A25" w:rsidTr="00DA4A25">
        <w:tc>
          <w:tcPr>
            <w:tcW w:w="709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23.</w:t>
            </w:r>
          </w:p>
        </w:tc>
        <w:tc>
          <w:tcPr>
            <w:tcW w:w="2410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Разработка и распр</w:t>
            </w:r>
            <w:r w:rsidRPr="00DA4A25">
              <w:rPr>
                <w:color w:val="000000"/>
                <w:szCs w:val="24"/>
              </w:rPr>
              <w:t>о</w:t>
            </w:r>
            <w:r w:rsidRPr="00DA4A25">
              <w:rPr>
                <w:color w:val="000000"/>
                <w:szCs w:val="24"/>
              </w:rPr>
              <w:t>странение информ</w:t>
            </w:r>
            <w:r w:rsidRPr="00DA4A25">
              <w:rPr>
                <w:color w:val="000000"/>
                <w:szCs w:val="24"/>
              </w:rPr>
              <w:t>а</w:t>
            </w:r>
            <w:r w:rsidRPr="00DA4A25">
              <w:rPr>
                <w:color w:val="000000"/>
                <w:szCs w:val="24"/>
              </w:rPr>
              <w:t xml:space="preserve">ционных буклетов </w:t>
            </w:r>
            <w:r w:rsidRPr="00DA4A25">
              <w:rPr>
                <w:color w:val="000000"/>
                <w:szCs w:val="24"/>
              </w:rPr>
              <w:br/>
              <w:t>«Я с друзьями- целый мир»</w:t>
            </w:r>
          </w:p>
        </w:tc>
        <w:tc>
          <w:tcPr>
            <w:tcW w:w="3260" w:type="dxa"/>
          </w:tcPr>
          <w:p w:rsidR="00182F7A" w:rsidRPr="00DA4A25" w:rsidRDefault="00182F7A" w:rsidP="00DA4A25">
            <w:pPr>
              <w:widowControl w:val="0"/>
              <w:tabs>
                <w:tab w:val="left" w:pos="0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Информирование социальных педагогов и педагогов общео</w:t>
            </w:r>
            <w:r w:rsidRPr="00DA4A25">
              <w:rPr>
                <w:color w:val="000000"/>
                <w:szCs w:val="24"/>
              </w:rPr>
              <w:t>б</w:t>
            </w:r>
            <w:r w:rsidRPr="00DA4A25">
              <w:rPr>
                <w:color w:val="000000"/>
                <w:szCs w:val="24"/>
              </w:rPr>
              <w:t>разовательных школ; подрос</w:t>
            </w:r>
            <w:r w:rsidRPr="00DA4A25">
              <w:rPr>
                <w:color w:val="000000"/>
                <w:szCs w:val="24"/>
              </w:rPr>
              <w:t>т</w:t>
            </w:r>
            <w:r w:rsidRPr="00DA4A25">
              <w:rPr>
                <w:color w:val="000000"/>
                <w:szCs w:val="24"/>
              </w:rPr>
              <w:t>ков о реализации программы.</w:t>
            </w:r>
          </w:p>
        </w:tc>
        <w:tc>
          <w:tcPr>
            <w:tcW w:w="3119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Август,</w:t>
            </w:r>
          </w:p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сентябрь</w:t>
            </w:r>
          </w:p>
        </w:tc>
      </w:tr>
      <w:tr w:rsidR="00182F7A" w:rsidRPr="00DA4A25" w:rsidTr="00DA4A25">
        <w:tc>
          <w:tcPr>
            <w:tcW w:w="709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24</w:t>
            </w:r>
          </w:p>
        </w:tc>
        <w:tc>
          <w:tcPr>
            <w:tcW w:w="2410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Консультирование н</w:t>
            </w:r>
            <w:r w:rsidRPr="00DA4A25">
              <w:rPr>
                <w:color w:val="000000"/>
                <w:szCs w:val="24"/>
              </w:rPr>
              <w:t>е</w:t>
            </w:r>
            <w:r w:rsidRPr="00DA4A25">
              <w:rPr>
                <w:color w:val="000000"/>
                <w:szCs w:val="24"/>
              </w:rPr>
              <w:t>совершеннолетних, родителей и воспит</w:t>
            </w:r>
            <w:r w:rsidRPr="00DA4A25">
              <w:rPr>
                <w:color w:val="000000"/>
                <w:szCs w:val="24"/>
              </w:rPr>
              <w:t>а</w:t>
            </w:r>
            <w:r w:rsidRPr="00DA4A25">
              <w:rPr>
                <w:color w:val="000000"/>
                <w:szCs w:val="24"/>
              </w:rPr>
              <w:t>телей по проблемам воспитания и взаим</w:t>
            </w:r>
            <w:r w:rsidRPr="00DA4A25">
              <w:rPr>
                <w:color w:val="000000"/>
                <w:szCs w:val="24"/>
              </w:rPr>
              <w:t>о</w:t>
            </w:r>
            <w:r w:rsidRPr="00DA4A25">
              <w:rPr>
                <w:color w:val="000000"/>
                <w:szCs w:val="24"/>
              </w:rPr>
              <w:t>действия</w:t>
            </w:r>
          </w:p>
        </w:tc>
        <w:tc>
          <w:tcPr>
            <w:tcW w:w="3260" w:type="dxa"/>
          </w:tcPr>
          <w:p w:rsidR="00182F7A" w:rsidRPr="00DA4A25" w:rsidRDefault="00182F7A" w:rsidP="00DA4A25">
            <w:pPr>
              <w:widowControl w:val="0"/>
              <w:tabs>
                <w:tab w:val="left" w:pos="0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Оказание психологической п</w:t>
            </w:r>
            <w:r w:rsidRPr="00DA4A25">
              <w:rPr>
                <w:color w:val="000000"/>
                <w:szCs w:val="24"/>
              </w:rPr>
              <w:t>о</w:t>
            </w:r>
            <w:r w:rsidRPr="00DA4A25">
              <w:rPr>
                <w:color w:val="000000"/>
                <w:szCs w:val="24"/>
              </w:rPr>
              <w:t>мощи</w:t>
            </w:r>
          </w:p>
        </w:tc>
        <w:tc>
          <w:tcPr>
            <w:tcW w:w="3119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Индивидуальная работа</w:t>
            </w:r>
          </w:p>
        </w:tc>
        <w:tc>
          <w:tcPr>
            <w:tcW w:w="1417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Август-ноябрь</w:t>
            </w:r>
          </w:p>
        </w:tc>
      </w:tr>
      <w:tr w:rsidR="00182F7A" w:rsidRPr="00DA4A25" w:rsidTr="00DA4A25">
        <w:tc>
          <w:tcPr>
            <w:tcW w:w="709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25</w:t>
            </w:r>
          </w:p>
        </w:tc>
        <w:tc>
          <w:tcPr>
            <w:tcW w:w="2410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rFonts w:eastAsia="Times New Roman"/>
                <w:szCs w:val="24"/>
                <w:lang w:eastAsia="ru-RU"/>
              </w:rPr>
              <w:t>Деловая игра «Пе</w:t>
            </w:r>
            <w:r w:rsidRPr="00DA4A25">
              <w:rPr>
                <w:rFonts w:eastAsia="Times New Roman"/>
                <w:szCs w:val="24"/>
                <w:lang w:eastAsia="ru-RU"/>
              </w:rPr>
              <w:t>р</w:t>
            </w:r>
            <w:r w:rsidRPr="00DA4A25">
              <w:rPr>
                <w:rFonts w:eastAsia="Times New Roman"/>
                <w:szCs w:val="24"/>
                <w:lang w:eastAsia="ru-RU"/>
              </w:rPr>
              <w:t>спектива»</w:t>
            </w:r>
          </w:p>
        </w:tc>
        <w:tc>
          <w:tcPr>
            <w:tcW w:w="3260" w:type="dxa"/>
          </w:tcPr>
          <w:p w:rsidR="00182F7A" w:rsidRPr="00DA4A25" w:rsidRDefault="00182F7A" w:rsidP="00DA4A25">
            <w:pPr>
              <w:widowControl w:val="0"/>
              <w:tabs>
                <w:tab w:val="left" w:pos="0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rFonts w:eastAsia="Times New Roman"/>
                <w:color w:val="000000"/>
                <w:szCs w:val="24"/>
                <w:lang w:eastAsia="ru-RU"/>
              </w:rPr>
              <w:t>обучение коллективной мы</w:t>
            </w:r>
            <w:r w:rsidRPr="00DA4A25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Pr="00DA4A25">
              <w:rPr>
                <w:rFonts w:eastAsia="Times New Roman"/>
                <w:color w:val="000000"/>
                <w:szCs w:val="24"/>
                <w:lang w:eastAsia="ru-RU"/>
              </w:rPr>
              <w:t>лительной и практической р</w:t>
            </w:r>
            <w:r w:rsidRPr="00DA4A25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DA4A25">
              <w:rPr>
                <w:rFonts w:eastAsia="Times New Roman"/>
                <w:color w:val="000000"/>
                <w:szCs w:val="24"/>
                <w:lang w:eastAsia="ru-RU"/>
              </w:rPr>
              <w:t>боте, умению планировать св</w:t>
            </w:r>
            <w:r w:rsidRPr="00DA4A25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DA4A25">
              <w:rPr>
                <w:rFonts w:eastAsia="Times New Roman"/>
                <w:color w:val="000000"/>
                <w:szCs w:val="24"/>
                <w:lang w:eastAsia="ru-RU"/>
              </w:rPr>
              <w:t>его ближайшего и отдаленного будущего, развитие способн</w:t>
            </w:r>
            <w:r w:rsidRPr="00DA4A25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DA4A25">
              <w:rPr>
                <w:rFonts w:eastAsia="Times New Roman"/>
                <w:color w:val="000000"/>
                <w:szCs w:val="24"/>
                <w:lang w:eastAsia="ru-RU"/>
              </w:rPr>
              <w:t>сти самоопределения, прогн</w:t>
            </w:r>
            <w:r w:rsidRPr="00DA4A25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DA4A25">
              <w:rPr>
                <w:rFonts w:eastAsia="Times New Roman"/>
                <w:color w:val="000000"/>
                <w:szCs w:val="24"/>
                <w:lang w:eastAsia="ru-RU"/>
              </w:rPr>
              <w:t>зирования и преодоления жи</w:t>
            </w:r>
            <w:r w:rsidRPr="00DA4A25">
              <w:rPr>
                <w:rFonts w:eastAsia="Times New Roman"/>
                <w:color w:val="000000"/>
                <w:szCs w:val="24"/>
                <w:lang w:eastAsia="ru-RU"/>
              </w:rPr>
              <w:t>з</w:t>
            </w:r>
            <w:r w:rsidRPr="00DA4A25">
              <w:rPr>
                <w:rFonts w:eastAsia="Times New Roman"/>
                <w:color w:val="000000"/>
                <w:szCs w:val="24"/>
                <w:lang w:eastAsia="ru-RU"/>
              </w:rPr>
              <w:t>ненных преград; формиров</w:t>
            </w:r>
            <w:r w:rsidRPr="00DA4A25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DA4A25">
              <w:rPr>
                <w:rFonts w:eastAsia="Times New Roman"/>
                <w:color w:val="000000"/>
                <w:szCs w:val="24"/>
                <w:lang w:eastAsia="ru-RU"/>
              </w:rPr>
              <w:t>ние умений и навыков соц</w:t>
            </w:r>
            <w:r w:rsidRPr="00DA4A25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DA4A25">
              <w:rPr>
                <w:rFonts w:eastAsia="Times New Roman"/>
                <w:color w:val="000000"/>
                <w:szCs w:val="24"/>
                <w:lang w:eastAsia="ru-RU"/>
              </w:rPr>
              <w:t>ального взаимодействия и о</w:t>
            </w:r>
            <w:r w:rsidRPr="00DA4A25">
              <w:rPr>
                <w:rFonts w:eastAsia="Times New Roman"/>
                <w:color w:val="000000"/>
                <w:szCs w:val="24"/>
                <w:lang w:eastAsia="ru-RU"/>
              </w:rPr>
              <w:t>б</w:t>
            </w:r>
            <w:r w:rsidRPr="00DA4A25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щения, навыков индивидуал</w:t>
            </w:r>
            <w:r w:rsidRPr="00DA4A25">
              <w:rPr>
                <w:rFonts w:eastAsia="Times New Roman"/>
                <w:color w:val="000000"/>
                <w:szCs w:val="24"/>
                <w:lang w:eastAsia="ru-RU"/>
              </w:rPr>
              <w:t>ь</w:t>
            </w:r>
            <w:r w:rsidRPr="00DA4A25">
              <w:rPr>
                <w:rFonts w:eastAsia="Times New Roman"/>
                <w:color w:val="000000"/>
                <w:szCs w:val="24"/>
                <w:lang w:eastAsia="ru-RU"/>
              </w:rPr>
              <w:t>ного и совместного принятия решений.</w:t>
            </w:r>
          </w:p>
        </w:tc>
        <w:tc>
          <w:tcPr>
            <w:tcW w:w="3119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lastRenderedPageBreak/>
              <w:t>Групповая работа</w:t>
            </w:r>
          </w:p>
        </w:tc>
        <w:tc>
          <w:tcPr>
            <w:tcW w:w="1417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октябрь</w:t>
            </w:r>
          </w:p>
        </w:tc>
      </w:tr>
      <w:tr w:rsidR="00182F7A" w:rsidRPr="00DA4A25" w:rsidTr="00DA4A25">
        <w:tc>
          <w:tcPr>
            <w:tcW w:w="709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lastRenderedPageBreak/>
              <w:t>26</w:t>
            </w:r>
          </w:p>
        </w:tc>
        <w:tc>
          <w:tcPr>
            <w:tcW w:w="2410" w:type="dxa"/>
          </w:tcPr>
          <w:p w:rsidR="00182F7A" w:rsidRPr="00DA4A25" w:rsidRDefault="00182F7A" w:rsidP="00DA4A25">
            <w:pPr>
              <w:widowControl w:val="0"/>
              <w:tabs>
                <w:tab w:val="num" w:pos="72"/>
                <w:tab w:val="left" w:pos="252"/>
              </w:tabs>
              <w:spacing w:after="0" w:line="240" w:lineRule="auto"/>
              <w:ind w:left="34" w:right="-1"/>
              <w:jc w:val="both"/>
              <w:rPr>
                <w:rFonts w:eastAsia="Times New Roman"/>
                <w:szCs w:val="24"/>
                <w:lang w:eastAsia="ru-RU"/>
              </w:rPr>
            </w:pPr>
            <w:r w:rsidRPr="00DA4A25">
              <w:rPr>
                <w:rFonts w:eastAsia="Times New Roman"/>
                <w:szCs w:val="24"/>
                <w:lang w:eastAsia="ru-RU"/>
              </w:rPr>
              <w:t>Акция «Я с друзьями – целый мир»</w:t>
            </w:r>
          </w:p>
        </w:tc>
        <w:tc>
          <w:tcPr>
            <w:tcW w:w="3260" w:type="dxa"/>
          </w:tcPr>
          <w:p w:rsidR="00182F7A" w:rsidRPr="00DA4A25" w:rsidRDefault="00182F7A" w:rsidP="00DA4A25">
            <w:pPr>
              <w:widowControl w:val="0"/>
              <w:tabs>
                <w:tab w:val="left" w:pos="0"/>
              </w:tabs>
              <w:spacing w:after="0" w:line="240" w:lineRule="auto"/>
              <w:ind w:left="34" w:right="-1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4A25">
              <w:rPr>
                <w:rFonts w:eastAsia="Times New Roman"/>
                <w:color w:val="000000"/>
                <w:szCs w:val="24"/>
                <w:lang w:eastAsia="ru-RU"/>
              </w:rPr>
              <w:t>Создание эмоционально пол</w:t>
            </w:r>
            <w:r w:rsidRPr="00DA4A25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DA4A25">
              <w:rPr>
                <w:rFonts w:eastAsia="Times New Roman"/>
                <w:color w:val="000000"/>
                <w:szCs w:val="24"/>
                <w:lang w:eastAsia="ru-RU"/>
              </w:rPr>
              <w:t>жительного настроя; содейс</w:t>
            </w:r>
            <w:r w:rsidRPr="00DA4A25">
              <w:rPr>
                <w:rFonts w:eastAsia="Times New Roman"/>
                <w:color w:val="000000"/>
                <w:szCs w:val="24"/>
                <w:lang w:eastAsia="ru-RU"/>
              </w:rPr>
              <w:t>т</w:t>
            </w:r>
            <w:r w:rsidRPr="00DA4A25">
              <w:rPr>
                <w:rFonts w:eastAsia="Times New Roman"/>
                <w:color w:val="000000"/>
                <w:szCs w:val="24"/>
                <w:lang w:eastAsia="ru-RU"/>
              </w:rPr>
              <w:t>вие в принятии «образа Я» н</w:t>
            </w:r>
            <w:r w:rsidRPr="00DA4A25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DA4A25">
              <w:rPr>
                <w:rFonts w:eastAsia="Times New Roman"/>
                <w:color w:val="000000"/>
                <w:szCs w:val="24"/>
                <w:lang w:eastAsia="ru-RU"/>
              </w:rPr>
              <w:t>совершеннолетних</w:t>
            </w:r>
          </w:p>
        </w:tc>
        <w:tc>
          <w:tcPr>
            <w:tcW w:w="3119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Групповая и индивидуальная фотоссесия</w:t>
            </w:r>
          </w:p>
        </w:tc>
        <w:tc>
          <w:tcPr>
            <w:tcW w:w="1417" w:type="dxa"/>
          </w:tcPr>
          <w:p w:rsidR="00182F7A" w:rsidRPr="00DA4A25" w:rsidRDefault="00182F7A" w:rsidP="00DA4A25">
            <w:pPr>
              <w:widowControl w:val="0"/>
              <w:spacing w:after="0" w:line="240" w:lineRule="auto"/>
              <w:ind w:left="34" w:right="-1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ноябрь</w:t>
            </w:r>
          </w:p>
        </w:tc>
      </w:tr>
    </w:tbl>
    <w:p w:rsidR="00182F7A" w:rsidRPr="00D93817" w:rsidRDefault="00182F7A" w:rsidP="00182F7A">
      <w:pPr>
        <w:spacing w:after="0" w:line="240" w:lineRule="auto"/>
        <w:jc w:val="both"/>
        <w:rPr>
          <w:sz w:val="24"/>
          <w:szCs w:val="24"/>
        </w:rPr>
      </w:pPr>
    </w:p>
    <w:p w:rsidR="00182F7A" w:rsidRPr="00D93817" w:rsidRDefault="00182F7A" w:rsidP="00182F7A">
      <w:pPr>
        <w:spacing w:after="0" w:line="240" w:lineRule="auto"/>
        <w:jc w:val="both"/>
        <w:rPr>
          <w:sz w:val="24"/>
          <w:szCs w:val="24"/>
        </w:rPr>
      </w:pPr>
      <w:r w:rsidRPr="00D93817">
        <w:rPr>
          <w:sz w:val="24"/>
          <w:szCs w:val="24"/>
        </w:rPr>
        <w:br w:type="page"/>
      </w:r>
    </w:p>
    <w:p w:rsidR="00182F7A" w:rsidRDefault="00182F7A" w:rsidP="00182F7A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D93817">
        <w:rPr>
          <w:b/>
          <w:color w:val="000000"/>
          <w:sz w:val="24"/>
          <w:szCs w:val="24"/>
        </w:rPr>
        <w:lastRenderedPageBreak/>
        <w:t>Информация о специалистах</w:t>
      </w:r>
    </w:p>
    <w:p w:rsidR="00DA4A25" w:rsidRPr="00D93817" w:rsidRDefault="00DA4A25" w:rsidP="00182F7A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2"/>
        <w:gridCol w:w="1654"/>
        <w:gridCol w:w="1843"/>
        <w:gridCol w:w="1276"/>
        <w:gridCol w:w="1417"/>
        <w:gridCol w:w="2127"/>
        <w:gridCol w:w="2126"/>
      </w:tblGrid>
      <w:tr w:rsidR="00182F7A" w:rsidRPr="00DA4A25" w:rsidTr="00DA4A25">
        <w:tc>
          <w:tcPr>
            <w:tcW w:w="722" w:type="dxa"/>
            <w:vAlign w:val="center"/>
          </w:tcPr>
          <w:p w:rsidR="00182F7A" w:rsidRPr="00DA4A25" w:rsidRDefault="00182F7A" w:rsidP="00DA4A2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№ п\п</w:t>
            </w:r>
          </w:p>
        </w:tc>
        <w:tc>
          <w:tcPr>
            <w:tcW w:w="1654" w:type="dxa"/>
            <w:vAlign w:val="center"/>
          </w:tcPr>
          <w:p w:rsidR="00182F7A" w:rsidRPr="00DA4A25" w:rsidRDefault="00182F7A" w:rsidP="00DA4A2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ФИО</w:t>
            </w:r>
          </w:p>
        </w:tc>
        <w:tc>
          <w:tcPr>
            <w:tcW w:w="1843" w:type="dxa"/>
            <w:vAlign w:val="center"/>
          </w:tcPr>
          <w:p w:rsidR="00182F7A" w:rsidRPr="00DA4A25" w:rsidRDefault="00182F7A" w:rsidP="00DA4A2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182F7A" w:rsidRPr="00DA4A25" w:rsidRDefault="00182F7A" w:rsidP="00DA4A2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Образов</w:t>
            </w:r>
            <w:r w:rsidRPr="00DA4A25">
              <w:rPr>
                <w:color w:val="000000"/>
                <w:szCs w:val="24"/>
              </w:rPr>
              <w:t>а</w:t>
            </w:r>
            <w:r w:rsidRPr="00DA4A25">
              <w:rPr>
                <w:color w:val="000000"/>
                <w:szCs w:val="24"/>
              </w:rPr>
              <w:t>ние</w:t>
            </w:r>
          </w:p>
        </w:tc>
        <w:tc>
          <w:tcPr>
            <w:tcW w:w="1417" w:type="dxa"/>
            <w:vAlign w:val="center"/>
          </w:tcPr>
          <w:p w:rsidR="00182F7A" w:rsidRPr="00DA4A25" w:rsidRDefault="00182F7A" w:rsidP="00DA4A2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Стаж работы по спец</w:t>
            </w:r>
            <w:r w:rsidRPr="00DA4A25">
              <w:rPr>
                <w:color w:val="000000"/>
                <w:szCs w:val="24"/>
              </w:rPr>
              <w:t>и</w:t>
            </w:r>
            <w:r w:rsidRPr="00DA4A25">
              <w:rPr>
                <w:color w:val="000000"/>
                <w:szCs w:val="24"/>
              </w:rPr>
              <w:t>альности в учреждении</w:t>
            </w:r>
          </w:p>
        </w:tc>
        <w:tc>
          <w:tcPr>
            <w:tcW w:w="2127" w:type="dxa"/>
            <w:vAlign w:val="center"/>
          </w:tcPr>
          <w:p w:rsidR="00182F7A" w:rsidRPr="00DA4A25" w:rsidRDefault="00182F7A" w:rsidP="00DA4A2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Наличие квалиф</w:t>
            </w:r>
            <w:r w:rsidRPr="00DA4A25">
              <w:rPr>
                <w:color w:val="000000"/>
                <w:szCs w:val="24"/>
              </w:rPr>
              <w:t>и</w:t>
            </w:r>
            <w:r w:rsidRPr="00DA4A25">
              <w:rPr>
                <w:color w:val="000000"/>
                <w:szCs w:val="24"/>
              </w:rPr>
              <w:t>кационной катег</w:t>
            </w:r>
            <w:r w:rsidRPr="00DA4A25">
              <w:rPr>
                <w:color w:val="000000"/>
                <w:szCs w:val="24"/>
              </w:rPr>
              <w:t>о</w:t>
            </w:r>
            <w:r w:rsidRPr="00DA4A25">
              <w:rPr>
                <w:color w:val="000000"/>
                <w:szCs w:val="24"/>
              </w:rPr>
              <w:t>рии, курсы пов</w:t>
            </w:r>
            <w:r w:rsidRPr="00DA4A25">
              <w:rPr>
                <w:color w:val="000000"/>
                <w:szCs w:val="24"/>
              </w:rPr>
              <w:t>ы</w:t>
            </w:r>
            <w:r w:rsidRPr="00DA4A25">
              <w:rPr>
                <w:color w:val="000000"/>
                <w:szCs w:val="24"/>
              </w:rPr>
              <w:t>шения квалифик</w:t>
            </w:r>
            <w:r w:rsidRPr="00DA4A25">
              <w:rPr>
                <w:color w:val="000000"/>
                <w:szCs w:val="24"/>
              </w:rPr>
              <w:t>а</w:t>
            </w:r>
            <w:r w:rsidRPr="00DA4A25">
              <w:rPr>
                <w:color w:val="000000"/>
                <w:szCs w:val="24"/>
              </w:rPr>
              <w:t>ции по проблеме</w:t>
            </w:r>
          </w:p>
        </w:tc>
        <w:tc>
          <w:tcPr>
            <w:tcW w:w="2126" w:type="dxa"/>
            <w:vAlign w:val="center"/>
          </w:tcPr>
          <w:p w:rsidR="00182F7A" w:rsidRPr="00DA4A25" w:rsidRDefault="00182F7A" w:rsidP="00DA4A2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Опыт работы по проблеме</w:t>
            </w:r>
          </w:p>
        </w:tc>
      </w:tr>
      <w:tr w:rsidR="00182F7A" w:rsidRPr="00DA4A25" w:rsidTr="00DA4A25">
        <w:tc>
          <w:tcPr>
            <w:tcW w:w="722" w:type="dxa"/>
          </w:tcPr>
          <w:p w:rsidR="00182F7A" w:rsidRPr="00DA4A25" w:rsidRDefault="00182F7A" w:rsidP="00182F7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1</w:t>
            </w:r>
          </w:p>
        </w:tc>
        <w:tc>
          <w:tcPr>
            <w:tcW w:w="1654" w:type="dxa"/>
          </w:tcPr>
          <w:p w:rsidR="00182F7A" w:rsidRPr="00DA4A25" w:rsidRDefault="00182F7A" w:rsidP="00182F7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Учаев Евгений Геннадьевич</w:t>
            </w:r>
          </w:p>
        </w:tc>
        <w:tc>
          <w:tcPr>
            <w:tcW w:w="1843" w:type="dxa"/>
          </w:tcPr>
          <w:p w:rsidR="00182F7A" w:rsidRPr="00DA4A25" w:rsidRDefault="00182F7A" w:rsidP="00DA4A25">
            <w:pPr>
              <w:spacing w:after="0" w:line="240" w:lineRule="auto"/>
              <w:ind w:left="-249" w:firstLine="249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Педагог-психолог отдел</w:t>
            </w:r>
            <w:r w:rsidRPr="00DA4A25">
              <w:rPr>
                <w:color w:val="000000"/>
                <w:szCs w:val="24"/>
              </w:rPr>
              <w:t>е</w:t>
            </w:r>
            <w:r w:rsidRPr="00DA4A25">
              <w:rPr>
                <w:color w:val="000000"/>
                <w:szCs w:val="24"/>
              </w:rPr>
              <w:t>ния социальной реабилитации</w:t>
            </w:r>
          </w:p>
        </w:tc>
        <w:tc>
          <w:tcPr>
            <w:tcW w:w="1276" w:type="dxa"/>
          </w:tcPr>
          <w:p w:rsidR="00182F7A" w:rsidRPr="00DA4A25" w:rsidRDefault="00182F7A" w:rsidP="00182F7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НГПУ, п</w:t>
            </w:r>
            <w:r w:rsidRPr="00DA4A25">
              <w:rPr>
                <w:color w:val="000000"/>
                <w:szCs w:val="24"/>
              </w:rPr>
              <w:t>е</w:t>
            </w:r>
            <w:r w:rsidRPr="00DA4A25">
              <w:rPr>
                <w:color w:val="000000"/>
                <w:szCs w:val="24"/>
              </w:rPr>
              <w:t>дагог-психолог</w:t>
            </w:r>
          </w:p>
        </w:tc>
        <w:tc>
          <w:tcPr>
            <w:tcW w:w="1417" w:type="dxa"/>
          </w:tcPr>
          <w:p w:rsidR="00182F7A" w:rsidRPr="00DA4A25" w:rsidRDefault="00182F7A" w:rsidP="00182F7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3 года</w:t>
            </w:r>
          </w:p>
        </w:tc>
        <w:tc>
          <w:tcPr>
            <w:tcW w:w="2127" w:type="dxa"/>
          </w:tcPr>
          <w:p w:rsidR="00182F7A" w:rsidRPr="00DA4A25" w:rsidRDefault="00182F7A" w:rsidP="00182F7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Вторая квалиф. к</w:t>
            </w:r>
            <w:r w:rsidRPr="00DA4A25">
              <w:rPr>
                <w:color w:val="000000"/>
                <w:szCs w:val="24"/>
              </w:rPr>
              <w:t>а</w:t>
            </w:r>
            <w:r w:rsidRPr="00DA4A25">
              <w:rPr>
                <w:color w:val="000000"/>
                <w:szCs w:val="24"/>
              </w:rPr>
              <w:t>тегория</w:t>
            </w:r>
          </w:p>
        </w:tc>
        <w:tc>
          <w:tcPr>
            <w:tcW w:w="2126" w:type="dxa"/>
          </w:tcPr>
          <w:p w:rsidR="00182F7A" w:rsidRPr="00DA4A25" w:rsidRDefault="00182F7A" w:rsidP="00182F7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Консультирование детей и родителей, разработка и ре</w:t>
            </w:r>
            <w:r w:rsidRPr="00DA4A25">
              <w:rPr>
                <w:color w:val="000000"/>
                <w:szCs w:val="24"/>
              </w:rPr>
              <w:t>а</w:t>
            </w:r>
            <w:r w:rsidRPr="00DA4A25">
              <w:rPr>
                <w:color w:val="000000"/>
                <w:szCs w:val="24"/>
              </w:rPr>
              <w:t>лизация социал</w:t>
            </w:r>
            <w:r w:rsidRPr="00DA4A25">
              <w:rPr>
                <w:color w:val="000000"/>
                <w:szCs w:val="24"/>
              </w:rPr>
              <w:t>ь</w:t>
            </w:r>
            <w:r w:rsidRPr="00DA4A25">
              <w:rPr>
                <w:color w:val="000000"/>
                <w:szCs w:val="24"/>
              </w:rPr>
              <w:t>ных программ.</w:t>
            </w:r>
          </w:p>
        </w:tc>
      </w:tr>
      <w:tr w:rsidR="00182F7A" w:rsidRPr="00DA4A25" w:rsidTr="00DA4A25">
        <w:tc>
          <w:tcPr>
            <w:tcW w:w="722" w:type="dxa"/>
          </w:tcPr>
          <w:p w:rsidR="00182F7A" w:rsidRPr="00DA4A25" w:rsidRDefault="00182F7A" w:rsidP="00182F7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2</w:t>
            </w:r>
          </w:p>
        </w:tc>
        <w:tc>
          <w:tcPr>
            <w:tcW w:w="1654" w:type="dxa"/>
          </w:tcPr>
          <w:p w:rsidR="00182F7A" w:rsidRPr="00DA4A25" w:rsidRDefault="00182F7A" w:rsidP="00182F7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Ивакин</w:t>
            </w:r>
          </w:p>
          <w:p w:rsidR="00182F7A" w:rsidRPr="00DA4A25" w:rsidRDefault="00182F7A" w:rsidP="00182F7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Андрей Ан</w:t>
            </w:r>
            <w:r w:rsidRPr="00DA4A25">
              <w:rPr>
                <w:color w:val="000000"/>
                <w:szCs w:val="24"/>
              </w:rPr>
              <w:t>д</w:t>
            </w:r>
            <w:r w:rsidRPr="00DA4A25">
              <w:rPr>
                <w:color w:val="000000"/>
                <w:szCs w:val="24"/>
              </w:rPr>
              <w:t>реевич</w:t>
            </w:r>
          </w:p>
        </w:tc>
        <w:tc>
          <w:tcPr>
            <w:tcW w:w="1843" w:type="dxa"/>
          </w:tcPr>
          <w:p w:rsidR="00182F7A" w:rsidRPr="00DA4A25" w:rsidRDefault="00182F7A" w:rsidP="00182F7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Педагог-психолог отд</w:t>
            </w:r>
            <w:r w:rsidRPr="00DA4A25">
              <w:rPr>
                <w:color w:val="000000"/>
                <w:szCs w:val="24"/>
              </w:rPr>
              <w:t>е</w:t>
            </w:r>
            <w:r w:rsidRPr="00DA4A25">
              <w:rPr>
                <w:color w:val="000000"/>
                <w:szCs w:val="24"/>
              </w:rPr>
              <w:t>ления дневного пребывания</w:t>
            </w:r>
          </w:p>
        </w:tc>
        <w:tc>
          <w:tcPr>
            <w:tcW w:w="1276" w:type="dxa"/>
          </w:tcPr>
          <w:p w:rsidR="00182F7A" w:rsidRPr="00DA4A25" w:rsidRDefault="00182F7A" w:rsidP="00182F7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Совреме</w:t>
            </w:r>
            <w:r w:rsidRPr="00DA4A25">
              <w:rPr>
                <w:color w:val="000000"/>
                <w:szCs w:val="24"/>
              </w:rPr>
              <w:t>н</w:t>
            </w:r>
            <w:r w:rsidRPr="00DA4A25">
              <w:rPr>
                <w:color w:val="000000"/>
                <w:szCs w:val="24"/>
              </w:rPr>
              <w:t>ная гум</w:t>
            </w:r>
            <w:r w:rsidRPr="00DA4A25">
              <w:rPr>
                <w:color w:val="000000"/>
                <w:szCs w:val="24"/>
              </w:rPr>
              <w:t>а</w:t>
            </w:r>
            <w:r w:rsidRPr="00DA4A25">
              <w:rPr>
                <w:color w:val="000000"/>
                <w:szCs w:val="24"/>
              </w:rPr>
              <w:t>нитарная академия, бакалавр</w:t>
            </w:r>
          </w:p>
        </w:tc>
        <w:tc>
          <w:tcPr>
            <w:tcW w:w="1417" w:type="dxa"/>
          </w:tcPr>
          <w:p w:rsidR="00182F7A" w:rsidRPr="00DA4A25" w:rsidRDefault="00182F7A" w:rsidP="00182F7A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  <w:r w:rsidRPr="00DA4A25">
              <w:rPr>
                <w:color w:val="000000"/>
                <w:szCs w:val="24"/>
              </w:rPr>
              <w:t>2 года</w:t>
            </w:r>
          </w:p>
        </w:tc>
        <w:tc>
          <w:tcPr>
            <w:tcW w:w="2127" w:type="dxa"/>
          </w:tcPr>
          <w:p w:rsidR="00182F7A" w:rsidRPr="00DA4A25" w:rsidRDefault="00182F7A" w:rsidP="00182F7A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  <w:r w:rsidRPr="00DA4A25">
              <w:rPr>
                <w:color w:val="000000"/>
                <w:szCs w:val="24"/>
              </w:rPr>
              <w:t>Курсы повышения квалификации по программе «Пов</w:t>
            </w:r>
            <w:r w:rsidRPr="00DA4A25">
              <w:rPr>
                <w:color w:val="000000"/>
                <w:szCs w:val="24"/>
              </w:rPr>
              <w:t>ы</w:t>
            </w:r>
            <w:r w:rsidRPr="00DA4A25">
              <w:rPr>
                <w:color w:val="000000"/>
                <w:szCs w:val="24"/>
              </w:rPr>
              <w:t>шение качества с</w:t>
            </w:r>
            <w:r w:rsidRPr="00DA4A25">
              <w:rPr>
                <w:color w:val="000000"/>
                <w:szCs w:val="24"/>
              </w:rPr>
              <w:t>о</w:t>
            </w:r>
            <w:r w:rsidRPr="00DA4A25">
              <w:rPr>
                <w:color w:val="000000"/>
                <w:szCs w:val="24"/>
              </w:rPr>
              <w:t>циально-психологических услуг в деятельн</w:t>
            </w:r>
            <w:r w:rsidRPr="00DA4A25">
              <w:rPr>
                <w:color w:val="000000"/>
                <w:szCs w:val="24"/>
              </w:rPr>
              <w:t>о</w:t>
            </w:r>
            <w:r w:rsidRPr="00DA4A25">
              <w:rPr>
                <w:color w:val="000000"/>
                <w:szCs w:val="24"/>
              </w:rPr>
              <w:t>сти учреждений социального о</w:t>
            </w:r>
            <w:r w:rsidRPr="00DA4A25">
              <w:rPr>
                <w:color w:val="000000"/>
                <w:szCs w:val="24"/>
              </w:rPr>
              <w:t>б</w:t>
            </w:r>
            <w:r w:rsidRPr="00DA4A25">
              <w:rPr>
                <w:color w:val="000000"/>
                <w:szCs w:val="24"/>
              </w:rPr>
              <w:t>служивания семьи и детей по проф</w:t>
            </w:r>
            <w:r w:rsidRPr="00DA4A25">
              <w:rPr>
                <w:color w:val="000000"/>
                <w:szCs w:val="24"/>
              </w:rPr>
              <w:t>и</w:t>
            </w:r>
            <w:r w:rsidRPr="00DA4A25">
              <w:rPr>
                <w:color w:val="000000"/>
                <w:szCs w:val="24"/>
              </w:rPr>
              <w:t xml:space="preserve">лактике насилия и </w:t>
            </w:r>
            <w:r w:rsidRPr="00DA4A25">
              <w:rPr>
                <w:color w:val="000000"/>
                <w:szCs w:val="24"/>
              </w:rPr>
              <w:lastRenderedPageBreak/>
              <w:t>жестокго обращ</w:t>
            </w:r>
            <w:r w:rsidRPr="00DA4A25">
              <w:rPr>
                <w:color w:val="000000"/>
                <w:szCs w:val="24"/>
              </w:rPr>
              <w:t>е</w:t>
            </w:r>
            <w:r w:rsidRPr="00DA4A25">
              <w:rPr>
                <w:color w:val="000000"/>
                <w:szCs w:val="24"/>
              </w:rPr>
              <w:t>ния в отношении детей»</w:t>
            </w:r>
          </w:p>
        </w:tc>
        <w:tc>
          <w:tcPr>
            <w:tcW w:w="2126" w:type="dxa"/>
          </w:tcPr>
          <w:p w:rsidR="00182F7A" w:rsidRPr="00DA4A25" w:rsidRDefault="00182F7A" w:rsidP="00182F7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lastRenderedPageBreak/>
              <w:t>Работа с родител</w:t>
            </w:r>
            <w:r w:rsidRPr="00DA4A25">
              <w:rPr>
                <w:color w:val="000000"/>
                <w:szCs w:val="24"/>
              </w:rPr>
              <w:t>я</w:t>
            </w:r>
            <w:r w:rsidRPr="00DA4A25">
              <w:rPr>
                <w:color w:val="000000"/>
                <w:szCs w:val="24"/>
              </w:rPr>
              <w:t>ми и воспитанн</w:t>
            </w:r>
            <w:r w:rsidRPr="00DA4A25">
              <w:rPr>
                <w:color w:val="000000"/>
                <w:szCs w:val="24"/>
              </w:rPr>
              <w:t>и</w:t>
            </w:r>
            <w:r w:rsidRPr="00DA4A25">
              <w:rPr>
                <w:color w:val="000000"/>
                <w:szCs w:val="24"/>
              </w:rPr>
              <w:t>ками, разработка социально-профилактических программ</w:t>
            </w:r>
          </w:p>
        </w:tc>
      </w:tr>
      <w:tr w:rsidR="00182F7A" w:rsidRPr="00DA4A25" w:rsidTr="00DA4A25">
        <w:tc>
          <w:tcPr>
            <w:tcW w:w="722" w:type="dxa"/>
          </w:tcPr>
          <w:p w:rsidR="00182F7A" w:rsidRPr="00DA4A25" w:rsidRDefault="00182F7A" w:rsidP="00182F7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1654" w:type="dxa"/>
          </w:tcPr>
          <w:p w:rsidR="00182F7A" w:rsidRPr="00DA4A25" w:rsidRDefault="00182F7A" w:rsidP="00182F7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Кирсанов Алексей Ви</w:t>
            </w:r>
            <w:r w:rsidRPr="00DA4A25">
              <w:rPr>
                <w:color w:val="000000"/>
                <w:szCs w:val="24"/>
              </w:rPr>
              <w:t>к</w:t>
            </w:r>
            <w:r w:rsidRPr="00DA4A25">
              <w:rPr>
                <w:color w:val="000000"/>
                <w:szCs w:val="24"/>
              </w:rPr>
              <w:t>торович</w:t>
            </w:r>
          </w:p>
        </w:tc>
        <w:tc>
          <w:tcPr>
            <w:tcW w:w="1843" w:type="dxa"/>
          </w:tcPr>
          <w:p w:rsidR="00182F7A" w:rsidRPr="00DA4A25" w:rsidRDefault="00182F7A" w:rsidP="00182F7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Педагог-психолог отд</w:t>
            </w:r>
            <w:r w:rsidRPr="00DA4A25">
              <w:rPr>
                <w:color w:val="000000"/>
                <w:szCs w:val="24"/>
              </w:rPr>
              <w:t>е</w:t>
            </w:r>
            <w:r w:rsidRPr="00DA4A25">
              <w:rPr>
                <w:color w:val="000000"/>
                <w:szCs w:val="24"/>
              </w:rPr>
              <w:t>ления социал</w:t>
            </w:r>
            <w:r w:rsidRPr="00DA4A25">
              <w:rPr>
                <w:color w:val="000000"/>
                <w:szCs w:val="24"/>
              </w:rPr>
              <w:t>ь</w:t>
            </w:r>
            <w:r w:rsidRPr="00DA4A25">
              <w:rPr>
                <w:color w:val="000000"/>
                <w:szCs w:val="24"/>
              </w:rPr>
              <w:t>ной помощи с</w:t>
            </w:r>
            <w:r w:rsidRPr="00DA4A25">
              <w:rPr>
                <w:color w:val="000000"/>
                <w:szCs w:val="24"/>
              </w:rPr>
              <w:t>е</w:t>
            </w:r>
            <w:r w:rsidRPr="00DA4A25">
              <w:rPr>
                <w:color w:val="000000"/>
                <w:szCs w:val="24"/>
              </w:rPr>
              <w:t>мье и детям</w:t>
            </w:r>
          </w:p>
        </w:tc>
        <w:tc>
          <w:tcPr>
            <w:tcW w:w="1276" w:type="dxa"/>
          </w:tcPr>
          <w:p w:rsidR="00182F7A" w:rsidRPr="00DA4A25" w:rsidRDefault="00182F7A" w:rsidP="00182F7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Гуман</w:t>
            </w:r>
            <w:r w:rsidRPr="00DA4A25">
              <w:rPr>
                <w:color w:val="000000"/>
                <w:szCs w:val="24"/>
              </w:rPr>
              <w:t>и</w:t>
            </w:r>
            <w:r w:rsidRPr="00DA4A25">
              <w:rPr>
                <w:color w:val="000000"/>
                <w:szCs w:val="24"/>
              </w:rPr>
              <w:t>тарный ин-т</w:t>
            </w:r>
          </w:p>
        </w:tc>
        <w:tc>
          <w:tcPr>
            <w:tcW w:w="1417" w:type="dxa"/>
          </w:tcPr>
          <w:p w:rsidR="00182F7A" w:rsidRPr="00DA4A25" w:rsidRDefault="00182F7A" w:rsidP="00182F7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2 мес.</w:t>
            </w:r>
          </w:p>
        </w:tc>
        <w:tc>
          <w:tcPr>
            <w:tcW w:w="2127" w:type="dxa"/>
          </w:tcPr>
          <w:p w:rsidR="00182F7A" w:rsidRPr="00DA4A25" w:rsidRDefault="00182F7A" w:rsidP="00182F7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182F7A" w:rsidRPr="00DA4A25" w:rsidRDefault="00182F7A" w:rsidP="00182F7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Работа с родител</w:t>
            </w:r>
            <w:r w:rsidRPr="00DA4A25">
              <w:rPr>
                <w:color w:val="000000"/>
                <w:szCs w:val="24"/>
              </w:rPr>
              <w:t>я</w:t>
            </w:r>
            <w:r w:rsidRPr="00DA4A25">
              <w:rPr>
                <w:color w:val="000000"/>
                <w:szCs w:val="24"/>
              </w:rPr>
              <w:t>ми и воспитанн</w:t>
            </w:r>
            <w:r w:rsidRPr="00DA4A25">
              <w:rPr>
                <w:color w:val="000000"/>
                <w:szCs w:val="24"/>
              </w:rPr>
              <w:t>и</w:t>
            </w:r>
            <w:r w:rsidRPr="00DA4A25">
              <w:rPr>
                <w:color w:val="000000"/>
                <w:szCs w:val="24"/>
              </w:rPr>
              <w:t>ками</w:t>
            </w:r>
          </w:p>
        </w:tc>
      </w:tr>
      <w:tr w:rsidR="00182F7A" w:rsidRPr="00DA4A25" w:rsidTr="00DA4A25">
        <w:tc>
          <w:tcPr>
            <w:tcW w:w="722" w:type="dxa"/>
          </w:tcPr>
          <w:p w:rsidR="00182F7A" w:rsidRPr="00DA4A25" w:rsidRDefault="00182F7A" w:rsidP="00182F7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4</w:t>
            </w:r>
          </w:p>
        </w:tc>
        <w:tc>
          <w:tcPr>
            <w:tcW w:w="1654" w:type="dxa"/>
          </w:tcPr>
          <w:p w:rsidR="00182F7A" w:rsidRPr="00DA4A25" w:rsidRDefault="00182F7A" w:rsidP="00182F7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Готлиб Све</w:t>
            </w:r>
            <w:r w:rsidRPr="00DA4A25">
              <w:rPr>
                <w:color w:val="000000"/>
                <w:szCs w:val="24"/>
              </w:rPr>
              <w:t>т</w:t>
            </w:r>
            <w:r w:rsidRPr="00DA4A25">
              <w:rPr>
                <w:color w:val="000000"/>
                <w:szCs w:val="24"/>
              </w:rPr>
              <w:t>лана Юрьевна</w:t>
            </w:r>
          </w:p>
        </w:tc>
        <w:tc>
          <w:tcPr>
            <w:tcW w:w="1843" w:type="dxa"/>
          </w:tcPr>
          <w:p w:rsidR="00182F7A" w:rsidRPr="00DA4A25" w:rsidRDefault="00182F7A" w:rsidP="00182F7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Педагог-психолог отд</w:t>
            </w:r>
            <w:r w:rsidRPr="00DA4A25">
              <w:rPr>
                <w:color w:val="000000"/>
                <w:szCs w:val="24"/>
              </w:rPr>
              <w:t>е</w:t>
            </w:r>
            <w:r w:rsidRPr="00DA4A25">
              <w:rPr>
                <w:color w:val="000000"/>
                <w:szCs w:val="24"/>
              </w:rPr>
              <w:t>ления социал</w:t>
            </w:r>
            <w:r w:rsidRPr="00DA4A25">
              <w:rPr>
                <w:color w:val="000000"/>
                <w:szCs w:val="24"/>
              </w:rPr>
              <w:t>ь</w:t>
            </w:r>
            <w:r w:rsidRPr="00DA4A25">
              <w:rPr>
                <w:color w:val="000000"/>
                <w:szCs w:val="24"/>
              </w:rPr>
              <w:t>ной помощи с</w:t>
            </w:r>
            <w:r w:rsidRPr="00DA4A25">
              <w:rPr>
                <w:color w:val="000000"/>
                <w:szCs w:val="24"/>
              </w:rPr>
              <w:t>е</w:t>
            </w:r>
            <w:r w:rsidRPr="00DA4A25">
              <w:rPr>
                <w:color w:val="000000"/>
                <w:szCs w:val="24"/>
              </w:rPr>
              <w:t>мье и детям</w:t>
            </w:r>
          </w:p>
        </w:tc>
        <w:tc>
          <w:tcPr>
            <w:tcW w:w="1276" w:type="dxa"/>
          </w:tcPr>
          <w:p w:rsidR="00182F7A" w:rsidRPr="00DA4A25" w:rsidRDefault="00182F7A" w:rsidP="00182F7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Моско</w:t>
            </w:r>
            <w:r w:rsidRPr="00DA4A25">
              <w:rPr>
                <w:color w:val="000000"/>
                <w:szCs w:val="24"/>
              </w:rPr>
              <w:t>в</w:t>
            </w:r>
            <w:r w:rsidRPr="00DA4A25">
              <w:rPr>
                <w:color w:val="000000"/>
                <w:szCs w:val="24"/>
              </w:rPr>
              <w:t>ский соц</w:t>
            </w:r>
            <w:r w:rsidRPr="00DA4A25">
              <w:rPr>
                <w:color w:val="000000"/>
                <w:szCs w:val="24"/>
              </w:rPr>
              <w:t>и</w:t>
            </w:r>
            <w:r w:rsidRPr="00DA4A25">
              <w:rPr>
                <w:color w:val="000000"/>
                <w:szCs w:val="24"/>
              </w:rPr>
              <w:t>ально-гуман</w:t>
            </w:r>
            <w:r w:rsidRPr="00DA4A25">
              <w:rPr>
                <w:color w:val="000000"/>
                <w:szCs w:val="24"/>
              </w:rPr>
              <w:t>и</w:t>
            </w:r>
            <w:r w:rsidRPr="00DA4A25">
              <w:rPr>
                <w:color w:val="000000"/>
                <w:szCs w:val="24"/>
              </w:rPr>
              <w:t>тарный ин-т, псих</w:t>
            </w:r>
            <w:r w:rsidRPr="00DA4A25">
              <w:rPr>
                <w:color w:val="000000"/>
                <w:szCs w:val="24"/>
              </w:rPr>
              <w:t>о</w:t>
            </w:r>
            <w:r w:rsidRPr="00DA4A25">
              <w:rPr>
                <w:color w:val="000000"/>
                <w:szCs w:val="24"/>
              </w:rPr>
              <w:t>лог, пр</w:t>
            </w:r>
            <w:r w:rsidRPr="00DA4A25">
              <w:rPr>
                <w:color w:val="000000"/>
                <w:szCs w:val="24"/>
              </w:rPr>
              <w:t>е</w:t>
            </w:r>
            <w:r w:rsidRPr="00DA4A25">
              <w:rPr>
                <w:color w:val="000000"/>
                <w:szCs w:val="24"/>
              </w:rPr>
              <w:t>подав</w:t>
            </w:r>
            <w:r w:rsidRPr="00DA4A25">
              <w:rPr>
                <w:color w:val="000000"/>
                <w:szCs w:val="24"/>
              </w:rPr>
              <w:t>а</w:t>
            </w:r>
            <w:r w:rsidRPr="00DA4A25">
              <w:rPr>
                <w:color w:val="000000"/>
                <w:szCs w:val="24"/>
              </w:rPr>
              <w:t>тель</w:t>
            </w:r>
          </w:p>
        </w:tc>
        <w:tc>
          <w:tcPr>
            <w:tcW w:w="1417" w:type="dxa"/>
          </w:tcPr>
          <w:p w:rsidR="00182F7A" w:rsidRPr="00DA4A25" w:rsidRDefault="00182F7A" w:rsidP="00182F7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2 г.</w:t>
            </w:r>
          </w:p>
        </w:tc>
        <w:tc>
          <w:tcPr>
            <w:tcW w:w="2127" w:type="dxa"/>
          </w:tcPr>
          <w:p w:rsidR="00182F7A" w:rsidRPr="00DA4A25" w:rsidRDefault="00182F7A" w:rsidP="00182F7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высшая квал. кат</w:t>
            </w:r>
            <w:r w:rsidRPr="00DA4A25">
              <w:rPr>
                <w:color w:val="000000"/>
                <w:szCs w:val="24"/>
              </w:rPr>
              <w:t>е</w:t>
            </w:r>
            <w:r w:rsidRPr="00DA4A25">
              <w:rPr>
                <w:color w:val="000000"/>
                <w:szCs w:val="24"/>
              </w:rPr>
              <w:t>гория</w:t>
            </w:r>
          </w:p>
        </w:tc>
        <w:tc>
          <w:tcPr>
            <w:tcW w:w="2126" w:type="dxa"/>
          </w:tcPr>
          <w:p w:rsidR="00182F7A" w:rsidRPr="00DA4A25" w:rsidRDefault="00182F7A" w:rsidP="00182F7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A4A25">
              <w:rPr>
                <w:color w:val="000000"/>
                <w:szCs w:val="24"/>
              </w:rPr>
              <w:t>Работа с родител</w:t>
            </w:r>
            <w:r w:rsidRPr="00DA4A25">
              <w:rPr>
                <w:color w:val="000000"/>
                <w:szCs w:val="24"/>
              </w:rPr>
              <w:t>я</w:t>
            </w:r>
            <w:r w:rsidRPr="00DA4A25">
              <w:rPr>
                <w:color w:val="000000"/>
                <w:szCs w:val="24"/>
              </w:rPr>
              <w:t>ми и воспитанн</w:t>
            </w:r>
            <w:r w:rsidRPr="00DA4A25">
              <w:rPr>
                <w:color w:val="000000"/>
                <w:szCs w:val="24"/>
              </w:rPr>
              <w:t>и</w:t>
            </w:r>
            <w:r w:rsidRPr="00DA4A25">
              <w:rPr>
                <w:color w:val="000000"/>
                <w:szCs w:val="24"/>
              </w:rPr>
              <w:t>ками разработка социально-профилактических программ, выпуск информационных материалов.</w:t>
            </w:r>
          </w:p>
        </w:tc>
      </w:tr>
    </w:tbl>
    <w:p w:rsidR="00182F7A" w:rsidRPr="00D93817" w:rsidRDefault="00182F7A" w:rsidP="00182F7A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82F7A" w:rsidRPr="00D93817" w:rsidRDefault="00182F7A" w:rsidP="00182F7A">
      <w:pPr>
        <w:spacing w:after="0" w:line="240" w:lineRule="auto"/>
        <w:jc w:val="both"/>
        <w:rPr>
          <w:sz w:val="24"/>
          <w:szCs w:val="24"/>
        </w:rPr>
        <w:sectPr w:rsidR="00182F7A" w:rsidRPr="00D93817" w:rsidSect="003105A8">
          <w:footerReference w:type="default" r:id="rId25"/>
          <w:pgSz w:w="11907" w:h="8392" w:orient="landscape" w:code="11"/>
          <w:pgMar w:top="567" w:right="851" w:bottom="567" w:left="567" w:header="709" w:footer="332" w:gutter="0"/>
          <w:cols w:space="708"/>
          <w:docGrid w:linePitch="360"/>
        </w:sectPr>
      </w:pPr>
    </w:p>
    <w:p w:rsidR="00182F7A" w:rsidRDefault="00182F7A" w:rsidP="00DA4A25">
      <w:pPr>
        <w:pStyle w:val="a8"/>
        <w:spacing w:before="0" w:beforeAutospacing="0" w:after="0" w:afterAutospacing="0"/>
        <w:ind w:right="-1" w:firstLine="567"/>
        <w:jc w:val="both"/>
        <w:rPr>
          <w:rFonts w:asciiTheme="minorHAnsi" w:hAnsiTheme="minorHAnsi"/>
          <w:b/>
        </w:rPr>
      </w:pPr>
      <w:r w:rsidRPr="00D93817">
        <w:rPr>
          <w:rFonts w:asciiTheme="minorHAnsi" w:hAnsiTheme="minorHAnsi"/>
          <w:b/>
        </w:rPr>
        <w:lastRenderedPageBreak/>
        <w:t>Критерии оценки результативности программы (диагн</w:t>
      </w:r>
      <w:r w:rsidRPr="00D93817">
        <w:rPr>
          <w:rFonts w:asciiTheme="minorHAnsi" w:hAnsiTheme="minorHAnsi"/>
          <w:b/>
        </w:rPr>
        <w:t>о</w:t>
      </w:r>
      <w:r w:rsidR="003105A8">
        <w:rPr>
          <w:rFonts w:asciiTheme="minorHAnsi" w:hAnsiTheme="minorHAnsi"/>
          <w:b/>
        </w:rPr>
        <w:t>стика результативности)</w:t>
      </w:r>
    </w:p>
    <w:p w:rsidR="00DA4A25" w:rsidRPr="00D93817" w:rsidRDefault="00DA4A25" w:rsidP="00DA4A25">
      <w:pPr>
        <w:pStyle w:val="a8"/>
        <w:spacing w:before="0" w:beforeAutospacing="0" w:after="0" w:afterAutospacing="0"/>
        <w:ind w:right="-1" w:firstLine="567"/>
        <w:jc w:val="both"/>
        <w:rPr>
          <w:rFonts w:asciiTheme="minorHAnsi" w:hAnsiTheme="minorHAnsi"/>
          <w:b/>
        </w:rPr>
      </w:pPr>
    </w:p>
    <w:p w:rsidR="00182F7A" w:rsidRDefault="00182F7A" w:rsidP="00DA4A25">
      <w:pPr>
        <w:spacing w:after="0" w:line="240" w:lineRule="auto"/>
        <w:ind w:right="-1" w:firstLine="567"/>
        <w:jc w:val="both"/>
        <w:rPr>
          <w:sz w:val="24"/>
          <w:szCs w:val="24"/>
        </w:rPr>
      </w:pPr>
      <w:r w:rsidRPr="00D93817">
        <w:rPr>
          <w:sz w:val="24"/>
          <w:szCs w:val="24"/>
        </w:rPr>
        <w:t>Результативность программы оценивается по входной и выходной диагностике. Увеличение показателей коммуник</w:t>
      </w:r>
      <w:r w:rsidRPr="00D93817">
        <w:rPr>
          <w:sz w:val="24"/>
          <w:szCs w:val="24"/>
        </w:rPr>
        <w:t>а</w:t>
      </w:r>
      <w:r w:rsidRPr="00D93817">
        <w:rPr>
          <w:sz w:val="24"/>
          <w:szCs w:val="24"/>
        </w:rPr>
        <w:t>тивной деятельности у подростков и снижение уровня агрессии, является критерием эффективности реализуемой программы</w:t>
      </w:r>
    </w:p>
    <w:p w:rsidR="00DA4A25" w:rsidRPr="00D93817" w:rsidRDefault="00DA4A25" w:rsidP="00DA4A25">
      <w:pPr>
        <w:spacing w:after="0" w:line="240" w:lineRule="auto"/>
        <w:ind w:right="-1" w:firstLine="567"/>
        <w:jc w:val="both"/>
        <w:rPr>
          <w:sz w:val="24"/>
          <w:szCs w:val="24"/>
        </w:rPr>
      </w:pPr>
    </w:p>
    <w:p w:rsidR="00182F7A" w:rsidRPr="00D93817" w:rsidRDefault="00182F7A" w:rsidP="00DA4A25">
      <w:pPr>
        <w:spacing w:after="0" w:line="240" w:lineRule="auto"/>
        <w:ind w:right="-1" w:firstLine="567"/>
        <w:jc w:val="both"/>
        <w:rPr>
          <w:b/>
          <w:sz w:val="24"/>
          <w:szCs w:val="24"/>
        </w:rPr>
      </w:pPr>
      <w:r w:rsidRPr="00D93817">
        <w:rPr>
          <w:b/>
          <w:sz w:val="24"/>
          <w:szCs w:val="24"/>
        </w:rPr>
        <w:t>Распространение результатов</w:t>
      </w:r>
      <w:r>
        <w:rPr>
          <w:b/>
          <w:sz w:val="24"/>
          <w:szCs w:val="24"/>
        </w:rPr>
        <w:t xml:space="preserve"> </w:t>
      </w:r>
      <w:r w:rsidRPr="00D93817">
        <w:rPr>
          <w:b/>
          <w:sz w:val="24"/>
          <w:szCs w:val="24"/>
        </w:rPr>
        <w:t>программы</w:t>
      </w:r>
    </w:p>
    <w:p w:rsidR="00182F7A" w:rsidRPr="00D93817" w:rsidRDefault="00182F7A" w:rsidP="00DA4A25">
      <w:pPr>
        <w:spacing w:after="0" w:line="240" w:lineRule="auto"/>
        <w:ind w:right="-1" w:firstLine="567"/>
        <w:jc w:val="both"/>
        <w:rPr>
          <w:sz w:val="24"/>
          <w:szCs w:val="24"/>
        </w:rPr>
      </w:pPr>
      <w:r w:rsidRPr="00D93817">
        <w:rPr>
          <w:sz w:val="24"/>
          <w:szCs w:val="24"/>
        </w:rPr>
        <w:t>Результаты реализации программы будут освещены на</w:t>
      </w:r>
      <w:r>
        <w:rPr>
          <w:sz w:val="24"/>
          <w:szCs w:val="24"/>
        </w:rPr>
        <w:t xml:space="preserve"> </w:t>
      </w:r>
      <w:r w:rsidRPr="00D93817">
        <w:rPr>
          <w:sz w:val="24"/>
          <w:szCs w:val="24"/>
        </w:rPr>
        <w:t>сайте «Бесстрашное детство»</w:t>
      </w:r>
    </w:p>
    <w:p w:rsidR="00182F7A" w:rsidRPr="00D93817" w:rsidRDefault="00182F7A" w:rsidP="00DA4A25">
      <w:pPr>
        <w:pStyle w:val="a5"/>
        <w:spacing w:after="0" w:line="240" w:lineRule="auto"/>
        <w:ind w:left="0" w:right="-1" w:firstLine="567"/>
        <w:jc w:val="both"/>
        <w:rPr>
          <w:bCs/>
          <w:iCs/>
          <w:sz w:val="24"/>
          <w:szCs w:val="24"/>
        </w:rPr>
      </w:pPr>
      <w:r w:rsidRPr="00D93817">
        <w:rPr>
          <w:bCs/>
          <w:iCs/>
          <w:sz w:val="24"/>
          <w:szCs w:val="24"/>
        </w:rPr>
        <w:t>Результаты программы могут быть растиражированы для работы других СРЦН, в форме распечатанного методического пособия.</w:t>
      </w:r>
      <w:r>
        <w:rPr>
          <w:bCs/>
          <w:iCs/>
          <w:sz w:val="24"/>
          <w:szCs w:val="24"/>
        </w:rPr>
        <w:t xml:space="preserve"> </w:t>
      </w:r>
      <w:r w:rsidRPr="00D93817">
        <w:rPr>
          <w:bCs/>
          <w:iCs/>
          <w:sz w:val="24"/>
          <w:szCs w:val="24"/>
        </w:rPr>
        <w:t>С руководством к действию, конкретными упражн</w:t>
      </w:r>
      <w:r w:rsidRPr="00D93817">
        <w:rPr>
          <w:bCs/>
          <w:iCs/>
          <w:sz w:val="24"/>
          <w:szCs w:val="24"/>
        </w:rPr>
        <w:t>е</w:t>
      </w:r>
      <w:r w:rsidRPr="00D93817">
        <w:rPr>
          <w:bCs/>
          <w:iCs/>
          <w:sz w:val="24"/>
          <w:szCs w:val="24"/>
        </w:rPr>
        <w:t>ниями и рекомендациями по ведению. Данная программа м</w:t>
      </w:r>
      <w:r w:rsidRPr="00D93817">
        <w:rPr>
          <w:bCs/>
          <w:iCs/>
          <w:sz w:val="24"/>
          <w:szCs w:val="24"/>
        </w:rPr>
        <w:t>о</w:t>
      </w:r>
      <w:r w:rsidRPr="00D93817">
        <w:rPr>
          <w:bCs/>
          <w:iCs/>
          <w:sz w:val="24"/>
          <w:szCs w:val="24"/>
        </w:rPr>
        <w:t>жет быть реализована в течение 3 - 4 месяцев, что соответствует специфике СРЦН. Причем программа состоит из отдельных м</w:t>
      </w:r>
      <w:r w:rsidRPr="00D93817">
        <w:rPr>
          <w:bCs/>
          <w:iCs/>
          <w:sz w:val="24"/>
          <w:szCs w:val="24"/>
        </w:rPr>
        <w:t>о</w:t>
      </w:r>
      <w:r w:rsidRPr="00D93817">
        <w:rPr>
          <w:bCs/>
          <w:iCs/>
          <w:sz w:val="24"/>
          <w:szCs w:val="24"/>
        </w:rPr>
        <w:t>дулей, которые имеют логическую законченность. Это очень удобно учитывая, что постоянно происходит изменение состава групп.</w:t>
      </w:r>
    </w:p>
    <w:p w:rsidR="00182F7A" w:rsidRPr="00D93817" w:rsidRDefault="00182F7A" w:rsidP="00DA4A25">
      <w:pPr>
        <w:pStyle w:val="a5"/>
        <w:spacing w:after="0" w:line="240" w:lineRule="auto"/>
        <w:ind w:left="0" w:right="-1" w:firstLine="567"/>
        <w:jc w:val="both"/>
        <w:rPr>
          <w:bCs/>
          <w:iCs/>
          <w:sz w:val="24"/>
          <w:szCs w:val="24"/>
        </w:rPr>
      </w:pPr>
      <w:r w:rsidRPr="00D93817">
        <w:rPr>
          <w:bCs/>
          <w:iCs/>
          <w:sz w:val="24"/>
          <w:szCs w:val="24"/>
        </w:rPr>
        <w:t>Также результаты программы будут описаны в научных статьях, и станут доступны для научной общественности и пс</w:t>
      </w:r>
      <w:r w:rsidRPr="00D93817">
        <w:rPr>
          <w:bCs/>
          <w:iCs/>
          <w:sz w:val="24"/>
          <w:szCs w:val="24"/>
        </w:rPr>
        <w:t>и</w:t>
      </w:r>
      <w:r w:rsidRPr="00D93817">
        <w:rPr>
          <w:bCs/>
          <w:iCs/>
          <w:sz w:val="24"/>
          <w:szCs w:val="24"/>
        </w:rPr>
        <w:t>хологов практиков работающих в СРЦН.</w:t>
      </w:r>
    </w:p>
    <w:p w:rsidR="00182F7A" w:rsidRPr="00D93817" w:rsidRDefault="00182F7A" w:rsidP="00DA4A25">
      <w:pPr>
        <w:pStyle w:val="a5"/>
        <w:spacing w:after="0" w:line="240" w:lineRule="auto"/>
        <w:ind w:left="0" w:right="-1" w:firstLine="567"/>
        <w:jc w:val="both"/>
        <w:rPr>
          <w:bCs/>
          <w:iCs/>
          <w:sz w:val="24"/>
          <w:szCs w:val="24"/>
        </w:rPr>
      </w:pPr>
      <w:r w:rsidRPr="00D93817">
        <w:rPr>
          <w:bCs/>
          <w:iCs/>
          <w:sz w:val="24"/>
          <w:szCs w:val="24"/>
        </w:rPr>
        <w:t>Результаты могут использоваться в практической подг</w:t>
      </w:r>
      <w:r w:rsidRPr="00D93817">
        <w:rPr>
          <w:bCs/>
          <w:iCs/>
          <w:sz w:val="24"/>
          <w:szCs w:val="24"/>
        </w:rPr>
        <w:t>о</w:t>
      </w:r>
      <w:r w:rsidRPr="00D93817">
        <w:rPr>
          <w:bCs/>
          <w:iCs/>
          <w:sz w:val="24"/>
          <w:szCs w:val="24"/>
        </w:rPr>
        <w:t>товке волонтеров, в форме составления программы для подг</w:t>
      </w:r>
      <w:r w:rsidRPr="00D93817">
        <w:rPr>
          <w:bCs/>
          <w:iCs/>
          <w:sz w:val="24"/>
          <w:szCs w:val="24"/>
        </w:rPr>
        <w:t>о</w:t>
      </w:r>
      <w:r w:rsidRPr="00D93817">
        <w:rPr>
          <w:bCs/>
          <w:iCs/>
          <w:sz w:val="24"/>
          <w:szCs w:val="24"/>
        </w:rPr>
        <w:t>товки</w:t>
      </w:r>
      <w:r>
        <w:rPr>
          <w:bCs/>
          <w:iCs/>
          <w:sz w:val="24"/>
          <w:szCs w:val="24"/>
        </w:rPr>
        <w:t xml:space="preserve"> </w:t>
      </w:r>
      <w:r w:rsidRPr="00D93817">
        <w:rPr>
          <w:bCs/>
          <w:iCs/>
          <w:sz w:val="24"/>
          <w:szCs w:val="24"/>
        </w:rPr>
        <w:t>волонтеров к работе с детьми из СРЦН и их родителями.</w:t>
      </w:r>
    </w:p>
    <w:p w:rsidR="00182F7A" w:rsidRPr="00D93817" w:rsidRDefault="00182F7A" w:rsidP="00DA4A25">
      <w:pPr>
        <w:spacing w:after="0" w:line="240" w:lineRule="auto"/>
        <w:ind w:right="-1" w:firstLine="567"/>
        <w:jc w:val="both"/>
        <w:rPr>
          <w:sz w:val="24"/>
          <w:szCs w:val="24"/>
        </w:rPr>
      </w:pPr>
    </w:p>
    <w:p w:rsidR="00182F7A" w:rsidRPr="00D93817" w:rsidRDefault="00182F7A" w:rsidP="00DA4A25">
      <w:pPr>
        <w:spacing w:after="0" w:line="240" w:lineRule="auto"/>
        <w:ind w:right="-1" w:firstLine="567"/>
        <w:jc w:val="both"/>
        <w:rPr>
          <w:b/>
          <w:sz w:val="24"/>
          <w:szCs w:val="24"/>
        </w:rPr>
      </w:pPr>
      <w:r w:rsidRPr="00D93817">
        <w:rPr>
          <w:b/>
          <w:sz w:val="24"/>
          <w:szCs w:val="24"/>
        </w:rPr>
        <w:t>Перспективы и развитие программы</w:t>
      </w:r>
    </w:p>
    <w:p w:rsidR="00182F7A" w:rsidRPr="00D93817" w:rsidRDefault="00182F7A" w:rsidP="00DA4A25">
      <w:pPr>
        <w:spacing w:after="0" w:line="240" w:lineRule="auto"/>
        <w:ind w:right="-1" w:firstLine="567"/>
        <w:jc w:val="both"/>
        <w:rPr>
          <w:bCs/>
          <w:iCs/>
          <w:sz w:val="24"/>
          <w:szCs w:val="24"/>
        </w:rPr>
      </w:pPr>
      <w:r w:rsidRPr="00D93817">
        <w:rPr>
          <w:bCs/>
          <w:iCs/>
          <w:sz w:val="24"/>
          <w:szCs w:val="24"/>
        </w:rPr>
        <w:t>В дальнейшем в данную программу планируется вовлечь и родителей, находящихся под угрозой лишения родительских прав. Чтобы в рамках специально организованного общения способствовать восстановлению семейного взаимодействия. Студенты НГПУ будут привлекаться в качестве волонтеров для участия в работе с восп</w:t>
      </w:r>
      <w:r w:rsidRPr="00D93817">
        <w:rPr>
          <w:bCs/>
          <w:iCs/>
          <w:sz w:val="24"/>
          <w:szCs w:val="24"/>
        </w:rPr>
        <w:t>и</w:t>
      </w:r>
      <w:r w:rsidRPr="00D93817">
        <w:rPr>
          <w:bCs/>
          <w:iCs/>
          <w:sz w:val="24"/>
          <w:szCs w:val="24"/>
        </w:rPr>
        <w:t>танниками СРЦН и их семьями.</w:t>
      </w:r>
    </w:p>
    <w:p w:rsidR="00182F7A" w:rsidRPr="00D93817" w:rsidRDefault="00182F7A" w:rsidP="00DA4A25">
      <w:pPr>
        <w:spacing w:after="0" w:line="240" w:lineRule="auto"/>
        <w:ind w:right="-1" w:firstLine="567"/>
        <w:jc w:val="both"/>
        <w:rPr>
          <w:sz w:val="24"/>
          <w:szCs w:val="24"/>
        </w:rPr>
      </w:pPr>
      <w:r w:rsidRPr="00D93817">
        <w:rPr>
          <w:sz w:val="24"/>
          <w:szCs w:val="24"/>
        </w:rPr>
        <w:lastRenderedPageBreak/>
        <w:t>Данную программу</w:t>
      </w:r>
      <w:r>
        <w:rPr>
          <w:sz w:val="24"/>
          <w:szCs w:val="24"/>
        </w:rPr>
        <w:t xml:space="preserve"> </w:t>
      </w:r>
      <w:r w:rsidRPr="00D93817">
        <w:rPr>
          <w:sz w:val="24"/>
          <w:szCs w:val="24"/>
        </w:rPr>
        <w:t>можно расширить дополнительными мероприятиями с привлечением новых социальных партнеров.</w:t>
      </w:r>
    </w:p>
    <w:p w:rsidR="00182F7A" w:rsidRPr="00D93817" w:rsidRDefault="00182F7A" w:rsidP="00DA4A25">
      <w:pPr>
        <w:spacing w:after="0" w:line="240" w:lineRule="auto"/>
        <w:ind w:right="-1" w:firstLine="567"/>
        <w:jc w:val="both"/>
        <w:rPr>
          <w:b/>
          <w:bCs/>
          <w:iCs/>
          <w:sz w:val="24"/>
          <w:szCs w:val="24"/>
        </w:rPr>
      </w:pPr>
      <w:r w:rsidRPr="00D93817">
        <w:rPr>
          <w:b/>
          <w:bCs/>
          <w:iCs/>
          <w:sz w:val="24"/>
          <w:szCs w:val="24"/>
        </w:rPr>
        <w:t>Возможные препятствия в ходе реализации программы и пути их преодоления.</w:t>
      </w:r>
    </w:p>
    <w:p w:rsidR="00182F7A" w:rsidRPr="00D93817" w:rsidRDefault="00182F7A" w:rsidP="00D85C64">
      <w:pPr>
        <w:pStyle w:val="a5"/>
        <w:numPr>
          <w:ilvl w:val="0"/>
          <w:numId w:val="67"/>
        </w:numPr>
        <w:spacing w:after="0" w:line="240" w:lineRule="auto"/>
        <w:ind w:left="426" w:right="141" w:firstLine="0"/>
        <w:jc w:val="both"/>
        <w:rPr>
          <w:sz w:val="24"/>
          <w:szCs w:val="24"/>
        </w:rPr>
      </w:pPr>
      <w:r w:rsidRPr="00D93817">
        <w:rPr>
          <w:sz w:val="24"/>
          <w:szCs w:val="24"/>
        </w:rPr>
        <w:t>Препятствием для реализации программы является и</w:t>
      </w:r>
      <w:r w:rsidRPr="00D93817">
        <w:rPr>
          <w:sz w:val="24"/>
          <w:szCs w:val="24"/>
        </w:rPr>
        <w:t>з</w:t>
      </w:r>
      <w:r w:rsidRPr="00D93817">
        <w:rPr>
          <w:sz w:val="24"/>
          <w:szCs w:val="24"/>
        </w:rPr>
        <w:t>менение состава групп, что ведет к тому, что ребенок пр</w:t>
      </w:r>
      <w:r w:rsidRPr="00D93817">
        <w:rPr>
          <w:sz w:val="24"/>
          <w:szCs w:val="24"/>
        </w:rPr>
        <w:t>о</w:t>
      </w:r>
      <w:r w:rsidRPr="00D93817">
        <w:rPr>
          <w:sz w:val="24"/>
          <w:szCs w:val="24"/>
        </w:rPr>
        <w:t>ходит не все блоки программы.</w:t>
      </w:r>
    </w:p>
    <w:p w:rsidR="00182F7A" w:rsidRPr="00D93817" w:rsidRDefault="00182F7A" w:rsidP="00182F7A">
      <w:pPr>
        <w:pStyle w:val="a5"/>
        <w:spacing w:after="0" w:line="240" w:lineRule="auto"/>
        <w:ind w:right="141"/>
        <w:jc w:val="both"/>
        <w:rPr>
          <w:sz w:val="24"/>
          <w:szCs w:val="24"/>
        </w:rPr>
      </w:pPr>
      <w:r w:rsidRPr="00D93817">
        <w:rPr>
          <w:sz w:val="24"/>
          <w:szCs w:val="24"/>
          <w:u w:val="single"/>
        </w:rPr>
        <w:t>Решение</w:t>
      </w:r>
      <w:r w:rsidRPr="00D93817">
        <w:rPr>
          <w:sz w:val="24"/>
          <w:szCs w:val="24"/>
        </w:rPr>
        <w:t>: программа состоит из отдельных логически законченных модулей.</w:t>
      </w:r>
    </w:p>
    <w:p w:rsidR="00182F7A" w:rsidRPr="00D93817" w:rsidRDefault="00182F7A" w:rsidP="00182F7A">
      <w:pPr>
        <w:pStyle w:val="a5"/>
        <w:spacing w:after="0" w:line="240" w:lineRule="auto"/>
        <w:ind w:right="141"/>
        <w:jc w:val="both"/>
        <w:rPr>
          <w:sz w:val="24"/>
          <w:szCs w:val="24"/>
        </w:rPr>
      </w:pPr>
      <w:r w:rsidRPr="00D93817">
        <w:rPr>
          <w:sz w:val="24"/>
          <w:szCs w:val="24"/>
        </w:rPr>
        <w:t>Диагностируются только те дети, которые прошли все блоки.</w:t>
      </w:r>
    </w:p>
    <w:p w:rsidR="00182F7A" w:rsidRPr="00D93817" w:rsidRDefault="00182F7A" w:rsidP="00D85C64">
      <w:pPr>
        <w:pStyle w:val="a5"/>
        <w:numPr>
          <w:ilvl w:val="0"/>
          <w:numId w:val="67"/>
        </w:numPr>
        <w:spacing w:after="0" w:line="240" w:lineRule="auto"/>
        <w:ind w:right="141"/>
        <w:jc w:val="both"/>
        <w:rPr>
          <w:sz w:val="24"/>
          <w:szCs w:val="24"/>
        </w:rPr>
      </w:pPr>
      <w:r w:rsidRPr="00D93817">
        <w:rPr>
          <w:sz w:val="24"/>
          <w:szCs w:val="24"/>
        </w:rPr>
        <w:t>Сложность поддержания дисциплины на занятиях в группах численностью более 7 человек.</w:t>
      </w:r>
    </w:p>
    <w:p w:rsidR="00182F7A" w:rsidRPr="00D93817" w:rsidRDefault="00182F7A" w:rsidP="00182F7A">
      <w:pPr>
        <w:pStyle w:val="a5"/>
        <w:spacing w:after="0" w:line="240" w:lineRule="auto"/>
        <w:ind w:left="644" w:right="141"/>
        <w:jc w:val="both"/>
        <w:rPr>
          <w:sz w:val="24"/>
          <w:szCs w:val="24"/>
        </w:rPr>
      </w:pPr>
      <w:r w:rsidRPr="00D93817">
        <w:rPr>
          <w:sz w:val="24"/>
          <w:szCs w:val="24"/>
          <w:u w:val="single"/>
        </w:rPr>
        <w:t>Решение</w:t>
      </w:r>
      <w:r w:rsidRPr="00D93817">
        <w:rPr>
          <w:sz w:val="24"/>
          <w:szCs w:val="24"/>
        </w:rPr>
        <w:t>: занятия с группами 7 и более человек пров</w:t>
      </w:r>
      <w:r w:rsidRPr="00D93817">
        <w:rPr>
          <w:sz w:val="24"/>
          <w:szCs w:val="24"/>
        </w:rPr>
        <w:t>о</w:t>
      </w:r>
      <w:r w:rsidRPr="00D93817">
        <w:rPr>
          <w:sz w:val="24"/>
          <w:szCs w:val="24"/>
        </w:rPr>
        <w:t>дятся</w:t>
      </w:r>
      <w:r>
        <w:rPr>
          <w:sz w:val="24"/>
          <w:szCs w:val="24"/>
        </w:rPr>
        <w:t xml:space="preserve"> </w:t>
      </w:r>
      <w:r w:rsidRPr="00D93817">
        <w:rPr>
          <w:sz w:val="24"/>
          <w:szCs w:val="24"/>
        </w:rPr>
        <w:t>2 ведущими.</w:t>
      </w:r>
    </w:p>
    <w:p w:rsidR="00182F7A" w:rsidRPr="00D93817" w:rsidRDefault="00182F7A" w:rsidP="00D85C64">
      <w:pPr>
        <w:pStyle w:val="a5"/>
        <w:numPr>
          <w:ilvl w:val="0"/>
          <w:numId w:val="67"/>
        </w:numPr>
        <w:spacing w:after="0" w:line="240" w:lineRule="auto"/>
        <w:ind w:right="141"/>
        <w:jc w:val="both"/>
        <w:rPr>
          <w:sz w:val="24"/>
          <w:szCs w:val="24"/>
        </w:rPr>
      </w:pPr>
      <w:r w:rsidRPr="00D93817">
        <w:rPr>
          <w:sz w:val="24"/>
          <w:szCs w:val="24"/>
        </w:rPr>
        <w:t>Отсутствие мотивации у интровертированых подростков на групповую работу.</w:t>
      </w:r>
    </w:p>
    <w:p w:rsidR="00182F7A" w:rsidRPr="00D93817" w:rsidRDefault="00182F7A" w:rsidP="00182F7A">
      <w:pPr>
        <w:pStyle w:val="a5"/>
        <w:spacing w:after="0" w:line="240" w:lineRule="auto"/>
        <w:ind w:left="644" w:right="141"/>
        <w:jc w:val="both"/>
        <w:rPr>
          <w:sz w:val="24"/>
          <w:szCs w:val="24"/>
        </w:rPr>
      </w:pPr>
      <w:r w:rsidRPr="00D93817">
        <w:rPr>
          <w:sz w:val="24"/>
          <w:szCs w:val="24"/>
          <w:u w:val="single"/>
        </w:rPr>
        <w:t>Решение</w:t>
      </w:r>
      <w:r w:rsidRPr="00D93817">
        <w:rPr>
          <w:sz w:val="24"/>
          <w:szCs w:val="24"/>
        </w:rPr>
        <w:t>: уделить больше внимания индивидуальной работе с данным подростком.</w:t>
      </w:r>
    </w:p>
    <w:p w:rsidR="00D018F7" w:rsidRDefault="00D018F7" w:rsidP="00DA4A25">
      <w:pPr>
        <w:spacing w:after="0" w:line="240" w:lineRule="auto"/>
        <w:ind w:right="-1" w:firstLine="567"/>
        <w:jc w:val="both"/>
        <w:rPr>
          <w:sz w:val="24"/>
          <w:szCs w:val="24"/>
        </w:rPr>
      </w:pPr>
    </w:p>
    <w:p w:rsidR="00C40854" w:rsidRDefault="00C4085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2472" w:rsidRDefault="00EF2472" w:rsidP="00EF247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F2472" w:rsidRDefault="00EF2472" w:rsidP="00EF247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F2472" w:rsidRDefault="00EF2472" w:rsidP="00EF247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F2472" w:rsidRDefault="00EF2472" w:rsidP="00EF247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F2472" w:rsidRDefault="00EF2472" w:rsidP="00EF247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F2472" w:rsidRDefault="00EF2472" w:rsidP="00EF247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F2472" w:rsidRDefault="00EF2472" w:rsidP="00EF247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F2472" w:rsidRDefault="00EF2472" w:rsidP="00EF247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C40854" w:rsidRPr="00C02460" w:rsidRDefault="00C40854" w:rsidP="00EF2472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02460">
        <w:rPr>
          <w:rFonts w:ascii="Calibri" w:eastAsia="Calibri" w:hAnsi="Calibri" w:cs="Times New Roman"/>
          <w:sz w:val="24"/>
          <w:szCs w:val="24"/>
        </w:rPr>
        <w:t>Государственное казенное учреждение</w:t>
      </w:r>
    </w:p>
    <w:p w:rsidR="00C40854" w:rsidRPr="00C40854" w:rsidRDefault="00C40854" w:rsidP="00EF2472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40854">
        <w:rPr>
          <w:rFonts w:ascii="Calibri" w:eastAsia="Calibri" w:hAnsi="Calibri" w:cs="Times New Roman"/>
          <w:sz w:val="24"/>
          <w:szCs w:val="24"/>
        </w:rPr>
        <w:t>«Социально-реабилитационный центр для несовершеннолетних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C40854">
        <w:rPr>
          <w:rFonts w:ascii="Calibri" w:eastAsia="Calibri" w:hAnsi="Calibri" w:cs="Times New Roman"/>
          <w:sz w:val="24"/>
          <w:szCs w:val="24"/>
        </w:rPr>
        <w:t>города Дзержинска»</w:t>
      </w:r>
    </w:p>
    <w:p w:rsidR="00C40854" w:rsidRDefault="00C40854" w:rsidP="00EF2472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40854" w:rsidRPr="00EF2472" w:rsidRDefault="00C40854" w:rsidP="00EF2472">
      <w:pPr>
        <w:suppressAutoHyphens/>
        <w:spacing w:after="0" w:line="240" w:lineRule="auto"/>
        <w:jc w:val="center"/>
        <w:rPr>
          <w:b/>
          <w:sz w:val="32"/>
          <w:szCs w:val="24"/>
        </w:rPr>
      </w:pPr>
      <w:r w:rsidRPr="00EF2472">
        <w:rPr>
          <w:b/>
          <w:sz w:val="32"/>
          <w:szCs w:val="24"/>
        </w:rPr>
        <w:t>Комплексная социально-реабилитационная программа по профилактике семейного неблагополучия</w:t>
      </w:r>
      <w:r w:rsidR="00EF2472">
        <w:rPr>
          <w:b/>
          <w:sz w:val="32"/>
          <w:szCs w:val="24"/>
        </w:rPr>
        <w:t xml:space="preserve"> </w:t>
      </w:r>
      <w:r w:rsidRPr="00EF2472">
        <w:rPr>
          <w:b/>
          <w:sz w:val="32"/>
          <w:szCs w:val="24"/>
        </w:rPr>
        <w:t>«Возрождение»</w:t>
      </w:r>
    </w:p>
    <w:p w:rsidR="00C40854" w:rsidRDefault="00C40854" w:rsidP="00C40854">
      <w:pPr>
        <w:spacing w:after="0" w:line="240" w:lineRule="auto"/>
        <w:jc w:val="both"/>
        <w:rPr>
          <w:sz w:val="24"/>
          <w:szCs w:val="24"/>
        </w:rPr>
      </w:pPr>
    </w:p>
    <w:p w:rsidR="00EF2472" w:rsidRDefault="00EF247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40854" w:rsidRPr="00380260" w:rsidRDefault="000C6642" w:rsidP="000C6642">
      <w:pPr>
        <w:spacing w:after="0" w:line="240" w:lineRule="auto"/>
        <w:ind w:right="28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C40854" w:rsidRPr="00380260" w:rsidRDefault="00C40854" w:rsidP="000C6642">
      <w:pPr>
        <w:spacing w:after="0" w:line="240" w:lineRule="auto"/>
        <w:ind w:right="28" w:firstLine="567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В настоящее время остро стоит потребность в новых э</w:t>
      </w:r>
      <w:r w:rsidRPr="00380260">
        <w:rPr>
          <w:sz w:val="24"/>
          <w:szCs w:val="24"/>
        </w:rPr>
        <w:t>ф</w:t>
      </w:r>
      <w:r w:rsidRPr="00380260">
        <w:rPr>
          <w:sz w:val="24"/>
          <w:szCs w:val="24"/>
        </w:rPr>
        <w:t>фективных методиках по работе с неблагополучными семьями и детьми, ведь в условиях социально-реабилитационных</w:t>
      </w:r>
      <w:r>
        <w:t xml:space="preserve"> </w:t>
      </w:r>
      <w:r w:rsidRPr="00380260">
        <w:rPr>
          <w:sz w:val="24"/>
          <w:szCs w:val="24"/>
        </w:rPr>
        <w:t>учр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ждений диапазон решаемых проблем достаточно широк, а опыт невелик. Законодательные акты, лежащие в основе социальной политики государства в отношении детей, нацелены на сохр</w:t>
      </w:r>
      <w:r w:rsidRPr="00380260">
        <w:rPr>
          <w:sz w:val="24"/>
          <w:szCs w:val="24"/>
        </w:rPr>
        <w:t>а</w:t>
      </w:r>
      <w:r w:rsidRPr="00380260">
        <w:rPr>
          <w:sz w:val="24"/>
          <w:szCs w:val="24"/>
        </w:rPr>
        <w:t>нение семьи для ребенка. Это позволяет нам сегодня не только на ранних стадиях входить в ситуации неблагополучных семей, но и задействовать все имеющиеся в городе ресурсы в рамках различных ведомств, с целью выведения семьи из трудной жизненной ситуации и социально-опасного положения, опр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делиться в отношении к детям, нуждающимся в государстве</w:t>
      </w:r>
      <w:r w:rsidRPr="00380260">
        <w:rPr>
          <w:sz w:val="24"/>
          <w:szCs w:val="24"/>
        </w:rPr>
        <w:t>н</w:t>
      </w:r>
      <w:r w:rsidRPr="00380260">
        <w:rPr>
          <w:sz w:val="24"/>
          <w:szCs w:val="24"/>
        </w:rPr>
        <w:t>ной защите.</w:t>
      </w:r>
    </w:p>
    <w:p w:rsidR="00C40854" w:rsidRPr="00380260" w:rsidRDefault="00C40854" w:rsidP="000C6642">
      <w:pPr>
        <w:spacing w:after="0" w:line="240" w:lineRule="auto"/>
        <w:ind w:right="28" w:firstLine="567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Во многих семьях зреют конфликты, усугубляется непон</w:t>
      </w:r>
      <w:r w:rsidRPr="00380260">
        <w:rPr>
          <w:sz w:val="24"/>
          <w:szCs w:val="24"/>
        </w:rPr>
        <w:t>и</w:t>
      </w:r>
      <w:r w:rsidRPr="00380260">
        <w:rPr>
          <w:sz w:val="24"/>
          <w:szCs w:val="24"/>
        </w:rPr>
        <w:t>мание между детьми и их родителями. Основными причинами, приносящими несчастье детям, являются пьянство родителей, их аморальный образ жизни, «хроническая» безработица.</w:t>
      </w:r>
    </w:p>
    <w:p w:rsidR="00C40854" w:rsidRPr="00380260" w:rsidRDefault="00C40854" w:rsidP="000C6642">
      <w:pPr>
        <w:spacing w:after="0" w:line="240" w:lineRule="auto"/>
        <w:ind w:right="28" w:firstLine="567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В семьях наблюдается рост различных проявлений жест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кого обращения с детьми, некорректных приемов воспитания. Дети подвергаются различным формам физического и психич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ского насилия в семье, школе, из-за чего большую часть врем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ни проводят на улице, в результате несовершеннолетние с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вершают правонарушения, тем самым пополняют асоциальные группы.</w:t>
      </w:r>
    </w:p>
    <w:p w:rsidR="00C40854" w:rsidRPr="00380260" w:rsidRDefault="00C40854" w:rsidP="000C6642">
      <w:pPr>
        <w:spacing w:after="0" w:line="240" w:lineRule="auto"/>
        <w:ind w:right="28" w:firstLine="567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Кроме того, с ростом числа семей, находящихся в соц</w:t>
      </w:r>
      <w:r w:rsidRPr="00380260">
        <w:rPr>
          <w:sz w:val="24"/>
          <w:szCs w:val="24"/>
        </w:rPr>
        <w:t>и</w:t>
      </w:r>
      <w:r w:rsidRPr="00380260">
        <w:rPr>
          <w:sz w:val="24"/>
          <w:szCs w:val="24"/>
        </w:rPr>
        <w:t>ально-опасном положении, увеличивается количество социал</w:t>
      </w:r>
      <w:r w:rsidRPr="00380260">
        <w:rPr>
          <w:sz w:val="24"/>
          <w:szCs w:val="24"/>
        </w:rPr>
        <w:t>ь</w:t>
      </w:r>
      <w:r w:rsidRPr="00380260">
        <w:rPr>
          <w:sz w:val="24"/>
          <w:szCs w:val="24"/>
        </w:rPr>
        <w:t>ных сирот при живых родителях (родители бросают своих детей на воспитание своим престарелым родителям, отказываются от их содержания, воспитания и обучения). Происходит деград</w:t>
      </w:r>
      <w:r w:rsidRPr="00380260">
        <w:rPr>
          <w:sz w:val="24"/>
          <w:szCs w:val="24"/>
        </w:rPr>
        <w:t>а</w:t>
      </w:r>
      <w:r w:rsidRPr="00380260">
        <w:rPr>
          <w:sz w:val="24"/>
          <w:szCs w:val="24"/>
        </w:rPr>
        <w:t>ция семей в социальном и моральном плане (пьют, ведут ам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ральный образ жизни, живут в антисанитарных условиях, не р</w:t>
      </w:r>
      <w:r w:rsidRPr="00380260">
        <w:rPr>
          <w:sz w:val="24"/>
          <w:szCs w:val="24"/>
        </w:rPr>
        <w:t>а</w:t>
      </w:r>
      <w:r w:rsidRPr="00380260">
        <w:rPr>
          <w:sz w:val="24"/>
          <w:szCs w:val="24"/>
        </w:rPr>
        <w:t>ботают и пр.). Дома таких семей нередко становятся “притон</w:t>
      </w:r>
      <w:r w:rsidRPr="00380260">
        <w:rPr>
          <w:sz w:val="24"/>
          <w:szCs w:val="24"/>
        </w:rPr>
        <w:t>а</w:t>
      </w:r>
      <w:r w:rsidRPr="00380260">
        <w:rPr>
          <w:sz w:val="24"/>
          <w:szCs w:val="24"/>
        </w:rPr>
        <w:t>ми”, где собираются группы л</w:t>
      </w:r>
      <w:r w:rsidRPr="00380260">
        <w:rPr>
          <w:sz w:val="24"/>
          <w:szCs w:val="24"/>
        </w:rPr>
        <w:t>ю</w:t>
      </w:r>
      <w:r w:rsidRPr="00380260">
        <w:rPr>
          <w:sz w:val="24"/>
          <w:szCs w:val="24"/>
        </w:rPr>
        <w:t xml:space="preserve">дей без определенного места </w:t>
      </w:r>
      <w:r w:rsidRPr="00380260">
        <w:rPr>
          <w:sz w:val="24"/>
          <w:szCs w:val="24"/>
        </w:rPr>
        <w:lastRenderedPageBreak/>
        <w:t>жительства и рода занятий, занимаются распитием спиртных напитков, устраивают драки и т.д.</w:t>
      </w:r>
    </w:p>
    <w:p w:rsidR="00C40854" w:rsidRPr="00380260" w:rsidRDefault="00C40854" w:rsidP="000C6642">
      <w:pPr>
        <w:spacing w:after="0" w:line="240" w:lineRule="auto"/>
        <w:ind w:right="28" w:firstLine="567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Семьи, оказавшиеся в</w:t>
      </w:r>
      <w:r>
        <w:t xml:space="preserve"> </w:t>
      </w:r>
      <w:r w:rsidRPr="00380260">
        <w:rPr>
          <w:sz w:val="24"/>
          <w:szCs w:val="24"/>
        </w:rPr>
        <w:t>трудной жизненной ситуации (далее ТЖС), социально-опасном положении (далее СОП),</w:t>
      </w:r>
      <w:r>
        <w:t xml:space="preserve"> </w:t>
      </w:r>
      <w:r w:rsidRPr="00380260">
        <w:rPr>
          <w:sz w:val="24"/>
          <w:szCs w:val="24"/>
        </w:rPr>
        <w:t>обладают разным потенциалом решения проблем, возникших в семье. Одной группе семей достаточно указать на проблему и опред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лить пути ее решения. Другая группа семей обладает скудными моральными, интеллектуальными и финансовыми ресурсами, необходимыми для выхода из ситуации. Таким семьям необх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димо длительное социально – психологическое, социально – педагогическое и социально-правовое сопровождение, ко</w:t>
      </w:r>
      <w:r w:rsidRPr="00380260">
        <w:rPr>
          <w:sz w:val="24"/>
          <w:szCs w:val="24"/>
        </w:rPr>
        <w:t>н</w:t>
      </w:r>
      <w:r w:rsidRPr="00380260">
        <w:rPr>
          <w:sz w:val="24"/>
          <w:szCs w:val="24"/>
        </w:rPr>
        <w:t>троль за ситуацией в семье, так как эта ситуация складывалась в течение не одного года.</w:t>
      </w:r>
    </w:p>
    <w:p w:rsidR="00C40854" w:rsidRPr="00380260" w:rsidRDefault="00C40854" w:rsidP="000C6642">
      <w:pPr>
        <w:spacing w:after="0" w:line="240" w:lineRule="auto"/>
        <w:ind w:right="28" w:firstLine="567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В настоящее время в ГКУ «СРЦН г. Дзержинска» состоят на учете 98 семей, находящихся в СОП, и в них воспитывается 172 ребенка, а также 45 семей, находящихся в ТЖС, в которых – 80 детей.</w:t>
      </w:r>
    </w:p>
    <w:p w:rsidR="00C40854" w:rsidRPr="00380260" w:rsidRDefault="00C40854" w:rsidP="000C6642">
      <w:pPr>
        <w:spacing w:after="0" w:line="240" w:lineRule="auto"/>
        <w:ind w:right="28" w:firstLine="567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За</w:t>
      </w:r>
      <w:r>
        <w:t xml:space="preserve"> </w:t>
      </w:r>
      <w:r w:rsidRPr="00380260">
        <w:rPr>
          <w:sz w:val="24"/>
          <w:szCs w:val="24"/>
        </w:rPr>
        <w:t>2010 год: всего в течении года состояло на учете 234 семьи СОП и 262 семьи ТЖС,</w:t>
      </w:r>
      <w:r>
        <w:t xml:space="preserve"> </w:t>
      </w:r>
      <w:r w:rsidRPr="00380260">
        <w:rPr>
          <w:sz w:val="24"/>
          <w:szCs w:val="24"/>
        </w:rPr>
        <w:t>снято с учета 84 семьи, из них 38 семей было снято по положительной динамике; в течение 2011года: на учете состояло всего 160 семей СОП и 146 семей ТЖС, 48 семей СОП снято с учета, из них 20 семей по полож</w:t>
      </w:r>
      <w:r w:rsidRPr="00380260">
        <w:rPr>
          <w:sz w:val="24"/>
          <w:szCs w:val="24"/>
        </w:rPr>
        <w:t>и</w:t>
      </w:r>
      <w:r w:rsidRPr="00380260">
        <w:rPr>
          <w:sz w:val="24"/>
          <w:szCs w:val="24"/>
        </w:rPr>
        <w:t>тельной динамике, так же за год было снято 122 семьи ТЖС, в связи с выходом семей из трудной жизненной ситуации; в теч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нии 1 квартала 2012 года на учете состояло - 112 семей СОП и 89 семей ТЖС, снято с учета СОП – 15 семей, из них 9 семей по п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ложительной динамике, и 27 семей ТЖС снято в связи с реш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нием трудной ситуации.</w:t>
      </w:r>
    </w:p>
    <w:p w:rsidR="00C40854" w:rsidRPr="00380260" w:rsidRDefault="00C40854" w:rsidP="000C6642">
      <w:pPr>
        <w:spacing w:after="0" w:line="240" w:lineRule="auto"/>
        <w:ind w:right="28" w:firstLine="567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Исходя из вышесказанного, можно сделать вывод, что</w:t>
      </w:r>
      <w:r>
        <w:t xml:space="preserve"> </w:t>
      </w:r>
      <w:r w:rsidRPr="00380260">
        <w:rPr>
          <w:sz w:val="24"/>
          <w:szCs w:val="24"/>
        </w:rPr>
        <w:t>и</w:t>
      </w:r>
      <w:r w:rsidRPr="00380260">
        <w:rPr>
          <w:sz w:val="24"/>
          <w:szCs w:val="24"/>
        </w:rPr>
        <w:t>с</w:t>
      </w:r>
      <w:r w:rsidRPr="00380260">
        <w:rPr>
          <w:sz w:val="24"/>
          <w:szCs w:val="24"/>
        </w:rPr>
        <w:t>пользование инновационных технологий в работе ГКУ «СРЦН г. Дзержинска» с семьями, находящимися в ТЖС и СОП,</w:t>
      </w:r>
      <w:r>
        <w:t xml:space="preserve"> </w:t>
      </w:r>
      <w:r w:rsidRPr="00380260">
        <w:rPr>
          <w:sz w:val="24"/>
          <w:szCs w:val="24"/>
        </w:rPr>
        <w:t>дает п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ложительный результат.</w:t>
      </w:r>
    </w:p>
    <w:p w:rsidR="00C40854" w:rsidRPr="00380260" w:rsidRDefault="00C40854" w:rsidP="000C6642">
      <w:pPr>
        <w:spacing w:after="0" w:line="240" w:lineRule="auto"/>
        <w:ind w:right="28" w:firstLine="567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Именно поэтому во</w:t>
      </w:r>
      <w:r w:rsidRPr="00380260">
        <w:rPr>
          <w:sz w:val="24"/>
          <w:szCs w:val="24"/>
        </w:rPr>
        <w:t>з</w:t>
      </w:r>
      <w:r w:rsidRPr="00380260">
        <w:rPr>
          <w:sz w:val="24"/>
          <w:szCs w:val="24"/>
        </w:rPr>
        <w:t>никла необходимость</w:t>
      </w:r>
      <w:r>
        <w:t xml:space="preserve"> </w:t>
      </w:r>
      <w:r w:rsidRPr="00380260">
        <w:rPr>
          <w:sz w:val="24"/>
          <w:szCs w:val="24"/>
        </w:rPr>
        <w:t>систематизации опыта работы</w:t>
      </w:r>
      <w:r>
        <w:t xml:space="preserve"> </w:t>
      </w:r>
      <w:r w:rsidRPr="00380260">
        <w:rPr>
          <w:sz w:val="24"/>
          <w:szCs w:val="24"/>
        </w:rPr>
        <w:t>с семьями и создания комплексной социально – реабилитационной программы по профилактике семейного н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lastRenderedPageBreak/>
        <w:t>благополучия, которая обеспечит</w:t>
      </w:r>
      <w:r>
        <w:t xml:space="preserve"> </w:t>
      </w:r>
      <w:r w:rsidRPr="00380260">
        <w:rPr>
          <w:sz w:val="24"/>
          <w:szCs w:val="24"/>
        </w:rPr>
        <w:t>системную и</w:t>
      </w:r>
      <w:r>
        <w:t xml:space="preserve"> </w:t>
      </w:r>
      <w:r w:rsidRPr="00380260">
        <w:rPr>
          <w:sz w:val="24"/>
          <w:szCs w:val="24"/>
        </w:rPr>
        <w:t>последовател</w:t>
      </w:r>
      <w:r w:rsidRPr="00380260">
        <w:rPr>
          <w:sz w:val="24"/>
          <w:szCs w:val="24"/>
        </w:rPr>
        <w:t>ь</w:t>
      </w:r>
      <w:r w:rsidRPr="00380260">
        <w:rPr>
          <w:sz w:val="24"/>
          <w:szCs w:val="24"/>
        </w:rPr>
        <w:t>ную работу с семьями из группы «риска», их поэтапное, ме</w:t>
      </w:r>
      <w:r w:rsidRPr="00380260">
        <w:rPr>
          <w:sz w:val="24"/>
          <w:szCs w:val="24"/>
        </w:rPr>
        <w:t>д</w:t>
      </w:r>
      <w:r w:rsidRPr="00380260">
        <w:rPr>
          <w:sz w:val="24"/>
          <w:szCs w:val="24"/>
        </w:rPr>
        <w:t>ленное возрождение. Данная комплексная социально – реаб</w:t>
      </w:r>
      <w:r w:rsidRPr="00380260">
        <w:rPr>
          <w:sz w:val="24"/>
          <w:szCs w:val="24"/>
        </w:rPr>
        <w:t>и</w:t>
      </w:r>
      <w:r w:rsidRPr="00380260">
        <w:rPr>
          <w:sz w:val="24"/>
          <w:szCs w:val="24"/>
        </w:rPr>
        <w:t>литационная программа «Возрождение» подразумевает де</w:t>
      </w:r>
      <w:r w:rsidRPr="00380260">
        <w:rPr>
          <w:sz w:val="24"/>
          <w:szCs w:val="24"/>
        </w:rPr>
        <w:t>я</w:t>
      </w:r>
      <w:r w:rsidRPr="00380260">
        <w:rPr>
          <w:sz w:val="24"/>
          <w:szCs w:val="24"/>
        </w:rPr>
        <w:t>тельность не только специалистов ГКУ «СРЦН г. Дзержинска», но и вовлечение в реализацию программы всех компетентных структур по охране прав детства (социальных педагогов школ, специалистов КДН и ЗП, специалистов органа опеки и попеч</w:t>
      </w:r>
      <w:r w:rsidRPr="00380260">
        <w:rPr>
          <w:sz w:val="24"/>
          <w:szCs w:val="24"/>
        </w:rPr>
        <w:t>и</w:t>
      </w:r>
      <w:r w:rsidRPr="00380260">
        <w:rPr>
          <w:sz w:val="24"/>
          <w:szCs w:val="24"/>
        </w:rPr>
        <w:t>тельства,</w:t>
      </w:r>
      <w:r>
        <w:t xml:space="preserve"> </w:t>
      </w:r>
      <w:r w:rsidRPr="00380260">
        <w:rPr>
          <w:sz w:val="24"/>
          <w:szCs w:val="24"/>
        </w:rPr>
        <w:t>участковых педиатров и представителей органов вну</w:t>
      </w:r>
      <w:r w:rsidRPr="00380260">
        <w:rPr>
          <w:sz w:val="24"/>
          <w:szCs w:val="24"/>
        </w:rPr>
        <w:t>т</w:t>
      </w:r>
      <w:r w:rsidRPr="00380260">
        <w:rPr>
          <w:sz w:val="24"/>
          <w:szCs w:val="24"/>
        </w:rPr>
        <w:t>ренних дел).</w:t>
      </w:r>
    </w:p>
    <w:p w:rsidR="00C40854" w:rsidRPr="00380260" w:rsidRDefault="00C40854" w:rsidP="000C6642">
      <w:pPr>
        <w:spacing w:after="0" w:line="240" w:lineRule="auto"/>
        <w:ind w:right="28" w:firstLine="567"/>
        <w:jc w:val="both"/>
        <w:rPr>
          <w:b/>
          <w:sz w:val="24"/>
          <w:szCs w:val="24"/>
        </w:rPr>
      </w:pPr>
    </w:p>
    <w:p w:rsidR="00C40854" w:rsidRPr="00380260" w:rsidRDefault="000C6642" w:rsidP="000C6642">
      <w:pPr>
        <w:spacing w:after="0" w:line="240" w:lineRule="auto"/>
        <w:ind w:left="567" w:right="2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Концептуальные основы</w:t>
      </w:r>
    </w:p>
    <w:p w:rsidR="00C40854" w:rsidRPr="00380260" w:rsidRDefault="00C40854" w:rsidP="000C6642">
      <w:pPr>
        <w:spacing w:after="0" w:line="240" w:lineRule="auto"/>
        <w:ind w:right="28" w:firstLine="567"/>
        <w:jc w:val="both"/>
        <w:rPr>
          <w:b/>
          <w:sz w:val="24"/>
          <w:szCs w:val="24"/>
        </w:rPr>
      </w:pPr>
      <w:r w:rsidRPr="00380260">
        <w:rPr>
          <w:b/>
          <w:sz w:val="24"/>
          <w:szCs w:val="24"/>
        </w:rPr>
        <w:t xml:space="preserve">Цель программы: </w:t>
      </w:r>
      <w:r w:rsidRPr="00380260">
        <w:rPr>
          <w:sz w:val="24"/>
          <w:szCs w:val="24"/>
        </w:rPr>
        <w:t>профилактика семейного неблагопол</w:t>
      </w:r>
      <w:r w:rsidRPr="00380260">
        <w:rPr>
          <w:sz w:val="24"/>
          <w:szCs w:val="24"/>
        </w:rPr>
        <w:t>у</w:t>
      </w:r>
      <w:r w:rsidRPr="00380260">
        <w:rPr>
          <w:sz w:val="24"/>
          <w:szCs w:val="24"/>
        </w:rPr>
        <w:t>чия, развитие системы сопровождения семей, оказавшихся в трудной жизненной ситуации и в социально – опасном полож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нии.</w:t>
      </w:r>
    </w:p>
    <w:p w:rsidR="00C40854" w:rsidRPr="00380260" w:rsidRDefault="00C40854" w:rsidP="000C6642">
      <w:pPr>
        <w:spacing w:after="0" w:line="240" w:lineRule="auto"/>
        <w:ind w:right="28" w:firstLine="567"/>
        <w:jc w:val="both"/>
        <w:rPr>
          <w:b/>
          <w:sz w:val="24"/>
          <w:szCs w:val="24"/>
        </w:rPr>
      </w:pPr>
      <w:r w:rsidRPr="00380260">
        <w:rPr>
          <w:b/>
          <w:sz w:val="24"/>
          <w:szCs w:val="24"/>
        </w:rPr>
        <w:t>Задачи программы:</w:t>
      </w:r>
    </w:p>
    <w:p w:rsidR="00C40854" w:rsidRPr="00380260" w:rsidRDefault="00C40854" w:rsidP="00D85C64">
      <w:pPr>
        <w:numPr>
          <w:ilvl w:val="0"/>
          <w:numId w:val="78"/>
        </w:num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Организация просветительской работы среди родителей города по проблемам профилактики насилия и жестокого обращения в отношении несовершеннолетних, по вопр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сам воспитания и социализации детей,</w:t>
      </w:r>
      <w:r>
        <w:t xml:space="preserve"> </w:t>
      </w:r>
      <w:r w:rsidRPr="00380260">
        <w:rPr>
          <w:sz w:val="24"/>
          <w:szCs w:val="24"/>
        </w:rPr>
        <w:t>через взаимоде</w:t>
      </w:r>
      <w:r w:rsidRPr="00380260">
        <w:rPr>
          <w:sz w:val="24"/>
          <w:szCs w:val="24"/>
        </w:rPr>
        <w:t>й</w:t>
      </w:r>
      <w:r w:rsidRPr="00380260">
        <w:rPr>
          <w:sz w:val="24"/>
          <w:szCs w:val="24"/>
        </w:rPr>
        <w:t>ствие с образовательными учреждениями города.</w:t>
      </w:r>
    </w:p>
    <w:p w:rsidR="00C40854" w:rsidRPr="00380260" w:rsidRDefault="00C40854" w:rsidP="00D85C64">
      <w:pPr>
        <w:numPr>
          <w:ilvl w:val="0"/>
          <w:numId w:val="78"/>
        </w:num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Раннее выявление семей группы «риска».</w:t>
      </w:r>
    </w:p>
    <w:p w:rsidR="00C40854" w:rsidRPr="00380260" w:rsidRDefault="00C40854" w:rsidP="00D85C64">
      <w:pPr>
        <w:numPr>
          <w:ilvl w:val="0"/>
          <w:numId w:val="78"/>
        </w:num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Осуществление профилактических мер по улучшению положения детей и семей, находящихся в ТЖС, с целью снижения уровня неблагополучия в семьях.</w:t>
      </w:r>
    </w:p>
    <w:p w:rsidR="00C40854" w:rsidRPr="00380260" w:rsidRDefault="00C40854" w:rsidP="00D85C64">
      <w:pPr>
        <w:numPr>
          <w:ilvl w:val="0"/>
          <w:numId w:val="78"/>
        </w:num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Проведение комплексной социально – реабилитацио</w:t>
      </w:r>
      <w:r w:rsidRPr="00380260">
        <w:rPr>
          <w:sz w:val="24"/>
          <w:szCs w:val="24"/>
        </w:rPr>
        <w:t>н</w:t>
      </w:r>
      <w:r w:rsidRPr="00380260">
        <w:rPr>
          <w:sz w:val="24"/>
          <w:szCs w:val="24"/>
        </w:rPr>
        <w:t>ной работы с семьями, находящимися в СОП, в процессе реализации ИПР семей и межведомственного взаим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действия с учреждениями системы профилактики.</w:t>
      </w:r>
    </w:p>
    <w:p w:rsidR="00C40854" w:rsidRPr="00380260" w:rsidRDefault="00C40854" w:rsidP="00D85C64">
      <w:pPr>
        <w:numPr>
          <w:ilvl w:val="0"/>
          <w:numId w:val="78"/>
        </w:num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Обобщение опыта раб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ты, методических рекомендаций в данном направлении, через распространение полож</w:t>
      </w:r>
      <w:r w:rsidRPr="00380260">
        <w:rPr>
          <w:sz w:val="24"/>
          <w:szCs w:val="24"/>
        </w:rPr>
        <w:t>и</w:t>
      </w:r>
      <w:r w:rsidRPr="00380260">
        <w:rPr>
          <w:sz w:val="24"/>
          <w:szCs w:val="24"/>
        </w:rPr>
        <w:t>тельного опыта реализации</w:t>
      </w:r>
      <w:r>
        <w:t xml:space="preserve"> </w:t>
      </w:r>
      <w:r w:rsidRPr="00380260">
        <w:rPr>
          <w:sz w:val="24"/>
          <w:szCs w:val="24"/>
        </w:rPr>
        <w:t>социальной программы.</w:t>
      </w:r>
    </w:p>
    <w:p w:rsidR="00C40854" w:rsidRPr="00380260" w:rsidRDefault="00C40854" w:rsidP="00C40854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80260">
        <w:rPr>
          <w:b/>
          <w:sz w:val="24"/>
          <w:szCs w:val="24"/>
        </w:rPr>
        <w:t>Принципы работы с семьями, находящимися в соц</w:t>
      </w:r>
      <w:r w:rsidRPr="00380260">
        <w:rPr>
          <w:b/>
          <w:sz w:val="24"/>
          <w:szCs w:val="24"/>
        </w:rPr>
        <w:t>и</w:t>
      </w:r>
      <w:r w:rsidRPr="00380260">
        <w:rPr>
          <w:b/>
          <w:sz w:val="24"/>
          <w:szCs w:val="24"/>
        </w:rPr>
        <w:t>ально опасном положении:</w:t>
      </w:r>
    </w:p>
    <w:p w:rsidR="00C40854" w:rsidRPr="00380260" w:rsidRDefault="00C40854" w:rsidP="00C40854">
      <w:p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lastRenderedPageBreak/>
        <w:t>1.</w:t>
      </w:r>
      <w:r>
        <w:t xml:space="preserve"> </w:t>
      </w:r>
      <w:r w:rsidRPr="00380260">
        <w:rPr>
          <w:b/>
          <w:sz w:val="24"/>
          <w:szCs w:val="24"/>
        </w:rPr>
        <w:t>Принцип индивидуального подхода</w:t>
      </w:r>
      <w:r w:rsidRPr="00380260">
        <w:rPr>
          <w:sz w:val="24"/>
          <w:szCs w:val="24"/>
        </w:rPr>
        <w:t xml:space="preserve"> – реализуется путем осуществления реабилитационного процесса с учетом особе</w:t>
      </w:r>
      <w:r w:rsidRPr="00380260">
        <w:rPr>
          <w:sz w:val="24"/>
          <w:szCs w:val="24"/>
        </w:rPr>
        <w:t>н</w:t>
      </w:r>
      <w:r w:rsidRPr="00380260">
        <w:rPr>
          <w:sz w:val="24"/>
          <w:szCs w:val="24"/>
        </w:rPr>
        <w:t>ностей семьи.</w:t>
      </w:r>
    </w:p>
    <w:p w:rsidR="00C40854" w:rsidRPr="00380260" w:rsidRDefault="00C40854" w:rsidP="00C40854">
      <w:p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t xml:space="preserve">2. </w:t>
      </w:r>
      <w:r w:rsidRPr="00380260">
        <w:rPr>
          <w:b/>
          <w:sz w:val="24"/>
          <w:szCs w:val="24"/>
        </w:rPr>
        <w:t>Принцип законности</w:t>
      </w:r>
      <w:r w:rsidRPr="00380260">
        <w:rPr>
          <w:sz w:val="24"/>
          <w:szCs w:val="24"/>
        </w:rPr>
        <w:t xml:space="preserve"> – предусматривает соблюдение треб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ваний, законодательства РФ и Нижегородской области в работе с семьей.</w:t>
      </w:r>
    </w:p>
    <w:p w:rsidR="00C40854" w:rsidRPr="00380260" w:rsidRDefault="00C40854" w:rsidP="00C40854">
      <w:p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3</w:t>
      </w:r>
      <w:r w:rsidRPr="00380260">
        <w:rPr>
          <w:b/>
          <w:sz w:val="24"/>
          <w:szCs w:val="24"/>
        </w:rPr>
        <w:t>.</w:t>
      </w:r>
      <w:r>
        <w:rPr>
          <w:b/>
        </w:rPr>
        <w:t xml:space="preserve"> </w:t>
      </w:r>
      <w:r w:rsidRPr="00380260">
        <w:rPr>
          <w:b/>
          <w:sz w:val="24"/>
          <w:szCs w:val="24"/>
        </w:rPr>
        <w:t>Принцип комплексности</w:t>
      </w:r>
      <w:r w:rsidRPr="00380260">
        <w:rPr>
          <w:sz w:val="24"/>
          <w:szCs w:val="24"/>
        </w:rPr>
        <w:t xml:space="preserve"> – предполагает реализацию систе</w:t>
      </w:r>
      <w:r w:rsidRPr="00380260">
        <w:rPr>
          <w:sz w:val="24"/>
          <w:szCs w:val="24"/>
        </w:rPr>
        <w:t>м</w:t>
      </w:r>
      <w:r w:rsidRPr="00380260">
        <w:rPr>
          <w:sz w:val="24"/>
          <w:szCs w:val="24"/>
        </w:rPr>
        <w:t>ного подхода в работе с семьей.</w:t>
      </w:r>
    </w:p>
    <w:p w:rsidR="00C40854" w:rsidRPr="00380260" w:rsidRDefault="00C40854" w:rsidP="00C40854">
      <w:p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t xml:space="preserve">4. </w:t>
      </w:r>
      <w:r w:rsidRPr="00380260">
        <w:rPr>
          <w:b/>
          <w:sz w:val="24"/>
          <w:szCs w:val="24"/>
        </w:rPr>
        <w:t>Принцип взаимодействия</w:t>
      </w:r>
      <w:r w:rsidRPr="00380260">
        <w:rPr>
          <w:sz w:val="24"/>
          <w:szCs w:val="24"/>
        </w:rPr>
        <w:t xml:space="preserve"> – определяет порядок работы с семьей всех компетентных структур.</w:t>
      </w:r>
    </w:p>
    <w:p w:rsidR="000C6642" w:rsidRDefault="000C6642" w:rsidP="000C6642">
      <w:pPr>
        <w:spacing w:after="0" w:line="240" w:lineRule="auto"/>
        <w:ind w:right="409"/>
        <w:jc w:val="both"/>
        <w:rPr>
          <w:b/>
          <w:sz w:val="24"/>
          <w:szCs w:val="24"/>
        </w:rPr>
      </w:pPr>
    </w:p>
    <w:p w:rsidR="00C40854" w:rsidRPr="000C6642" w:rsidRDefault="00C40854" w:rsidP="000C6642">
      <w:pPr>
        <w:spacing w:after="0" w:line="240" w:lineRule="auto"/>
        <w:ind w:right="409"/>
        <w:jc w:val="both"/>
        <w:rPr>
          <w:b/>
          <w:sz w:val="24"/>
          <w:szCs w:val="24"/>
        </w:rPr>
      </w:pPr>
      <w:r w:rsidRPr="000C6642">
        <w:rPr>
          <w:b/>
          <w:sz w:val="24"/>
          <w:szCs w:val="24"/>
        </w:rPr>
        <w:t>Ожидаемые результаты</w:t>
      </w:r>
    </w:p>
    <w:p w:rsidR="00C40854" w:rsidRPr="00380260" w:rsidRDefault="00C40854" w:rsidP="00C40854">
      <w:pPr>
        <w:spacing w:after="0" w:line="240" w:lineRule="auto"/>
        <w:ind w:firstLine="708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Ожидаемые результаты реализации комплексной соц</w:t>
      </w:r>
      <w:r w:rsidRPr="00380260">
        <w:rPr>
          <w:sz w:val="24"/>
          <w:szCs w:val="24"/>
        </w:rPr>
        <w:t>и</w:t>
      </w:r>
      <w:r w:rsidRPr="00380260">
        <w:rPr>
          <w:sz w:val="24"/>
          <w:szCs w:val="24"/>
        </w:rPr>
        <w:t>ально – реабилитационной программы «Возрождение»:</w:t>
      </w:r>
    </w:p>
    <w:p w:rsidR="00C40854" w:rsidRPr="00380260" w:rsidRDefault="00C40854" w:rsidP="00D85C64">
      <w:pPr>
        <w:numPr>
          <w:ilvl w:val="0"/>
          <w:numId w:val="71"/>
        </w:numPr>
        <w:tabs>
          <w:tab w:val="left" w:pos="0"/>
        </w:tabs>
        <w:spacing w:after="0" w:line="240" w:lineRule="auto"/>
        <w:ind w:left="0" w:right="49" w:firstLine="0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Повышение информированности населения</w:t>
      </w:r>
      <w:r>
        <w:t xml:space="preserve"> </w:t>
      </w:r>
      <w:r w:rsidRPr="00380260">
        <w:rPr>
          <w:sz w:val="24"/>
          <w:szCs w:val="24"/>
        </w:rPr>
        <w:t>города по вопросам защиты прав и законных интересов несовершенн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летних, социально – педагогической грамотности и родител</w:t>
      </w:r>
      <w:r w:rsidRPr="00380260">
        <w:rPr>
          <w:sz w:val="24"/>
          <w:szCs w:val="24"/>
        </w:rPr>
        <w:t>ь</w:t>
      </w:r>
      <w:r w:rsidRPr="00380260">
        <w:rPr>
          <w:sz w:val="24"/>
          <w:szCs w:val="24"/>
        </w:rPr>
        <w:t>ской компетентности по вопросам воспитания и социализации детей (около 500 человек).</w:t>
      </w:r>
    </w:p>
    <w:p w:rsidR="00C40854" w:rsidRPr="00380260" w:rsidRDefault="00C40854" w:rsidP="00D85C64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Решение проблем семей, находящихся в трудной жи</w:t>
      </w:r>
      <w:r w:rsidRPr="00380260">
        <w:rPr>
          <w:sz w:val="24"/>
          <w:szCs w:val="24"/>
        </w:rPr>
        <w:t>з</w:t>
      </w:r>
      <w:r w:rsidRPr="00380260">
        <w:rPr>
          <w:sz w:val="24"/>
          <w:szCs w:val="24"/>
        </w:rPr>
        <w:t>ненной ситуации: восстановление утраченных документов (па</w:t>
      </w:r>
      <w:r w:rsidRPr="00380260">
        <w:rPr>
          <w:sz w:val="24"/>
          <w:szCs w:val="24"/>
        </w:rPr>
        <w:t>с</w:t>
      </w:r>
      <w:r w:rsidRPr="00380260">
        <w:rPr>
          <w:sz w:val="24"/>
          <w:szCs w:val="24"/>
        </w:rPr>
        <w:t>порта, свидетельства о рождении, документа об образовании);</w:t>
      </w:r>
      <w:r>
        <w:t xml:space="preserve"> </w:t>
      </w:r>
      <w:r w:rsidRPr="00380260">
        <w:rPr>
          <w:sz w:val="24"/>
          <w:szCs w:val="24"/>
        </w:rPr>
        <w:t>помощь в трудоустройстве родителей, в т.ч. переквалификация, постановка на учет в службе занятости; помощь в сборе док</w:t>
      </w:r>
      <w:r w:rsidRPr="00380260">
        <w:rPr>
          <w:sz w:val="24"/>
          <w:szCs w:val="24"/>
        </w:rPr>
        <w:t>у</w:t>
      </w:r>
      <w:r w:rsidRPr="00380260">
        <w:rPr>
          <w:sz w:val="24"/>
          <w:szCs w:val="24"/>
        </w:rPr>
        <w:t>ментов для постановки на учет нуждающихся в улучшении ж</w:t>
      </w:r>
      <w:r w:rsidRPr="00380260">
        <w:rPr>
          <w:sz w:val="24"/>
          <w:szCs w:val="24"/>
        </w:rPr>
        <w:t>и</w:t>
      </w:r>
      <w:r w:rsidRPr="00380260">
        <w:rPr>
          <w:sz w:val="24"/>
          <w:szCs w:val="24"/>
        </w:rPr>
        <w:t>лищных условий; оформление социальных льгот, пособий, ок</w:t>
      </w:r>
      <w:r w:rsidRPr="00380260">
        <w:rPr>
          <w:sz w:val="24"/>
          <w:szCs w:val="24"/>
        </w:rPr>
        <w:t>а</w:t>
      </w:r>
      <w:r w:rsidRPr="00380260">
        <w:rPr>
          <w:sz w:val="24"/>
          <w:szCs w:val="24"/>
        </w:rPr>
        <w:t>зание материальной и гуманитарной помощи;</w:t>
      </w:r>
      <w:r>
        <w:t xml:space="preserve"> </w:t>
      </w:r>
      <w:r w:rsidRPr="00380260">
        <w:rPr>
          <w:sz w:val="24"/>
          <w:szCs w:val="24"/>
        </w:rPr>
        <w:t>содействие в р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структуризация долгов по оплате ЖКУ; помощь в организации детей (устройство детей в ДОУ, МОУ СОШ); проведение реаб</w:t>
      </w:r>
      <w:r w:rsidRPr="00380260">
        <w:rPr>
          <w:sz w:val="24"/>
          <w:szCs w:val="24"/>
        </w:rPr>
        <w:t>и</w:t>
      </w:r>
      <w:r w:rsidRPr="00380260">
        <w:rPr>
          <w:sz w:val="24"/>
          <w:szCs w:val="24"/>
        </w:rPr>
        <w:t>литационных программ по оказанию помощи детям и подрос</w:t>
      </w:r>
      <w:r w:rsidRPr="00380260">
        <w:rPr>
          <w:sz w:val="24"/>
          <w:szCs w:val="24"/>
        </w:rPr>
        <w:t>т</w:t>
      </w:r>
      <w:r w:rsidRPr="00380260">
        <w:rPr>
          <w:sz w:val="24"/>
          <w:szCs w:val="24"/>
        </w:rPr>
        <w:t>кам, имеющим эмоциональные нарушения, агрессивные формы поведения; координационно-посредническая помощь, обесп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чивающая согласованность усилий родителей,</w:t>
      </w:r>
      <w:r>
        <w:t xml:space="preserve"> </w:t>
      </w:r>
      <w:r w:rsidRPr="00380260">
        <w:rPr>
          <w:sz w:val="24"/>
          <w:szCs w:val="24"/>
        </w:rPr>
        <w:t>специалистов ОДН, ООПиУ, МОУСОШ в оказании помощи детям, нуждающи</w:t>
      </w:r>
      <w:r w:rsidRPr="00380260">
        <w:rPr>
          <w:sz w:val="24"/>
          <w:szCs w:val="24"/>
        </w:rPr>
        <w:t>м</w:t>
      </w:r>
      <w:r w:rsidRPr="00380260">
        <w:rPr>
          <w:sz w:val="24"/>
          <w:szCs w:val="24"/>
        </w:rPr>
        <w:lastRenderedPageBreak/>
        <w:t>ся в государственной помощи и поддержке, выход из ТЖС (б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лее 100 семей).</w:t>
      </w:r>
    </w:p>
    <w:p w:rsidR="00C40854" w:rsidRPr="00380260" w:rsidRDefault="00C40854" w:rsidP="00D85C64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Реализация индивидуальных программ социальной ре</w:t>
      </w:r>
      <w:r w:rsidRPr="00380260">
        <w:rPr>
          <w:sz w:val="24"/>
          <w:szCs w:val="24"/>
        </w:rPr>
        <w:t>а</w:t>
      </w:r>
      <w:r w:rsidRPr="00380260">
        <w:rPr>
          <w:sz w:val="24"/>
          <w:szCs w:val="24"/>
        </w:rPr>
        <w:t>билитации (далее ИПР) семей, находящихся в социально-опасном положении: появление мотивации на трудовую де</w:t>
      </w:r>
      <w:r w:rsidRPr="00380260">
        <w:rPr>
          <w:sz w:val="24"/>
          <w:szCs w:val="24"/>
        </w:rPr>
        <w:t>я</w:t>
      </w:r>
      <w:r w:rsidRPr="00380260">
        <w:rPr>
          <w:sz w:val="24"/>
          <w:szCs w:val="24"/>
        </w:rPr>
        <w:t>тельность и трудоустройство членов семьи, отказ от алкоголя (наркотиков), изменение образа жизни, позитивные изменения в понимании и принятии самими членами семьи системы с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мейных ценностей, создание положительного микроклимата в семье, овладение родителями основами педагогических зн</w:t>
      </w:r>
      <w:r w:rsidRPr="00380260">
        <w:rPr>
          <w:sz w:val="24"/>
          <w:szCs w:val="24"/>
        </w:rPr>
        <w:t>а</w:t>
      </w:r>
      <w:r w:rsidRPr="00380260">
        <w:rPr>
          <w:sz w:val="24"/>
          <w:szCs w:val="24"/>
        </w:rPr>
        <w:t>ний, теорией и практикой семейного воспитания; помощь в н</w:t>
      </w:r>
      <w:r w:rsidRPr="00380260">
        <w:rPr>
          <w:sz w:val="24"/>
          <w:szCs w:val="24"/>
        </w:rPr>
        <w:t>а</w:t>
      </w:r>
      <w:r w:rsidRPr="00380260">
        <w:rPr>
          <w:sz w:val="24"/>
          <w:szCs w:val="24"/>
        </w:rPr>
        <w:t>правлении на медицинское обследование и лечение, реабил</w:t>
      </w:r>
      <w:r w:rsidRPr="00380260">
        <w:rPr>
          <w:sz w:val="24"/>
          <w:szCs w:val="24"/>
        </w:rPr>
        <w:t>и</w:t>
      </w:r>
      <w:r w:rsidRPr="00380260">
        <w:rPr>
          <w:sz w:val="24"/>
          <w:szCs w:val="24"/>
        </w:rPr>
        <w:t>тацию, установление инвалидности, санитарное оздоровление; помощь в преодолении школьной дезадаптации, включение д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тей в занятия по интересам (через учреждения дополнительн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го образования, внешкольные учреждения, кружковую работу); решение бытовых проблем семьи (устройство на работу, орг</w:t>
      </w:r>
      <w:r w:rsidRPr="00380260">
        <w:rPr>
          <w:sz w:val="24"/>
          <w:szCs w:val="24"/>
        </w:rPr>
        <w:t>а</w:t>
      </w:r>
      <w:r w:rsidRPr="00380260">
        <w:rPr>
          <w:sz w:val="24"/>
          <w:szCs w:val="24"/>
        </w:rPr>
        <w:t>низация детей, оформление социальных льгот, пособий, оказ</w:t>
      </w:r>
      <w:r w:rsidRPr="00380260">
        <w:rPr>
          <w:sz w:val="24"/>
          <w:szCs w:val="24"/>
        </w:rPr>
        <w:t>а</w:t>
      </w:r>
      <w:r w:rsidRPr="00380260">
        <w:rPr>
          <w:sz w:val="24"/>
          <w:szCs w:val="24"/>
        </w:rPr>
        <w:t>ние материальной и гуманитарной помощи, содействие в рес</w:t>
      </w:r>
      <w:r w:rsidRPr="00380260">
        <w:rPr>
          <w:sz w:val="24"/>
          <w:szCs w:val="24"/>
        </w:rPr>
        <w:t>т</w:t>
      </w:r>
      <w:r w:rsidRPr="00380260">
        <w:rPr>
          <w:sz w:val="24"/>
          <w:szCs w:val="24"/>
        </w:rPr>
        <w:t>руктуризация долгов по оплате ЖКУ); проведение реабилитац</w:t>
      </w:r>
      <w:r w:rsidRPr="00380260">
        <w:rPr>
          <w:sz w:val="24"/>
          <w:szCs w:val="24"/>
        </w:rPr>
        <w:t>и</w:t>
      </w:r>
      <w:r w:rsidRPr="00380260">
        <w:rPr>
          <w:sz w:val="24"/>
          <w:szCs w:val="24"/>
        </w:rPr>
        <w:t>онных программ по оказанию помощи детям и подросткам; с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провождение семей, обеспечивающая согласованность усилий учреждений системы профилактики и членов семьи, решение проблем семей и, как следствие, социальная адаптация и изм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нение статуса семьи, ее членов, снятие с учета СОП (около 20 семей по положительной динамике).</w:t>
      </w:r>
    </w:p>
    <w:p w:rsidR="00C40854" w:rsidRPr="00380260" w:rsidRDefault="00C40854" w:rsidP="00C40854">
      <w:pPr>
        <w:spacing w:after="0" w:line="240" w:lineRule="auto"/>
        <w:ind w:firstLine="540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В случае угрозы жизни, здоровью и развитию ребенка р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дителей - лишение (огранич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нии) в правах, решение вопроса дальнейшего жизнеустройства несовершеннолетнего.</w:t>
      </w:r>
    </w:p>
    <w:p w:rsidR="00C40854" w:rsidRPr="00380260" w:rsidRDefault="00C40854" w:rsidP="00C40854">
      <w:p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4. Обобщение опыта, разработка методических рекомендаций по проблеме профилактики насилия и жестокого обращения в отношении несовершеннолетних, по вопросам воспитания и с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циализации детей.</w:t>
      </w:r>
    </w:p>
    <w:p w:rsidR="000C6642" w:rsidRDefault="000C6642" w:rsidP="000C6642">
      <w:pPr>
        <w:spacing w:after="0" w:line="240" w:lineRule="auto"/>
        <w:ind w:left="180" w:right="409"/>
        <w:jc w:val="both"/>
        <w:rPr>
          <w:b/>
          <w:sz w:val="24"/>
          <w:szCs w:val="24"/>
        </w:rPr>
      </w:pPr>
    </w:p>
    <w:p w:rsidR="00C40854" w:rsidRPr="00380260" w:rsidRDefault="00C40854" w:rsidP="000C6642">
      <w:pPr>
        <w:spacing w:after="0" w:line="240" w:lineRule="auto"/>
        <w:ind w:right="28"/>
        <w:jc w:val="both"/>
        <w:rPr>
          <w:b/>
          <w:sz w:val="24"/>
          <w:szCs w:val="24"/>
        </w:rPr>
      </w:pPr>
      <w:r w:rsidRPr="00380260">
        <w:rPr>
          <w:b/>
          <w:sz w:val="24"/>
          <w:szCs w:val="24"/>
        </w:rPr>
        <w:t>Целевые группы</w:t>
      </w:r>
    </w:p>
    <w:p w:rsidR="00C40854" w:rsidRPr="00380260" w:rsidRDefault="00C40854" w:rsidP="00C40854">
      <w:pPr>
        <w:pStyle w:val="31"/>
        <w:spacing w:after="0" w:line="240" w:lineRule="auto"/>
        <w:ind w:left="0" w:right="49"/>
        <w:jc w:val="both"/>
        <w:rPr>
          <w:sz w:val="24"/>
          <w:szCs w:val="24"/>
        </w:rPr>
      </w:pPr>
      <w:r w:rsidRPr="00380260">
        <w:rPr>
          <w:sz w:val="24"/>
          <w:szCs w:val="24"/>
        </w:rPr>
        <w:lastRenderedPageBreak/>
        <w:t>Адресными категориями – участниками программных мер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приятий являются семьи, проживающие на территории города Дзержинска:</w:t>
      </w:r>
    </w:p>
    <w:p w:rsidR="00C40854" w:rsidRPr="00380260" w:rsidRDefault="00C40854" w:rsidP="00D85C64">
      <w:pPr>
        <w:pStyle w:val="31"/>
        <w:numPr>
          <w:ilvl w:val="0"/>
          <w:numId w:val="72"/>
        </w:numPr>
        <w:spacing w:after="0" w:line="240" w:lineRule="auto"/>
        <w:ind w:right="49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семьи, нуждающиеся в социальной помощи, имеющие детей учащихся школ города;</w:t>
      </w:r>
    </w:p>
    <w:p w:rsidR="00C40854" w:rsidRPr="00380260" w:rsidRDefault="00C40854" w:rsidP="00D85C64">
      <w:pPr>
        <w:pStyle w:val="31"/>
        <w:numPr>
          <w:ilvl w:val="0"/>
          <w:numId w:val="72"/>
        </w:numPr>
        <w:spacing w:after="0" w:line="240" w:lineRule="auto"/>
        <w:ind w:right="49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семьи, состоящие на учете в учреждении, находящиеся в трудной жизненной ситуации;</w:t>
      </w:r>
    </w:p>
    <w:p w:rsidR="00C40854" w:rsidRPr="00380260" w:rsidRDefault="00C40854" w:rsidP="00D85C64">
      <w:pPr>
        <w:pStyle w:val="31"/>
        <w:numPr>
          <w:ilvl w:val="0"/>
          <w:numId w:val="72"/>
        </w:numPr>
        <w:spacing w:after="0" w:line="240" w:lineRule="auto"/>
        <w:ind w:right="49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семьи, состоящие на учете в</w:t>
      </w:r>
      <w:r>
        <w:rPr>
          <w:sz w:val="24"/>
        </w:rPr>
        <w:t xml:space="preserve"> </w:t>
      </w:r>
      <w:r w:rsidRPr="00380260">
        <w:rPr>
          <w:sz w:val="24"/>
          <w:szCs w:val="24"/>
        </w:rPr>
        <w:t>учреждении, находящиеся в социально-опасном положении, где родители или з</w:t>
      </w:r>
      <w:r w:rsidRPr="00380260">
        <w:rPr>
          <w:sz w:val="24"/>
          <w:szCs w:val="24"/>
        </w:rPr>
        <w:t>а</w:t>
      </w:r>
      <w:r w:rsidRPr="00380260">
        <w:rPr>
          <w:sz w:val="24"/>
          <w:szCs w:val="24"/>
        </w:rPr>
        <w:t>конные представители несовершеннолетних не испо</w:t>
      </w:r>
      <w:r w:rsidRPr="00380260">
        <w:rPr>
          <w:sz w:val="24"/>
          <w:szCs w:val="24"/>
        </w:rPr>
        <w:t>л</w:t>
      </w:r>
      <w:r w:rsidRPr="00380260">
        <w:rPr>
          <w:sz w:val="24"/>
          <w:szCs w:val="24"/>
        </w:rPr>
        <w:t>няют своих обязанностей по их воспитанию, обучению и содержанию, отрицательно влияют на их поведение, л</w:t>
      </w:r>
      <w:r w:rsidRPr="00380260">
        <w:rPr>
          <w:sz w:val="24"/>
          <w:szCs w:val="24"/>
        </w:rPr>
        <w:t>и</w:t>
      </w:r>
      <w:r w:rsidRPr="00380260">
        <w:rPr>
          <w:sz w:val="24"/>
          <w:szCs w:val="24"/>
        </w:rPr>
        <w:t>бо жестоко обращаются с ними.</w:t>
      </w:r>
    </w:p>
    <w:p w:rsidR="00C40854" w:rsidRPr="00380260" w:rsidRDefault="00C40854" w:rsidP="00C40854">
      <w:pPr>
        <w:spacing w:after="0" w:line="240" w:lineRule="auto"/>
        <w:ind w:left="-306" w:right="408" w:firstLine="709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Количественный состав участников социально – реаб</w:t>
      </w:r>
      <w:r w:rsidRPr="00380260">
        <w:rPr>
          <w:sz w:val="24"/>
          <w:szCs w:val="24"/>
        </w:rPr>
        <w:t>и</w:t>
      </w:r>
      <w:r w:rsidRPr="00380260">
        <w:rPr>
          <w:sz w:val="24"/>
          <w:szCs w:val="24"/>
        </w:rPr>
        <w:t>литационной программы определяется совокупностью выш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указанных целевых групп на данный период. Целевые группы отбираются следующим образом:</w:t>
      </w:r>
    </w:p>
    <w:p w:rsidR="00C40854" w:rsidRPr="00380260" w:rsidRDefault="00C40854" w:rsidP="00D85C64">
      <w:pPr>
        <w:numPr>
          <w:ilvl w:val="0"/>
          <w:numId w:val="73"/>
        </w:numPr>
        <w:spacing w:after="0" w:line="240" w:lineRule="auto"/>
        <w:ind w:right="409"/>
        <w:jc w:val="both"/>
        <w:rPr>
          <w:sz w:val="24"/>
          <w:szCs w:val="24"/>
        </w:rPr>
      </w:pPr>
      <w:r w:rsidRPr="00380260">
        <w:rPr>
          <w:i/>
          <w:sz w:val="24"/>
          <w:szCs w:val="24"/>
        </w:rPr>
        <w:t>семьи, имеющие несовершеннолетних детей в во</w:t>
      </w:r>
      <w:r w:rsidRPr="00380260">
        <w:rPr>
          <w:i/>
          <w:sz w:val="24"/>
          <w:szCs w:val="24"/>
        </w:rPr>
        <w:t>з</w:t>
      </w:r>
      <w:r w:rsidRPr="00380260">
        <w:rPr>
          <w:i/>
          <w:sz w:val="24"/>
          <w:szCs w:val="24"/>
        </w:rPr>
        <w:t>расте от 6-16 лет, учащиеся 40 школ города Дзе</w:t>
      </w:r>
      <w:r w:rsidRPr="00380260">
        <w:rPr>
          <w:i/>
          <w:sz w:val="24"/>
          <w:szCs w:val="24"/>
        </w:rPr>
        <w:t>р</w:t>
      </w:r>
      <w:r w:rsidRPr="00380260">
        <w:rPr>
          <w:i/>
          <w:sz w:val="24"/>
          <w:szCs w:val="24"/>
        </w:rPr>
        <w:t>жинска: многодетные семьи, малоимущие семьи, семьи одиноких матерей, неполные семьи, семьи, родителей инвалидов и</w:t>
      </w:r>
      <w:r>
        <w:rPr>
          <w:i/>
        </w:rPr>
        <w:t xml:space="preserve"> </w:t>
      </w:r>
      <w:r w:rsidRPr="00380260">
        <w:rPr>
          <w:i/>
          <w:sz w:val="24"/>
          <w:szCs w:val="24"/>
        </w:rPr>
        <w:t>пенсионеров</w:t>
      </w:r>
      <w:r w:rsidRPr="00380260">
        <w:rPr>
          <w:sz w:val="24"/>
          <w:szCs w:val="24"/>
        </w:rPr>
        <w:t xml:space="preserve"> </w:t>
      </w:r>
      <w:r w:rsidRPr="00380260">
        <w:rPr>
          <w:i/>
          <w:sz w:val="24"/>
          <w:szCs w:val="24"/>
        </w:rPr>
        <w:t>(около 500 ч</w:t>
      </w:r>
      <w:r w:rsidRPr="00380260">
        <w:rPr>
          <w:i/>
          <w:sz w:val="24"/>
          <w:szCs w:val="24"/>
        </w:rPr>
        <w:t>е</w:t>
      </w:r>
      <w:r w:rsidRPr="00380260">
        <w:rPr>
          <w:i/>
          <w:sz w:val="24"/>
          <w:szCs w:val="24"/>
        </w:rPr>
        <w:t>ловек).</w:t>
      </w:r>
      <w:r w:rsidRPr="00380260">
        <w:rPr>
          <w:sz w:val="24"/>
          <w:szCs w:val="24"/>
        </w:rPr>
        <w:t xml:space="preserve"> Данная целевая группа вовлекается в пр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грамму по личным обращениям клиентов как сам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стоятельно, так и по итогам рекламных мероприятий учреждения (в СМИ, через распространение темат</w:t>
      </w:r>
      <w:r w:rsidRPr="00380260">
        <w:rPr>
          <w:sz w:val="24"/>
          <w:szCs w:val="24"/>
        </w:rPr>
        <w:t>и</w:t>
      </w:r>
      <w:r w:rsidRPr="00380260">
        <w:rPr>
          <w:sz w:val="24"/>
          <w:szCs w:val="24"/>
        </w:rPr>
        <w:t>ческих памяток); в процессе информирования нас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ления специалистами о деятельности центра (выст</w:t>
      </w:r>
      <w:r w:rsidRPr="00380260">
        <w:rPr>
          <w:sz w:val="24"/>
          <w:szCs w:val="24"/>
        </w:rPr>
        <w:t>у</w:t>
      </w:r>
      <w:r w:rsidRPr="00380260">
        <w:rPr>
          <w:sz w:val="24"/>
          <w:szCs w:val="24"/>
        </w:rPr>
        <w:t>плений на родительских собраниях, объявлений на информационных стендах школ), по рекомендациям социальных педагогов школ города (на основании заключенных договоров о сотрудничестве) в ходе проведения работы по профилактике безнадзорн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сти и правонарушений несовершеннолетних);</w:t>
      </w:r>
    </w:p>
    <w:p w:rsidR="00C40854" w:rsidRPr="00380260" w:rsidRDefault="00C40854" w:rsidP="00D85C64">
      <w:pPr>
        <w:numPr>
          <w:ilvl w:val="0"/>
          <w:numId w:val="73"/>
        </w:numPr>
        <w:spacing w:after="0" w:line="240" w:lineRule="auto"/>
        <w:ind w:right="409"/>
        <w:jc w:val="both"/>
        <w:rPr>
          <w:sz w:val="24"/>
          <w:szCs w:val="24"/>
        </w:rPr>
      </w:pPr>
      <w:r w:rsidRPr="00380260">
        <w:rPr>
          <w:i/>
          <w:sz w:val="24"/>
          <w:szCs w:val="24"/>
        </w:rPr>
        <w:lastRenderedPageBreak/>
        <w:t>семьи, состоящие на учете в ГКУ «СРЦН г. Дзержи</w:t>
      </w:r>
      <w:r w:rsidRPr="00380260">
        <w:rPr>
          <w:i/>
          <w:sz w:val="24"/>
          <w:szCs w:val="24"/>
        </w:rPr>
        <w:t>н</w:t>
      </w:r>
      <w:r w:rsidRPr="00380260">
        <w:rPr>
          <w:i/>
          <w:sz w:val="24"/>
          <w:szCs w:val="24"/>
        </w:rPr>
        <w:t>ска», как находящиеся в ТЖС (45 семей, в них 52 р</w:t>
      </w:r>
      <w:r w:rsidRPr="00380260">
        <w:rPr>
          <w:i/>
          <w:sz w:val="24"/>
          <w:szCs w:val="24"/>
        </w:rPr>
        <w:t>о</w:t>
      </w:r>
      <w:r w:rsidRPr="00380260">
        <w:rPr>
          <w:i/>
          <w:sz w:val="24"/>
          <w:szCs w:val="24"/>
        </w:rPr>
        <w:t>дителя, 80 детей)</w:t>
      </w:r>
      <w:r w:rsidRPr="00380260">
        <w:rPr>
          <w:sz w:val="24"/>
          <w:szCs w:val="24"/>
        </w:rPr>
        <w:t>. Данная целевая группа станови</w:t>
      </w:r>
      <w:r w:rsidRPr="00380260">
        <w:rPr>
          <w:sz w:val="24"/>
          <w:szCs w:val="24"/>
        </w:rPr>
        <w:t>т</w:t>
      </w:r>
      <w:r w:rsidRPr="00380260">
        <w:rPr>
          <w:sz w:val="24"/>
          <w:szCs w:val="24"/>
        </w:rPr>
        <w:t>ся участниками программы на основании писем из учреждений системы профилактики об оказании с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циальной помощи,</w:t>
      </w:r>
      <w:r>
        <w:t xml:space="preserve"> </w:t>
      </w:r>
      <w:r w:rsidRPr="00380260">
        <w:rPr>
          <w:sz w:val="24"/>
          <w:szCs w:val="24"/>
        </w:rPr>
        <w:t>устных сообщений и личного о</w:t>
      </w:r>
      <w:r w:rsidRPr="00380260">
        <w:rPr>
          <w:sz w:val="24"/>
          <w:szCs w:val="24"/>
        </w:rPr>
        <w:t>б</w:t>
      </w:r>
      <w:r w:rsidRPr="00380260">
        <w:rPr>
          <w:sz w:val="24"/>
          <w:szCs w:val="24"/>
        </w:rPr>
        <w:t>ращения граждан, по ходатайству ГКУ «УСЗН г. Дзе</w:t>
      </w:r>
      <w:r w:rsidRPr="00380260">
        <w:rPr>
          <w:sz w:val="24"/>
          <w:szCs w:val="24"/>
        </w:rPr>
        <w:t>р</w:t>
      </w:r>
      <w:r w:rsidRPr="00380260">
        <w:rPr>
          <w:sz w:val="24"/>
          <w:szCs w:val="24"/>
        </w:rPr>
        <w:t>жинска»;</w:t>
      </w:r>
    </w:p>
    <w:p w:rsidR="00C40854" w:rsidRPr="00380260" w:rsidRDefault="00C40854" w:rsidP="00D85C64">
      <w:pPr>
        <w:numPr>
          <w:ilvl w:val="0"/>
          <w:numId w:val="73"/>
        </w:numPr>
        <w:spacing w:after="0" w:line="240" w:lineRule="auto"/>
        <w:ind w:right="409"/>
        <w:jc w:val="both"/>
        <w:rPr>
          <w:sz w:val="24"/>
          <w:szCs w:val="24"/>
        </w:rPr>
      </w:pPr>
      <w:r w:rsidRPr="00380260">
        <w:rPr>
          <w:i/>
          <w:sz w:val="24"/>
          <w:szCs w:val="24"/>
        </w:rPr>
        <w:t>семьи, состоящие на учете в ГКУ «СРЦН г. Дзержи</w:t>
      </w:r>
      <w:r w:rsidRPr="00380260">
        <w:rPr>
          <w:i/>
          <w:sz w:val="24"/>
          <w:szCs w:val="24"/>
        </w:rPr>
        <w:t>н</w:t>
      </w:r>
      <w:r w:rsidRPr="00380260">
        <w:rPr>
          <w:i/>
          <w:sz w:val="24"/>
          <w:szCs w:val="24"/>
        </w:rPr>
        <w:t>ска», как находящиеся в СОП (98 семей, в них: пр</w:t>
      </w:r>
      <w:r w:rsidRPr="00380260">
        <w:rPr>
          <w:i/>
          <w:sz w:val="24"/>
          <w:szCs w:val="24"/>
        </w:rPr>
        <w:t>о</w:t>
      </w:r>
      <w:r w:rsidRPr="00380260">
        <w:rPr>
          <w:i/>
          <w:sz w:val="24"/>
          <w:szCs w:val="24"/>
        </w:rPr>
        <w:t>живают 118 родителей и воспитывается 172 р</w:t>
      </w:r>
      <w:r w:rsidRPr="00380260">
        <w:rPr>
          <w:i/>
          <w:sz w:val="24"/>
          <w:szCs w:val="24"/>
        </w:rPr>
        <w:t>е</w:t>
      </w:r>
      <w:r w:rsidRPr="00380260">
        <w:rPr>
          <w:i/>
          <w:sz w:val="24"/>
          <w:szCs w:val="24"/>
        </w:rPr>
        <w:t>бенка).</w:t>
      </w:r>
      <w:r w:rsidRPr="00380260">
        <w:rPr>
          <w:sz w:val="24"/>
          <w:szCs w:val="24"/>
        </w:rPr>
        <w:t xml:space="preserve"> Данная целевая группа отбирается в пр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грамму на основании входящей информации из у</w:t>
      </w:r>
      <w:r w:rsidRPr="00380260">
        <w:rPr>
          <w:sz w:val="24"/>
          <w:szCs w:val="24"/>
        </w:rPr>
        <w:t>ч</w:t>
      </w:r>
      <w:r w:rsidRPr="00380260">
        <w:rPr>
          <w:sz w:val="24"/>
          <w:szCs w:val="24"/>
        </w:rPr>
        <w:t>реждений системы профилактики города (списки с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мей и детей, состоящих на учете, письма (уведомл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ния) о постановке семьи на учет), в которых отмеч</w:t>
      </w:r>
      <w:r w:rsidRPr="00380260">
        <w:rPr>
          <w:sz w:val="24"/>
          <w:szCs w:val="24"/>
        </w:rPr>
        <w:t>а</w:t>
      </w:r>
      <w:r w:rsidRPr="00380260">
        <w:rPr>
          <w:sz w:val="24"/>
          <w:szCs w:val="24"/>
        </w:rPr>
        <w:t>ется:</w:t>
      </w:r>
    </w:p>
    <w:p w:rsidR="00C40854" w:rsidRPr="00380260" w:rsidRDefault="00C40854" w:rsidP="00C40854">
      <w:pPr>
        <w:spacing w:after="0" w:line="240" w:lineRule="auto"/>
        <w:ind w:left="720" w:right="409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- жестокое обращение с ребенком, представляющее опасность для его жизни и здоровья,</w:t>
      </w:r>
    </w:p>
    <w:p w:rsidR="00C40854" w:rsidRPr="00380260" w:rsidRDefault="00C40854" w:rsidP="00C40854">
      <w:pPr>
        <w:spacing w:after="0" w:line="240" w:lineRule="auto"/>
        <w:ind w:left="720" w:right="409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- систематическое неисполнение обязанностей по воспитанию, обучению или содержанию несове</w:t>
      </w:r>
      <w:r w:rsidRPr="00380260">
        <w:rPr>
          <w:sz w:val="24"/>
          <w:szCs w:val="24"/>
        </w:rPr>
        <w:t>р</w:t>
      </w:r>
      <w:r w:rsidRPr="00380260">
        <w:rPr>
          <w:sz w:val="24"/>
          <w:szCs w:val="24"/>
        </w:rPr>
        <w:t>шеннолетнего,</w:t>
      </w:r>
    </w:p>
    <w:p w:rsidR="00C40854" w:rsidRPr="00380260" w:rsidRDefault="00C40854" w:rsidP="00C40854">
      <w:pPr>
        <w:spacing w:after="0" w:line="240" w:lineRule="auto"/>
        <w:ind w:left="720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- отрицательное влияние родителей на ребенка (упо</w:t>
      </w:r>
      <w:r w:rsidRPr="00380260">
        <w:rPr>
          <w:sz w:val="24"/>
          <w:szCs w:val="24"/>
        </w:rPr>
        <w:t>т</w:t>
      </w:r>
      <w:r w:rsidRPr="00380260">
        <w:rPr>
          <w:sz w:val="24"/>
          <w:szCs w:val="24"/>
        </w:rPr>
        <w:t>ребление алкоголя, ведение аморального образа жизни, употребление наркотич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ских средств),</w:t>
      </w:r>
    </w:p>
    <w:p w:rsidR="00C40854" w:rsidRPr="00380260" w:rsidRDefault="00C40854" w:rsidP="00C40854">
      <w:pPr>
        <w:spacing w:after="0" w:line="240" w:lineRule="auto"/>
        <w:ind w:left="720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- вовлечение ребенка в совершение противоправных или антиобщественных действий (в употреблении спиртного, наркотиков, в занятие попрошайничеством).</w:t>
      </w:r>
    </w:p>
    <w:p w:rsidR="00C40854" w:rsidRPr="00380260" w:rsidRDefault="00C40854" w:rsidP="00C40854">
      <w:pPr>
        <w:spacing w:after="0" w:line="240" w:lineRule="auto"/>
        <w:ind w:left="-304" w:right="409"/>
        <w:jc w:val="both"/>
        <w:rPr>
          <w:sz w:val="24"/>
          <w:szCs w:val="24"/>
        </w:rPr>
      </w:pPr>
    </w:p>
    <w:p w:rsidR="00C40854" w:rsidRPr="00380260" w:rsidRDefault="00C40854" w:rsidP="000C6642">
      <w:pPr>
        <w:spacing w:after="0" w:line="240" w:lineRule="auto"/>
        <w:ind w:right="409"/>
        <w:jc w:val="both"/>
        <w:rPr>
          <w:b/>
          <w:sz w:val="24"/>
          <w:szCs w:val="24"/>
        </w:rPr>
      </w:pPr>
      <w:r w:rsidRPr="00380260">
        <w:rPr>
          <w:b/>
          <w:sz w:val="24"/>
          <w:szCs w:val="24"/>
        </w:rPr>
        <w:t>Способы получения сведений о клиентах</w:t>
      </w:r>
    </w:p>
    <w:p w:rsidR="00C40854" w:rsidRPr="00380260" w:rsidRDefault="00C40854" w:rsidP="00C40854">
      <w:pPr>
        <w:spacing w:after="0" w:line="240" w:lineRule="auto"/>
        <w:ind w:firstLine="708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Выявление семей ТЖС и СОП осуществляется в процессе</w:t>
      </w:r>
      <w:r>
        <w:t xml:space="preserve"> </w:t>
      </w:r>
      <w:r w:rsidRPr="00380260">
        <w:rPr>
          <w:sz w:val="24"/>
          <w:szCs w:val="24"/>
        </w:rPr>
        <w:t>межведомственного взаимодействия специалистов отделения помощи семье и детям ГКУ «СРЦН г. Дзержинска» с учрежд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ниями системы профилактики города (по информации</w:t>
      </w:r>
      <w:r>
        <w:t xml:space="preserve"> </w:t>
      </w:r>
      <w:r w:rsidRPr="00380260">
        <w:rPr>
          <w:sz w:val="24"/>
          <w:szCs w:val="24"/>
        </w:rPr>
        <w:t>из КДНиЗП, ООПиУ, ОДН УВД, ГДБ, МОУ СОШ в форме информац</w:t>
      </w:r>
      <w:r w:rsidRPr="00380260">
        <w:rPr>
          <w:sz w:val="24"/>
          <w:szCs w:val="24"/>
        </w:rPr>
        <w:t>и</w:t>
      </w:r>
      <w:r w:rsidRPr="00380260">
        <w:rPr>
          <w:sz w:val="24"/>
          <w:szCs w:val="24"/>
        </w:rPr>
        <w:lastRenderedPageBreak/>
        <w:t>онных писем, телефонограмм, устных сообщений, телефона «горячей линии»), а также посредством заявительной системы (личных обращений граждан города), в ходе осуществления</w:t>
      </w:r>
      <w:r>
        <w:t xml:space="preserve"> </w:t>
      </w:r>
      <w:r w:rsidRPr="00380260">
        <w:rPr>
          <w:sz w:val="24"/>
          <w:szCs w:val="24"/>
        </w:rPr>
        <w:t>с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вместных рейдов, посещений семей.</w:t>
      </w:r>
    </w:p>
    <w:p w:rsidR="00C40854" w:rsidRPr="00380260" w:rsidRDefault="00C40854" w:rsidP="00C40854">
      <w:pPr>
        <w:spacing w:after="0" w:line="240" w:lineRule="auto"/>
        <w:ind w:firstLine="708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В ходе первичного посещения семьи</w:t>
      </w:r>
      <w:r>
        <w:t xml:space="preserve"> </w:t>
      </w:r>
      <w:r w:rsidRPr="00380260">
        <w:rPr>
          <w:sz w:val="24"/>
          <w:szCs w:val="24"/>
        </w:rPr>
        <w:t>специалистами у</w:t>
      </w:r>
      <w:r w:rsidRPr="00380260">
        <w:rPr>
          <w:sz w:val="24"/>
          <w:szCs w:val="24"/>
        </w:rPr>
        <w:t>с</w:t>
      </w:r>
      <w:r w:rsidRPr="00380260">
        <w:rPr>
          <w:sz w:val="24"/>
          <w:szCs w:val="24"/>
        </w:rPr>
        <w:t>танавливается</w:t>
      </w:r>
      <w:r>
        <w:t xml:space="preserve"> </w:t>
      </w:r>
      <w:r w:rsidRPr="00380260">
        <w:rPr>
          <w:sz w:val="24"/>
          <w:szCs w:val="24"/>
        </w:rPr>
        <w:t>контакт (с целью уменьшения тревожности чл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нов семьи), составляется акт обследования жилищно-бытовых условий проживания семьи.</w:t>
      </w:r>
    </w:p>
    <w:p w:rsidR="00C40854" w:rsidRPr="00380260" w:rsidRDefault="00C40854" w:rsidP="00C40854">
      <w:pPr>
        <w:spacing w:after="0" w:line="240" w:lineRule="auto"/>
        <w:ind w:firstLine="708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В целях получения сведений о семьях/детях - семья ст</w:t>
      </w:r>
      <w:r w:rsidRPr="00380260">
        <w:rPr>
          <w:sz w:val="24"/>
          <w:szCs w:val="24"/>
        </w:rPr>
        <w:t>а</w:t>
      </w:r>
      <w:r w:rsidRPr="00380260">
        <w:rPr>
          <w:sz w:val="24"/>
          <w:szCs w:val="24"/>
        </w:rPr>
        <w:t>вится на интенсивный</w:t>
      </w:r>
      <w:r>
        <w:t xml:space="preserve"> </w:t>
      </w:r>
      <w:r w:rsidRPr="00380260">
        <w:rPr>
          <w:sz w:val="24"/>
          <w:szCs w:val="24"/>
        </w:rPr>
        <w:t>патронаж (1 раз в 2 недели), в ходе кот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рого проводится социальная диагностика: сбор и анализ и</w:t>
      </w:r>
      <w:r w:rsidRPr="00380260">
        <w:rPr>
          <w:sz w:val="24"/>
          <w:szCs w:val="24"/>
        </w:rPr>
        <w:t>н</w:t>
      </w:r>
      <w:r w:rsidRPr="00380260">
        <w:rPr>
          <w:sz w:val="24"/>
          <w:szCs w:val="24"/>
        </w:rPr>
        <w:t>формации о клиенте, определение уровня социальной дезада</w:t>
      </w:r>
      <w:r w:rsidRPr="00380260">
        <w:rPr>
          <w:sz w:val="24"/>
          <w:szCs w:val="24"/>
        </w:rPr>
        <w:t>п</w:t>
      </w:r>
      <w:r w:rsidRPr="00380260">
        <w:rPr>
          <w:sz w:val="24"/>
          <w:szCs w:val="24"/>
        </w:rPr>
        <w:t>тации клиента, специфики и остроты проблем, возможных н</w:t>
      </w:r>
      <w:r w:rsidRPr="00380260">
        <w:rPr>
          <w:sz w:val="24"/>
          <w:szCs w:val="24"/>
        </w:rPr>
        <w:t>а</w:t>
      </w:r>
      <w:r w:rsidRPr="00380260">
        <w:rPr>
          <w:sz w:val="24"/>
          <w:szCs w:val="24"/>
        </w:rPr>
        <w:t>правлений социально-реабилитационной деятельности.</w:t>
      </w:r>
    </w:p>
    <w:p w:rsidR="00C40854" w:rsidRPr="00380260" w:rsidRDefault="00C40854" w:rsidP="00C40854">
      <w:pPr>
        <w:spacing w:after="0" w:line="240" w:lineRule="auto"/>
        <w:ind w:firstLine="708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Таким образом: 1. Привлечение семей ТЖС и СОП в пр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грамму планируется проводить в ходе социального патронажа, т.к. данная форма социального сопровождения неблагополу</w:t>
      </w:r>
      <w:r w:rsidRPr="00380260">
        <w:rPr>
          <w:sz w:val="24"/>
          <w:szCs w:val="24"/>
        </w:rPr>
        <w:t>ч</w:t>
      </w:r>
      <w:r w:rsidRPr="00380260">
        <w:rPr>
          <w:sz w:val="24"/>
          <w:szCs w:val="24"/>
        </w:rPr>
        <w:t>ных семей, является наиболее эффективной в осуществлении пролонгированной социальной помощи.</w:t>
      </w:r>
    </w:p>
    <w:p w:rsidR="00C40854" w:rsidRPr="00380260" w:rsidRDefault="00C40854" w:rsidP="00C40854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380260">
        <w:rPr>
          <w:sz w:val="24"/>
          <w:szCs w:val="24"/>
        </w:rPr>
        <w:t>2. Привлечение в программу семей, нуждающихся</w:t>
      </w:r>
      <w:r>
        <w:t xml:space="preserve"> </w:t>
      </w:r>
      <w:r w:rsidRPr="00380260">
        <w:rPr>
          <w:sz w:val="24"/>
          <w:szCs w:val="24"/>
        </w:rPr>
        <w:t>в с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циальной помощи,</w:t>
      </w:r>
      <w:r>
        <w:t xml:space="preserve"> </w:t>
      </w:r>
      <w:r w:rsidRPr="00380260">
        <w:rPr>
          <w:sz w:val="24"/>
          <w:szCs w:val="24"/>
        </w:rPr>
        <w:t>имеющих несовершеннолетних детей в во</w:t>
      </w:r>
      <w:r w:rsidRPr="00380260">
        <w:rPr>
          <w:sz w:val="24"/>
          <w:szCs w:val="24"/>
        </w:rPr>
        <w:t>з</w:t>
      </w:r>
      <w:r w:rsidRPr="00380260">
        <w:rPr>
          <w:sz w:val="24"/>
          <w:szCs w:val="24"/>
        </w:rPr>
        <w:t>расте от 6-16 лет, планируется проводить: в ходе совместной работы со школами гор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да,</w:t>
      </w:r>
      <w:r>
        <w:t xml:space="preserve"> </w:t>
      </w:r>
      <w:r w:rsidRPr="00380260">
        <w:rPr>
          <w:sz w:val="24"/>
          <w:szCs w:val="24"/>
        </w:rPr>
        <w:t>через выступления на родительских собраниях, распространение памяток о работе Центра, темат</w:t>
      </w:r>
      <w:r w:rsidRPr="00380260">
        <w:rPr>
          <w:sz w:val="24"/>
          <w:szCs w:val="24"/>
        </w:rPr>
        <w:t>и</w:t>
      </w:r>
      <w:r w:rsidRPr="00380260">
        <w:rPr>
          <w:sz w:val="24"/>
          <w:szCs w:val="24"/>
        </w:rPr>
        <w:t>ческих памяток по вопросам профилактики ПАВ, жестокого о</w:t>
      </w:r>
      <w:r w:rsidRPr="00380260">
        <w:rPr>
          <w:sz w:val="24"/>
          <w:szCs w:val="24"/>
        </w:rPr>
        <w:t>б</w:t>
      </w:r>
      <w:r w:rsidRPr="00380260">
        <w:rPr>
          <w:sz w:val="24"/>
          <w:szCs w:val="24"/>
        </w:rPr>
        <w:t>ращения и т.п.; размещение объявлений о курсах социальной реабилитации, объявлений в сети Интернет; проведение курсов социальной реабилитации детей; а также на приеме в отдел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нии помощи и детям при личном обращении.</w:t>
      </w:r>
    </w:p>
    <w:p w:rsidR="00C40854" w:rsidRPr="00380260" w:rsidRDefault="00C40854" w:rsidP="00C40854">
      <w:pPr>
        <w:spacing w:after="0" w:line="240" w:lineRule="auto"/>
        <w:ind w:right="409"/>
        <w:jc w:val="both"/>
        <w:rPr>
          <w:sz w:val="24"/>
          <w:szCs w:val="24"/>
        </w:rPr>
      </w:pPr>
    </w:p>
    <w:p w:rsidR="00C40854" w:rsidRPr="00380260" w:rsidRDefault="000C6642" w:rsidP="000C6642">
      <w:pPr>
        <w:spacing w:after="0" w:line="240" w:lineRule="auto"/>
        <w:ind w:left="567" w:right="4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Виды услуг</w:t>
      </w:r>
    </w:p>
    <w:p w:rsidR="00C40854" w:rsidRPr="00380260" w:rsidRDefault="00C40854" w:rsidP="00C40854">
      <w:pPr>
        <w:spacing w:after="0" w:line="240" w:lineRule="auto"/>
        <w:ind w:firstLine="709"/>
        <w:jc w:val="both"/>
        <w:rPr>
          <w:sz w:val="24"/>
          <w:szCs w:val="24"/>
        </w:rPr>
      </w:pPr>
      <w:r w:rsidRPr="00380260">
        <w:rPr>
          <w:sz w:val="24"/>
          <w:szCs w:val="24"/>
        </w:rPr>
        <w:t xml:space="preserve">В процессе реализации социально – реабилитационной программы «Возрождение» услуги клиентам предоставляются в соответствии с Перечнем гарантированных социальных услуг (утвержденного приказом директора ГКУ «СРЦН г. Дзержинска», </w:t>
      </w:r>
      <w:r w:rsidRPr="00380260">
        <w:rPr>
          <w:b/>
          <w:i/>
          <w:sz w:val="24"/>
          <w:szCs w:val="24"/>
        </w:rPr>
        <w:lastRenderedPageBreak/>
        <w:t>Приложение 1</w:t>
      </w:r>
      <w:r w:rsidRPr="00380260">
        <w:rPr>
          <w:sz w:val="24"/>
          <w:szCs w:val="24"/>
        </w:rPr>
        <w:t xml:space="preserve">). Данный </w:t>
      </w:r>
      <w:r w:rsidRPr="00380260">
        <w:rPr>
          <w:sz w:val="24"/>
          <w:szCs w:val="24"/>
        </w:rPr>
        <w:tab/>
        <w:t>Перечень услуг отражает объем и формы их предоставления по следующим видам:</w:t>
      </w:r>
    </w:p>
    <w:p w:rsidR="00C40854" w:rsidRPr="00380260" w:rsidRDefault="00C40854" w:rsidP="00D85C64">
      <w:pPr>
        <w:numPr>
          <w:ilvl w:val="0"/>
          <w:numId w:val="79"/>
        </w:num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социально – бытовые;</w:t>
      </w:r>
    </w:p>
    <w:p w:rsidR="00C40854" w:rsidRPr="00380260" w:rsidRDefault="00C40854" w:rsidP="00D85C64">
      <w:pPr>
        <w:numPr>
          <w:ilvl w:val="0"/>
          <w:numId w:val="79"/>
        </w:num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социально – педагогические;</w:t>
      </w:r>
    </w:p>
    <w:p w:rsidR="00C40854" w:rsidRPr="00380260" w:rsidRDefault="00C40854" w:rsidP="00D85C64">
      <w:pPr>
        <w:numPr>
          <w:ilvl w:val="0"/>
          <w:numId w:val="79"/>
        </w:num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социально - психологические;</w:t>
      </w:r>
    </w:p>
    <w:p w:rsidR="00C40854" w:rsidRPr="00380260" w:rsidRDefault="00C40854" w:rsidP="00D85C64">
      <w:pPr>
        <w:numPr>
          <w:ilvl w:val="0"/>
          <w:numId w:val="79"/>
        </w:num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социально – медицинские;</w:t>
      </w:r>
    </w:p>
    <w:p w:rsidR="00C40854" w:rsidRPr="00380260" w:rsidRDefault="00C40854" w:rsidP="00D85C64">
      <w:pPr>
        <w:numPr>
          <w:ilvl w:val="0"/>
          <w:numId w:val="79"/>
        </w:num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социально – правовые;</w:t>
      </w:r>
    </w:p>
    <w:p w:rsidR="00C40854" w:rsidRPr="00380260" w:rsidRDefault="00C40854" w:rsidP="00D85C64">
      <w:pPr>
        <w:numPr>
          <w:ilvl w:val="0"/>
          <w:numId w:val="79"/>
        </w:num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социально – экономические.</w:t>
      </w:r>
    </w:p>
    <w:p w:rsidR="00C40854" w:rsidRDefault="00C40854" w:rsidP="00C40854">
      <w:pPr>
        <w:spacing w:after="0" w:line="240" w:lineRule="auto"/>
        <w:ind w:right="409"/>
        <w:jc w:val="both"/>
        <w:rPr>
          <w:b/>
          <w:sz w:val="24"/>
          <w:szCs w:val="24"/>
        </w:rPr>
      </w:pPr>
    </w:p>
    <w:p w:rsidR="004B6359" w:rsidRDefault="004B6359" w:rsidP="00C40854">
      <w:pPr>
        <w:spacing w:after="0" w:line="240" w:lineRule="auto"/>
        <w:ind w:right="409"/>
        <w:jc w:val="both"/>
        <w:rPr>
          <w:b/>
          <w:sz w:val="24"/>
          <w:szCs w:val="24"/>
        </w:rPr>
        <w:sectPr w:rsidR="004B6359" w:rsidSect="003105A8">
          <w:footerReference w:type="default" r:id="rId26"/>
          <w:pgSz w:w="8392" w:h="11907" w:code="11"/>
          <w:pgMar w:top="567" w:right="1134" w:bottom="567" w:left="567" w:header="567" w:footer="170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7"/>
      </w:tblGrid>
      <w:tr w:rsidR="00C40854" w:rsidRPr="004B6359" w:rsidTr="004B6359">
        <w:trPr>
          <w:jc w:val="center"/>
        </w:trPr>
        <w:tc>
          <w:tcPr>
            <w:tcW w:w="6907" w:type="dxa"/>
          </w:tcPr>
          <w:p w:rsidR="00C40854" w:rsidRPr="004B6359" w:rsidRDefault="00C40854" w:rsidP="004B635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6359">
              <w:rPr>
                <w:b/>
                <w:szCs w:val="24"/>
              </w:rPr>
              <w:lastRenderedPageBreak/>
              <w:t>ГКУ «Социально – реабилитационный центр</w:t>
            </w:r>
          </w:p>
          <w:p w:rsidR="00C40854" w:rsidRPr="004B6359" w:rsidRDefault="00C40854" w:rsidP="004B635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6359">
              <w:rPr>
                <w:b/>
                <w:szCs w:val="24"/>
              </w:rPr>
              <w:t>для несовершеннолетних города Дзержинска»</w:t>
            </w:r>
          </w:p>
        </w:tc>
      </w:tr>
    </w:tbl>
    <w:p w:rsidR="00C40854" w:rsidRPr="00380260" w:rsidRDefault="0060470C" w:rsidP="00C40854">
      <w:pPr>
        <w:tabs>
          <w:tab w:val="left" w:pos="7395"/>
        </w:tabs>
        <w:spacing w:after="0" w:line="240" w:lineRule="auto"/>
        <w:jc w:val="both"/>
        <w:rPr>
          <w:sz w:val="24"/>
          <w:szCs w:val="24"/>
        </w:rPr>
      </w:pPr>
      <w:r w:rsidRPr="0060470C">
        <w:rPr>
          <w:noProof/>
          <w:szCs w:val="24"/>
        </w:rPr>
        <w:pict>
          <v:line id="_x0000_s1264" style="position:absolute;left:0;text-align:left;flip:x;z-index:251713536;mso-position-horizontal-relative:text;mso-position-vertical-relative:text" from="82.95pt,1.9pt" to="131.65pt,16.7pt">
            <v:stroke endarrow="block"/>
          </v:line>
        </w:pict>
      </w:r>
      <w:r w:rsidRPr="0060470C">
        <w:rPr>
          <w:noProof/>
          <w:szCs w:val="24"/>
        </w:rPr>
        <w:pict>
          <v:line id="_x0000_s1265" style="position:absolute;left:0;text-align:left;flip:x;z-index:251714560;mso-position-horizontal-relative:text;mso-position-vertical-relative:text" from="249.7pt,1.9pt" to="256.95pt,16.7pt">
            <v:stroke endarrow="block"/>
          </v:line>
        </w:pict>
      </w:r>
      <w:r w:rsidRPr="0060470C">
        <w:rPr>
          <w:noProof/>
          <w:szCs w:val="24"/>
        </w:rPr>
        <w:pict>
          <v:line id="_x0000_s1266" style="position:absolute;left:0;text-align:left;z-index:251715584;mso-position-horizontal-relative:text;mso-position-vertical-relative:text" from="378.25pt,1.9pt" to="386.25pt,16.7pt">
            <v:stroke endarrow="block"/>
          </v:line>
        </w:pict>
      </w:r>
      <w:r w:rsidRPr="0060470C">
        <w:rPr>
          <w:noProof/>
          <w:szCs w:val="24"/>
        </w:rPr>
        <w:pict>
          <v:line id="_x0000_s1267" style="position:absolute;left:0;text-align:left;z-index:251716608;mso-position-horizontal-relative:text;mso-position-vertical-relative:text" from="434.55pt,1.9pt" to="471.9pt,16.7pt">
            <v:stroke endarrow="block"/>
          </v:line>
        </w:pict>
      </w:r>
    </w:p>
    <w:tbl>
      <w:tblPr>
        <w:tblW w:w="111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9"/>
        <w:gridCol w:w="3544"/>
        <w:gridCol w:w="2268"/>
        <w:gridCol w:w="2051"/>
      </w:tblGrid>
      <w:tr w:rsidR="00C40854" w:rsidRPr="004B6359" w:rsidTr="004B6359">
        <w:tc>
          <w:tcPr>
            <w:tcW w:w="3299" w:type="dxa"/>
            <w:vAlign w:val="center"/>
          </w:tcPr>
          <w:p w:rsidR="00C40854" w:rsidRPr="004B6359" w:rsidRDefault="00C40854" w:rsidP="004B635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6359">
              <w:rPr>
                <w:b/>
                <w:szCs w:val="24"/>
              </w:rPr>
              <w:t>Приемное отделение</w:t>
            </w:r>
          </w:p>
        </w:tc>
        <w:tc>
          <w:tcPr>
            <w:tcW w:w="3544" w:type="dxa"/>
            <w:vAlign w:val="center"/>
          </w:tcPr>
          <w:p w:rsidR="00C40854" w:rsidRPr="004B6359" w:rsidRDefault="00C40854" w:rsidP="004B635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6359">
              <w:rPr>
                <w:b/>
                <w:szCs w:val="24"/>
              </w:rPr>
              <w:t>Отделение социальной диагн</w:t>
            </w:r>
            <w:r w:rsidRPr="004B6359">
              <w:rPr>
                <w:b/>
                <w:szCs w:val="24"/>
              </w:rPr>
              <w:t>о</w:t>
            </w:r>
            <w:r w:rsidRPr="004B6359">
              <w:rPr>
                <w:b/>
                <w:szCs w:val="24"/>
              </w:rPr>
              <w:t>стики</w:t>
            </w:r>
          </w:p>
        </w:tc>
        <w:tc>
          <w:tcPr>
            <w:tcW w:w="2268" w:type="dxa"/>
            <w:vAlign w:val="center"/>
          </w:tcPr>
          <w:p w:rsidR="00C40854" w:rsidRPr="004B6359" w:rsidRDefault="00C40854" w:rsidP="004B635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6359">
              <w:rPr>
                <w:b/>
                <w:szCs w:val="24"/>
              </w:rPr>
              <w:t>Отделение социал</w:t>
            </w:r>
            <w:r w:rsidRPr="004B6359">
              <w:rPr>
                <w:b/>
                <w:szCs w:val="24"/>
              </w:rPr>
              <w:t>ь</w:t>
            </w:r>
            <w:r w:rsidRPr="004B6359">
              <w:rPr>
                <w:b/>
                <w:szCs w:val="24"/>
              </w:rPr>
              <w:t>ной реабилитации</w:t>
            </w:r>
          </w:p>
        </w:tc>
        <w:tc>
          <w:tcPr>
            <w:tcW w:w="2051" w:type="dxa"/>
            <w:vAlign w:val="center"/>
          </w:tcPr>
          <w:p w:rsidR="00C40854" w:rsidRPr="004B6359" w:rsidRDefault="00C40854" w:rsidP="004B635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6359">
              <w:rPr>
                <w:b/>
                <w:szCs w:val="24"/>
              </w:rPr>
              <w:t>Отделение пом</w:t>
            </w:r>
            <w:r w:rsidRPr="004B6359">
              <w:rPr>
                <w:b/>
                <w:szCs w:val="24"/>
              </w:rPr>
              <w:t>о</w:t>
            </w:r>
            <w:r w:rsidRPr="004B6359">
              <w:rPr>
                <w:b/>
                <w:szCs w:val="24"/>
              </w:rPr>
              <w:t>щи семье и детям</w:t>
            </w:r>
          </w:p>
        </w:tc>
      </w:tr>
      <w:tr w:rsidR="00C40854" w:rsidRPr="004B6359" w:rsidTr="004B6359">
        <w:tc>
          <w:tcPr>
            <w:tcW w:w="3299" w:type="dxa"/>
          </w:tcPr>
          <w:p w:rsidR="00C40854" w:rsidRPr="004B6359" w:rsidRDefault="00C40854" w:rsidP="004B6359">
            <w:pPr>
              <w:numPr>
                <w:ilvl w:val="0"/>
                <w:numId w:val="69"/>
              </w:numPr>
              <w:tabs>
                <w:tab w:val="clear" w:pos="1080"/>
                <w:tab w:val="left" w:pos="356"/>
              </w:tabs>
              <w:spacing w:after="0" w:line="240" w:lineRule="auto"/>
              <w:ind w:left="72" w:firstLine="0"/>
              <w:jc w:val="both"/>
              <w:rPr>
                <w:szCs w:val="24"/>
              </w:rPr>
            </w:pPr>
            <w:r w:rsidRPr="004B6359">
              <w:rPr>
                <w:szCs w:val="24"/>
              </w:rPr>
              <w:t>первичный медицинский осмотр и первичная санитарная обработка; несовершенноле</w:t>
            </w:r>
            <w:r w:rsidRPr="004B6359">
              <w:rPr>
                <w:szCs w:val="24"/>
              </w:rPr>
              <w:t>т</w:t>
            </w:r>
            <w:r w:rsidRPr="004B6359">
              <w:rPr>
                <w:szCs w:val="24"/>
              </w:rPr>
              <w:t>них;</w:t>
            </w:r>
          </w:p>
          <w:p w:rsidR="00C40854" w:rsidRPr="004B6359" w:rsidRDefault="00C40854" w:rsidP="004B6359">
            <w:pPr>
              <w:numPr>
                <w:ilvl w:val="0"/>
                <w:numId w:val="69"/>
              </w:numPr>
              <w:tabs>
                <w:tab w:val="clear" w:pos="1080"/>
                <w:tab w:val="left" w:pos="356"/>
              </w:tabs>
              <w:spacing w:after="0" w:line="240" w:lineRule="auto"/>
              <w:ind w:left="72" w:firstLine="0"/>
              <w:jc w:val="both"/>
              <w:rPr>
                <w:szCs w:val="24"/>
              </w:rPr>
            </w:pPr>
            <w:r w:rsidRPr="004B6359">
              <w:rPr>
                <w:szCs w:val="24"/>
              </w:rPr>
              <w:t>оказание доврачебной п</w:t>
            </w:r>
            <w:r w:rsidRPr="004B6359">
              <w:rPr>
                <w:szCs w:val="24"/>
              </w:rPr>
              <w:t>о</w:t>
            </w:r>
            <w:r w:rsidRPr="004B6359">
              <w:rPr>
                <w:szCs w:val="24"/>
              </w:rPr>
              <w:t>мощи;</w:t>
            </w:r>
          </w:p>
          <w:p w:rsidR="00C40854" w:rsidRPr="004B6359" w:rsidRDefault="00C40854" w:rsidP="004B6359">
            <w:pPr>
              <w:numPr>
                <w:ilvl w:val="0"/>
                <w:numId w:val="69"/>
              </w:numPr>
              <w:tabs>
                <w:tab w:val="clear" w:pos="1080"/>
                <w:tab w:val="left" w:pos="356"/>
              </w:tabs>
              <w:spacing w:after="0" w:line="240" w:lineRule="auto"/>
              <w:ind w:left="72" w:firstLine="0"/>
              <w:jc w:val="both"/>
              <w:rPr>
                <w:szCs w:val="24"/>
              </w:rPr>
            </w:pPr>
            <w:r w:rsidRPr="004B6359">
              <w:rPr>
                <w:szCs w:val="24"/>
              </w:rPr>
              <w:t>изучение особенностей личностного развития и пов</w:t>
            </w:r>
            <w:r w:rsidRPr="004B6359">
              <w:rPr>
                <w:szCs w:val="24"/>
              </w:rPr>
              <w:t>е</w:t>
            </w:r>
            <w:r w:rsidRPr="004B6359">
              <w:rPr>
                <w:szCs w:val="24"/>
              </w:rPr>
              <w:t>дения несовершеннолетних;</w:t>
            </w:r>
          </w:p>
          <w:p w:rsidR="00C40854" w:rsidRPr="004B6359" w:rsidRDefault="00C40854" w:rsidP="004B6359">
            <w:pPr>
              <w:numPr>
                <w:ilvl w:val="0"/>
                <w:numId w:val="69"/>
              </w:numPr>
              <w:tabs>
                <w:tab w:val="clear" w:pos="1080"/>
                <w:tab w:val="left" w:pos="356"/>
              </w:tabs>
              <w:spacing w:after="0" w:line="240" w:lineRule="auto"/>
              <w:ind w:left="72" w:firstLine="0"/>
              <w:jc w:val="both"/>
              <w:rPr>
                <w:szCs w:val="24"/>
              </w:rPr>
            </w:pPr>
            <w:r w:rsidRPr="004B6359">
              <w:rPr>
                <w:szCs w:val="24"/>
              </w:rPr>
              <w:t>разработка индивидуальных и групповых программ соц</w:t>
            </w:r>
            <w:r w:rsidRPr="004B6359">
              <w:rPr>
                <w:szCs w:val="24"/>
              </w:rPr>
              <w:t>и</w:t>
            </w:r>
            <w:r w:rsidRPr="004B6359">
              <w:rPr>
                <w:szCs w:val="24"/>
              </w:rPr>
              <w:t>альной реабилитации нес</w:t>
            </w:r>
            <w:r w:rsidRPr="004B6359">
              <w:rPr>
                <w:szCs w:val="24"/>
              </w:rPr>
              <w:t>о</w:t>
            </w:r>
            <w:r w:rsidRPr="004B6359">
              <w:rPr>
                <w:szCs w:val="24"/>
              </w:rPr>
              <w:t>вершеннолетних.</w:t>
            </w:r>
          </w:p>
        </w:tc>
        <w:tc>
          <w:tcPr>
            <w:tcW w:w="3544" w:type="dxa"/>
          </w:tcPr>
          <w:p w:rsidR="00C40854" w:rsidRPr="004B6359" w:rsidRDefault="00C40854" w:rsidP="004B6359">
            <w:pPr>
              <w:numPr>
                <w:ilvl w:val="0"/>
                <w:numId w:val="70"/>
              </w:numPr>
              <w:tabs>
                <w:tab w:val="clear" w:pos="1080"/>
                <w:tab w:val="left" w:pos="356"/>
              </w:tabs>
              <w:spacing w:after="0" w:line="240" w:lineRule="auto"/>
              <w:ind w:left="72" w:firstLine="0"/>
              <w:jc w:val="both"/>
              <w:rPr>
                <w:szCs w:val="24"/>
              </w:rPr>
            </w:pPr>
            <w:r w:rsidRPr="004B6359">
              <w:rPr>
                <w:szCs w:val="24"/>
              </w:rPr>
              <w:t>выявление и анализ факторов социальной дезадаптации детей;</w:t>
            </w:r>
          </w:p>
          <w:p w:rsidR="00C40854" w:rsidRPr="004B6359" w:rsidRDefault="00C40854" w:rsidP="004B6359">
            <w:pPr>
              <w:numPr>
                <w:ilvl w:val="0"/>
                <w:numId w:val="70"/>
              </w:numPr>
              <w:tabs>
                <w:tab w:val="clear" w:pos="1080"/>
                <w:tab w:val="left" w:pos="356"/>
              </w:tabs>
              <w:spacing w:after="0" w:line="240" w:lineRule="auto"/>
              <w:ind w:left="72" w:firstLine="0"/>
              <w:jc w:val="both"/>
              <w:rPr>
                <w:szCs w:val="24"/>
              </w:rPr>
            </w:pPr>
            <w:r w:rsidRPr="004B6359">
              <w:rPr>
                <w:szCs w:val="24"/>
              </w:rPr>
              <w:t>определение форм и степени дезадаптации, особенностей ли</w:t>
            </w:r>
            <w:r w:rsidRPr="004B6359">
              <w:rPr>
                <w:szCs w:val="24"/>
              </w:rPr>
              <w:t>ч</w:t>
            </w:r>
            <w:r w:rsidRPr="004B6359">
              <w:rPr>
                <w:szCs w:val="24"/>
              </w:rPr>
              <w:t>ностного развития и поведения;</w:t>
            </w:r>
          </w:p>
          <w:p w:rsidR="00C40854" w:rsidRPr="004B6359" w:rsidRDefault="00C40854" w:rsidP="004B6359">
            <w:pPr>
              <w:numPr>
                <w:ilvl w:val="0"/>
                <w:numId w:val="70"/>
              </w:numPr>
              <w:tabs>
                <w:tab w:val="clear" w:pos="1080"/>
                <w:tab w:val="left" w:pos="356"/>
              </w:tabs>
              <w:spacing w:after="0" w:line="240" w:lineRule="auto"/>
              <w:ind w:left="72" w:firstLine="0"/>
              <w:jc w:val="both"/>
              <w:rPr>
                <w:szCs w:val="24"/>
              </w:rPr>
            </w:pPr>
            <w:r w:rsidRPr="004B6359">
              <w:rPr>
                <w:szCs w:val="24"/>
              </w:rPr>
              <w:t>разработка индивидуальных и групповых программ социальной реабилитации несовершенноле</w:t>
            </w:r>
            <w:r w:rsidRPr="004B6359">
              <w:rPr>
                <w:szCs w:val="24"/>
              </w:rPr>
              <w:t>т</w:t>
            </w:r>
            <w:r w:rsidRPr="004B6359">
              <w:rPr>
                <w:szCs w:val="24"/>
              </w:rPr>
              <w:t>них, включающих комплекс м</w:t>
            </w:r>
            <w:r w:rsidRPr="004B6359">
              <w:rPr>
                <w:szCs w:val="24"/>
              </w:rPr>
              <w:t>е</w:t>
            </w:r>
            <w:r w:rsidRPr="004B6359">
              <w:rPr>
                <w:szCs w:val="24"/>
              </w:rPr>
              <w:t>роприятий, направленных на в</w:t>
            </w:r>
            <w:r w:rsidRPr="004B6359">
              <w:rPr>
                <w:szCs w:val="24"/>
              </w:rPr>
              <w:t>ы</w:t>
            </w:r>
            <w:r w:rsidRPr="004B6359">
              <w:rPr>
                <w:szCs w:val="24"/>
              </w:rPr>
              <w:t>вод их из трудной жизненной с</w:t>
            </w:r>
            <w:r w:rsidRPr="004B6359">
              <w:rPr>
                <w:szCs w:val="24"/>
              </w:rPr>
              <w:t>и</w:t>
            </w:r>
            <w:r w:rsidRPr="004B6359">
              <w:rPr>
                <w:szCs w:val="24"/>
              </w:rPr>
              <w:t>туации;</w:t>
            </w:r>
          </w:p>
        </w:tc>
        <w:tc>
          <w:tcPr>
            <w:tcW w:w="2268" w:type="dxa"/>
          </w:tcPr>
          <w:p w:rsidR="00C40854" w:rsidRPr="004B6359" w:rsidRDefault="00C40854" w:rsidP="004B6359">
            <w:pPr>
              <w:numPr>
                <w:ilvl w:val="0"/>
                <w:numId w:val="68"/>
              </w:numPr>
              <w:tabs>
                <w:tab w:val="clear" w:pos="360"/>
                <w:tab w:val="left" w:pos="356"/>
              </w:tabs>
              <w:spacing w:after="0" w:line="240" w:lineRule="auto"/>
              <w:ind w:left="72" w:firstLine="0"/>
              <w:jc w:val="both"/>
              <w:rPr>
                <w:szCs w:val="24"/>
              </w:rPr>
            </w:pPr>
            <w:r w:rsidRPr="004B6359">
              <w:rPr>
                <w:szCs w:val="24"/>
              </w:rPr>
              <w:t>социальная ада</w:t>
            </w:r>
            <w:r w:rsidRPr="004B6359">
              <w:rPr>
                <w:szCs w:val="24"/>
              </w:rPr>
              <w:t>п</w:t>
            </w:r>
            <w:r w:rsidRPr="004B6359">
              <w:rPr>
                <w:szCs w:val="24"/>
              </w:rPr>
              <w:t>тация несоверше</w:t>
            </w:r>
            <w:r w:rsidRPr="004B6359">
              <w:rPr>
                <w:szCs w:val="24"/>
              </w:rPr>
              <w:t>н</w:t>
            </w:r>
            <w:r w:rsidRPr="004B6359">
              <w:rPr>
                <w:szCs w:val="24"/>
              </w:rPr>
              <w:t>нолетних в общес</w:t>
            </w:r>
            <w:r w:rsidRPr="004B6359">
              <w:rPr>
                <w:szCs w:val="24"/>
              </w:rPr>
              <w:t>т</w:t>
            </w:r>
            <w:r w:rsidRPr="004B6359">
              <w:rPr>
                <w:szCs w:val="24"/>
              </w:rPr>
              <w:t>ве;</w:t>
            </w:r>
          </w:p>
          <w:p w:rsidR="00C40854" w:rsidRPr="004B6359" w:rsidRDefault="00C40854" w:rsidP="004B6359">
            <w:pPr>
              <w:numPr>
                <w:ilvl w:val="0"/>
                <w:numId w:val="68"/>
              </w:numPr>
              <w:tabs>
                <w:tab w:val="clear" w:pos="360"/>
                <w:tab w:val="left" w:pos="356"/>
              </w:tabs>
              <w:spacing w:after="0" w:line="240" w:lineRule="auto"/>
              <w:ind w:left="72" w:firstLine="0"/>
              <w:jc w:val="both"/>
              <w:rPr>
                <w:szCs w:val="24"/>
              </w:rPr>
            </w:pPr>
            <w:r w:rsidRPr="004B6359">
              <w:rPr>
                <w:szCs w:val="24"/>
              </w:rPr>
              <w:t>организация о</w:t>
            </w:r>
            <w:r w:rsidRPr="004B6359">
              <w:rPr>
                <w:szCs w:val="24"/>
              </w:rPr>
              <w:t>т</w:t>
            </w:r>
            <w:r w:rsidRPr="004B6359">
              <w:rPr>
                <w:szCs w:val="24"/>
              </w:rPr>
              <w:t>дыха и оздоровл</w:t>
            </w:r>
            <w:r w:rsidRPr="004B6359">
              <w:rPr>
                <w:szCs w:val="24"/>
              </w:rPr>
              <w:t>е</w:t>
            </w:r>
            <w:r w:rsidRPr="004B6359">
              <w:rPr>
                <w:szCs w:val="24"/>
              </w:rPr>
              <w:t>ние;</w:t>
            </w:r>
          </w:p>
          <w:p w:rsidR="00C40854" w:rsidRPr="004B6359" w:rsidRDefault="00C40854" w:rsidP="004B6359">
            <w:pPr>
              <w:numPr>
                <w:ilvl w:val="0"/>
                <w:numId w:val="68"/>
              </w:numPr>
              <w:tabs>
                <w:tab w:val="clear" w:pos="360"/>
                <w:tab w:val="left" w:pos="356"/>
              </w:tabs>
              <w:spacing w:after="0" w:line="240" w:lineRule="auto"/>
              <w:ind w:left="72" w:firstLine="0"/>
              <w:jc w:val="both"/>
              <w:rPr>
                <w:szCs w:val="24"/>
              </w:rPr>
            </w:pPr>
            <w:r w:rsidRPr="004B6359">
              <w:rPr>
                <w:szCs w:val="24"/>
              </w:rPr>
              <w:t>включение в ра</w:t>
            </w:r>
            <w:r w:rsidRPr="004B6359">
              <w:rPr>
                <w:szCs w:val="24"/>
              </w:rPr>
              <w:t>з</w:t>
            </w:r>
            <w:r w:rsidRPr="004B6359">
              <w:rPr>
                <w:szCs w:val="24"/>
              </w:rPr>
              <w:t>нообразные виды деятельности;</w:t>
            </w:r>
          </w:p>
          <w:p w:rsidR="00C40854" w:rsidRPr="004B6359" w:rsidRDefault="00C40854" w:rsidP="004B6359">
            <w:pPr>
              <w:numPr>
                <w:ilvl w:val="0"/>
                <w:numId w:val="68"/>
              </w:numPr>
              <w:tabs>
                <w:tab w:val="clear" w:pos="360"/>
                <w:tab w:val="left" w:pos="356"/>
              </w:tabs>
              <w:spacing w:after="0" w:line="240" w:lineRule="auto"/>
              <w:ind w:left="72" w:firstLine="0"/>
              <w:jc w:val="both"/>
              <w:rPr>
                <w:szCs w:val="24"/>
              </w:rPr>
            </w:pPr>
            <w:r w:rsidRPr="004B6359">
              <w:rPr>
                <w:szCs w:val="24"/>
              </w:rPr>
              <w:t>привитие нав</w:t>
            </w:r>
            <w:r w:rsidRPr="004B6359">
              <w:rPr>
                <w:szCs w:val="24"/>
              </w:rPr>
              <w:t>ы</w:t>
            </w:r>
            <w:r w:rsidRPr="004B6359">
              <w:rPr>
                <w:szCs w:val="24"/>
              </w:rPr>
              <w:t>ков самообслужив</w:t>
            </w:r>
            <w:r w:rsidRPr="004B6359">
              <w:rPr>
                <w:szCs w:val="24"/>
              </w:rPr>
              <w:t>а</w:t>
            </w:r>
            <w:r w:rsidRPr="004B6359">
              <w:rPr>
                <w:szCs w:val="24"/>
              </w:rPr>
              <w:t>ния.</w:t>
            </w:r>
          </w:p>
        </w:tc>
        <w:tc>
          <w:tcPr>
            <w:tcW w:w="2051" w:type="dxa"/>
          </w:tcPr>
          <w:p w:rsidR="00C40854" w:rsidRPr="004B6359" w:rsidRDefault="00C40854" w:rsidP="004B6359">
            <w:pPr>
              <w:pStyle w:val="aa"/>
              <w:numPr>
                <w:ilvl w:val="0"/>
                <w:numId w:val="68"/>
              </w:numPr>
              <w:tabs>
                <w:tab w:val="clear" w:pos="360"/>
                <w:tab w:val="left" w:pos="356"/>
              </w:tabs>
              <w:spacing w:after="0"/>
              <w:ind w:left="72" w:firstLine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4B6359">
              <w:rPr>
                <w:rFonts w:asciiTheme="minorHAnsi" w:hAnsiTheme="minorHAnsi"/>
                <w:sz w:val="22"/>
                <w:szCs w:val="24"/>
              </w:rPr>
              <w:t>осуществление профилактических мер по улучш</w:t>
            </w:r>
            <w:r w:rsidRPr="004B6359">
              <w:rPr>
                <w:rFonts w:asciiTheme="minorHAnsi" w:hAnsiTheme="minorHAnsi"/>
                <w:sz w:val="22"/>
                <w:szCs w:val="24"/>
              </w:rPr>
              <w:t>е</w:t>
            </w:r>
            <w:r w:rsidRPr="004B6359">
              <w:rPr>
                <w:rFonts w:asciiTheme="minorHAnsi" w:hAnsiTheme="minorHAnsi"/>
                <w:sz w:val="22"/>
                <w:szCs w:val="24"/>
              </w:rPr>
              <w:t>нию положения детей и семей;</w:t>
            </w:r>
          </w:p>
          <w:p w:rsidR="00C40854" w:rsidRPr="004B6359" w:rsidRDefault="00C40854" w:rsidP="004B6359">
            <w:pPr>
              <w:pStyle w:val="aa"/>
              <w:numPr>
                <w:ilvl w:val="0"/>
                <w:numId w:val="68"/>
              </w:numPr>
              <w:tabs>
                <w:tab w:val="clear" w:pos="360"/>
                <w:tab w:val="left" w:pos="356"/>
              </w:tabs>
              <w:spacing w:after="0"/>
              <w:ind w:left="72" w:firstLine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4B6359">
              <w:rPr>
                <w:rFonts w:asciiTheme="minorHAnsi" w:hAnsiTheme="minorHAnsi"/>
                <w:sz w:val="22"/>
                <w:szCs w:val="24"/>
              </w:rPr>
              <w:t>снижение уровня неблаг</w:t>
            </w:r>
            <w:r w:rsidRPr="004B6359">
              <w:rPr>
                <w:rFonts w:asciiTheme="minorHAnsi" w:hAnsiTheme="minorHAnsi"/>
                <w:sz w:val="22"/>
                <w:szCs w:val="24"/>
              </w:rPr>
              <w:t>о</w:t>
            </w:r>
            <w:r w:rsidRPr="004B6359">
              <w:rPr>
                <w:rFonts w:asciiTheme="minorHAnsi" w:hAnsiTheme="minorHAnsi"/>
                <w:sz w:val="22"/>
                <w:szCs w:val="24"/>
              </w:rPr>
              <w:t>получия в семьях;</w:t>
            </w:r>
          </w:p>
          <w:p w:rsidR="00C40854" w:rsidRPr="004B6359" w:rsidRDefault="00C40854" w:rsidP="004B6359">
            <w:pPr>
              <w:pStyle w:val="aa"/>
              <w:numPr>
                <w:ilvl w:val="0"/>
                <w:numId w:val="68"/>
              </w:numPr>
              <w:tabs>
                <w:tab w:val="clear" w:pos="360"/>
                <w:tab w:val="left" w:pos="356"/>
              </w:tabs>
              <w:spacing w:after="0"/>
              <w:ind w:left="72" w:firstLine="0"/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4B6359">
              <w:rPr>
                <w:rFonts w:asciiTheme="minorHAnsi" w:hAnsiTheme="minorHAnsi"/>
                <w:sz w:val="22"/>
                <w:szCs w:val="24"/>
              </w:rPr>
              <w:t>профилактика безнадзорности и правонарушений несовершенн</w:t>
            </w:r>
            <w:r w:rsidRPr="004B6359">
              <w:rPr>
                <w:rFonts w:asciiTheme="minorHAnsi" w:hAnsiTheme="minorHAnsi"/>
                <w:sz w:val="22"/>
                <w:szCs w:val="24"/>
              </w:rPr>
              <w:t>о</w:t>
            </w:r>
            <w:r w:rsidRPr="004B6359">
              <w:rPr>
                <w:rFonts w:asciiTheme="minorHAnsi" w:hAnsiTheme="minorHAnsi"/>
                <w:sz w:val="22"/>
                <w:szCs w:val="24"/>
              </w:rPr>
              <w:t>летних.</w:t>
            </w:r>
          </w:p>
          <w:p w:rsidR="00C40854" w:rsidRPr="004B6359" w:rsidRDefault="00C40854" w:rsidP="004B6359">
            <w:pPr>
              <w:tabs>
                <w:tab w:val="left" w:pos="356"/>
              </w:tabs>
              <w:spacing w:after="0" w:line="240" w:lineRule="auto"/>
              <w:ind w:left="72"/>
              <w:jc w:val="both"/>
              <w:rPr>
                <w:szCs w:val="24"/>
              </w:rPr>
            </w:pPr>
          </w:p>
        </w:tc>
      </w:tr>
    </w:tbl>
    <w:p w:rsidR="00C40854" w:rsidRPr="00380260" w:rsidRDefault="00C40854" w:rsidP="00C40854">
      <w:pPr>
        <w:spacing w:after="0" w:line="240" w:lineRule="auto"/>
        <w:jc w:val="both"/>
        <w:rPr>
          <w:sz w:val="24"/>
          <w:szCs w:val="24"/>
        </w:rPr>
      </w:pPr>
    </w:p>
    <w:p w:rsidR="004B6359" w:rsidRDefault="004B6359" w:rsidP="000C6642">
      <w:pPr>
        <w:spacing w:after="0" w:line="240" w:lineRule="auto"/>
        <w:ind w:left="567" w:right="409"/>
        <w:jc w:val="both"/>
        <w:rPr>
          <w:b/>
          <w:sz w:val="24"/>
          <w:szCs w:val="24"/>
        </w:rPr>
        <w:sectPr w:rsidR="004B6359" w:rsidSect="003105A8">
          <w:footerReference w:type="default" r:id="rId27"/>
          <w:pgSz w:w="11907" w:h="8392" w:orient="landscape" w:code="11"/>
          <w:pgMar w:top="567" w:right="567" w:bottom="1134" w:left="567" w:header="709" w:footer="332" w:gutter="0"/>
          <w:cols w:space="708"/>
          <w:docGrid w:linePitch="360"/>
        </w:sectPr>
      </w:pPr>
    </w:p>
    <w:p w:rsidR="00C40854" w:rsidRPr="00380260" w:rsidRDefault="00C40854" w:rsidP="000C6642">
      <w:pPr>
        <w:spacing w:after="0" w:line="240" w:lineRule="auto"/>
        <w:ind w:left="567" w:right="409"/>
        <w:jc w:val="both"/>
        <w:rPr>
          <w:b/>
          <w:sz w:val="24"/>
          <w:szCs w:val="24"/>
        </w:rPr>
      </w:pPr>
      <w:r w:rsidRPr="00380260">
        <w:rPr>
          <w:b/>
          <w:sz w:val="24"/>
          <w:szCs w:val="24"/>
        </w:rPr>
        <w:lastRenderedPageBreak/>
        <w:t>Обоснование выбора методов и форм деятельности</w:t>
      </w:r>
    </w:p>
    <w:p w:rsidR="00C40854" w:rsidRPr="00380260" w:rsidRDefault="00C40854" w:rsidP="000C6642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380260">
        <w:rPr>
          <w:sz w:val="24"/>
          <w:szCs w:val="24"/>
        </w:rPr>
        <w:t xml:space="preserve">Практическая деятельность позволяет нам выделить </w:t>
      </w:r>
      <w:r w:rsidRPr="00380260">
        <w:rPr>
          <w:b/>
          <w:sz w:val="24"/>
          <w:szCs w:val="24"/>
        </w:rPr>
        <w:t>на</w:t>
      </w:r>
      <w:r w:rsidRPr="00380260">
        <w:rPr>
          <w:b/>
          <w:sz w:val="24"/>
          <w:szCs w:val="24"/>
        </w:rPr>
        <w:t>и</w:t>
      </w:r>
      <w:r w:rsidRPr="00380260">
        <w:rPr>
          <w:b/>
          <w:sz w:val="24"/>
          <w:szCs w:val="24"/>
        </w:rPr>
        <w:t>более эффективные формы и методы работы с семьями «группы риска», находящимися в трудной жизненной ситу</w:t>
      </w:r>
      <w:r w:rsidRPr="00380260">
        <w:rPr>
          <w:b/>
          <w:sz w:val="24"/>
          <w:szCs w:val="24"/>
        </w:rPr>
        <w:t>а</w:t>
      </w:r>
      <w:r w:rsidRPr="00380260">
        <w:rPr>
          <w:b/>
          <w:sz w:val="24"/>
          <w:szCs w:val="24"/>
        </w:rPr>
        <w:t>ции и социально - опасном положении.</w:t>
      </w:r>
    </w:p>
    <w:p w:rsidR="00C40854" w:rsidRPr="00380260" w:rsidRDefault="00C40854" w:rsidP="000C6642">
      <w:pPr>
        <w:spacing w:after="0" w:line="240" w:lineRule="auto"/>
        <w:ind w:firstLine="567"/>
        <w:jc w:val="both"/>
        <w:rPr>
          <w:sz w:val="24"/>
          <w:szCs w:val="24"/>
        </w:rPr>
      </w:pPr>
      <w:r w:rsidRPr="00380260">
        <w:rPr>
          <w:b/>
          <w:sz w:val="24"/>
          <w:szCs w:val="24"/>
        </w:rPr>
        <w:t>Знакомство с семьей</w:t>
      </w:r>
      <w:r w:rsidRPr="00380260">
        <w:rPr>
          <w:sz w:val="24"/>
          <w:szCs w:val="24"/>
        </w:rPr>
        <w:t xml:space="preserve"> происходит несколькими способами. Собирается весь анамнез семьи из всех источников, а очно - при встрече, важно понять, как свою проблему видит семья. В дал</w:t>
      </w:r>
      <w:r w:rsidRPr="00380260">
        <w:rPr>
          <w:sz w:val="24"/>
          <w:szCs w:val="24"/>
        </w:rPr>
        <w:t>ь</w:t>
      </w:r>
      <w:r w:rsidRPr="00380260">
        <w:rPr>
          <w:sz w:val="24"/>
          <w:szCs w:val="24"/>
        </w:rPr>
        <w:t>нейшем работа строится на образах и представлениях семьи.</w:t>
      </w:r>
    </w:p>
    <w:p w:rsidR="00C40854" w:rsidRPr="00380260" w:rsidRDefault="00C40854" w:rsidP="000C6642">
      <w:pPr>
        <w:spacing w:after="0" w:line="240" w:lineRule="auto"/>
        <w:ind w:firstLine="567"/>
        <w:jc w:val="both"/>
        <w:rPr>
          <w:sz w:val="24"/>
          <w:szCs w:val="24"/>
        </w:rPr>
      </w:pPr>
      <w:r w:rsidRPr="00380260">
        <w:rPr>
          <w:b/>
          <w:sz w:val="24"/>
          <w:szCs w:val="24"/>
        </w:rPr>
        <w:t>Диагностические методы</w:t>
      </w:r>
      <w:r w:rsidRPr="00380260">
        <w:rPr>
          <w:sz w:val="24"/>
          <w:szCs w:val="24"/>
        </w:rPr>
        <w:t>:</w:t>
      </w:r>
    </w:p>
    <w:p w:rsidR="00C40854" w:rsidRPr="00380260" w:rsidRDefault="00C40854" w:rsidP="000C6642">
      <w:pPr>
        <w:spacing w:after="0" w:line="240" w:lineRule="auto"/>
        <w:ind w:firstLine="567"/>
        <w:jc w:val="both"/>
        <w:rPr>
          <w:sz w:val="24"/>
          <w:szCs w:val="24"/>
        </w:rPr>
      </w:pPr>
      <w:r w:rsidRPr="00380260">
        <w:rPr>
          <w:i/>
          <w:sz w:val="24"/>
          <w:szCs w:val="24"/>
        </w:rPr>
        <w:t>Составляются акт обследования жилищно-бытовых у</w:t>
      </w:r>
      <w:r w:rsidRPr="00380260">
        <w:rPr>
          <w:i/>
          <w:sz w:val="24"/>
          <w:szCs w:val="24"/>
        </w:rPr>
        <w:t>с</w:t>
      </w:r>
      <w:r w:rsidRPr="00380260">
        <w:rPr>
          <w:i/>
          <w:sz w:val="24"/>
          <w:szCs w:val="24"/>
        </w:rPr>
        <w:t>ловий</w:t>
      </w:r>
      <w:r w:rsidRPr="00380260">
        <w:rPr>
          <w:sz w:val="24"/>
          <w:szCs w:val="24"/>
        </w:rPr>
        <w:t>. Собранная информация заносится в индивидуальную программу реабилитации семьи, анализируется специалистом по социальной работе и другими привлекаемыми специалист</w:t>
      </w:r>
      <w:r w:rsidRPr="00380260">
        <w:rPr>
          <w:sz w:val="24"/>
          <w:szCs w:val="24"/>
        </w:rPr>
        <w:t>а</w:t>
      </w:r>
      <w:r w:rsidRPr="00380260">
        <w:rPr>
          <w:sz w:val="24"/>
          <w:szCs w:val="24"/>
        </w:rPr>
        <w:t>ми. Информация охраняется, как конфиденциальная, от пост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ронних лиц, служит основой для формирования базы данных по неблагополучным семьям.</w:t>
      </w:r>
    </w:p>
    <w:p w:rsidR="00C40854" w:rsidRPr="00380260" w:rsidRDefault="00C40854" w:rsidP="000C6642">
      <w:pPr>
        <w:spacing w:after="0" w:line="240" w:lineRule="auto"/>
        <w:ind w:firstLine="567"/>
        <w:jc w:val="both"/>
        <w:rPr>
          <w:sz w:val="24"/>
          <w:szCs w:val="24"/>
        </w:rPr>
      </w:pPr>
      <w:r w:rsidRPr="00380260">
        <w:rPr>
          <w:i/>
          <w:sz w:val="24"/>
          <w:szCs w:val="24"/>
        </w:rPr>
        <w:t>Официальный запрос</w:t>
      </w:r>
      <w:r w:rsidRPr="00380260">
        <w:rPr>
          <w:sz w:val="24"/>
          <w:szCs w:val="24"/>
        </w:rPr>
        <w:t xml:space="preserve"> (в органы, учреждения и организ</w:t>
      </w:r>
      <w:r w:rsidRPr="00380260">
        <w:rPr>
          <w:sz w:val="24"/>
          <w:szCs w:val="24"/>
        </w:rPr>
        <w:t>а</w:t>
      </w:r>
      <w:r w:rsidRPr="00380260">
        <w:rPr>
          <w:sz w:val="24"/>
          <w:szCs w:val="24"/>
        </w:rPr>
        <w:t>ции с целью получения документального подтверждения и</w:t>
      </w:r>
      <w:r w:rsidRPr="00380260">
        <w:rPr>
          <w:sz w:val="24"/>
          <w:szCs w:val="24"/>
        </w:rPr>
        <w:t>н</w:t>
      </w:r>
      <w:r w:rsidRPr="00380260">
        <w:rPr>
          <w:sz w:val="24"/>
          <w:szCs w:val="24"/>
        </w:rPr>
        <w:t>формации о социальном статусе семьи, о получении пособий, пенсий,</w:t>
      </w:r>
      <w:r>
        <w:t xml:space="preserve"> </w:t>
      </w:r>
      <w:r w:rsidRPr="00380260">
        <w:rPr>
          <w:sz w:val="24"/>
          <w:szCs w:val="24"/>
        </w:rPr>
        <w:t>о прописке семьи по месту жительства по необходим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сти и т.д.). Сбор информации о семье является основным</w:t>
      </w:r>
      <w:r>
        <w:t xml:space="preserve"> </w:t>
      </w:r>
      <w:r w:rsidRPr="00380260">
        <w:rPr>
          <w:sz w:val="24"/>
          <w:szCs w:val="24"/>
        </w:rPr>
        <w:t>эл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ментом его работы. На основе информации он формирует о</w:t>
      </w:r>
      <w:r w:rsidRPr="00380260">
        <w:rPr>
          <w:sz w:val="24"/>
          <w:szCs w:val="24"/>
        </w:rPr>
        <w:t>т</w:t>
      </w:r>
      <w:r w:rsidRPr="00380260">
        <w:rPr>
          <w:sz w:val="24"/>
          <w:szCs w:val="24"/>
        </w:rPr>
        <w:t>ношения с семьей и планы совместной работы по выходу семьи из кризиса.</w:t>
      </w:r>
    </w:p>
    <w:p w:rsidR="00C40854" w:rsidRPr="00380260" w:rsidRDefault="00C40854" w:rsidP="000C6642">
      <w:pPr>
        <w:spacing w:after="0" w:line="240" w:lineRule="auto"/>
        <w:ind w:firstLine="567"/>
        <w:jc w:val="both"/>
        <w:rPr>
          <w:sz w:val="24"/>
          <w:szCs w:val="24"/>
        </w:rPr>
      </w:pPr>
      <w:r w:rsidRPr="00380260">
        <w:rPr>
          <w:i/>
          <w:sz w:val="24"/>
          <w:szCs w:val="24"/>
        </w:rPr>
        <w:t>Анализ информации о семье</w:t>
      </w:r>
      <w:r w:rsidRPr="00380260">
        <w:rPr>
          <w:sz w:val="24"/>
          <w:szCs w:val="24"/>
        </w:rPr>
        <w:t xml:space="preserve"> (анализ документации, пол</w:t>
      </w:r>
      <w:r w:rsidRPr="00380260">
        <w:rPr>
          <w:sz w:val="24"/>
          <w:szCs w:val="24"/>
        </w:rPr>
        <w:t>у</w:t>
      </w:r>
      <w:r w:rsidRPr="00380260">
        <w:rPr>
          <w:sz w:val="24"/>
          <w:szCs w:val="24"/>
        </w:rPr>
        <w:t>ченной из государственных учреждений органов опеки и поп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чительства, здравоохранения, образования, УСЗН и т.д.). Анализ информации о семье осуществляется с целью поиска оптимал</w:t>
      </w:r>
      <w:r w:rsidRPr="00380260">
        <w:rPr>
          <w:sz w:val="24"/>
          <w:szCs w:val="24"/>
        </w:rPr>
        <w:t>ь</w:t>
      </w:r>
      <w:r w:rsidRPr="00380260">
        <w:rPr>
          <w:sz w:val="24"/>
          <w:szCs w:val="24"/>
        </w:rPr>
        <w:t>ных подходов к решению проблем семьи и наиболее эффекти</w:t>
      </w:r>
      <w:r w:rsidRPr="00380260">
        <w:rPr>
          <w:sz w:val="24"/>
          <w:szCs w:val="24"/>
        </w:rPr>
        <w:t>в</w:t>
      </w:r>
      <w:r w:rsidRPr="00380260">
        <w:rPr>
          <w:sz w:val="24"/>
          <w:szCs w:val="24"/>
        </w:rPr>
        <w:t>ных способов взаимодействия с ней. Данная форма работы дает возможность получить информацию о возможных теоретич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ских и практических подходах к решению тех или иных проблем семьи.</w:t>
      </w:r>
    </w:p>
    <w:p w:rsidR="00C40854" w:rsidRPr="00380260" w:rsidRDefault="00C40854" w:rsidP="000C6642">
      <w:pPr>
        <w:spacing w:after="0" w:line="240" w:lineRule="auto"/>
        <w:ind w:firstLine="567"/>
        <w:jc w:val="both"/>
        <w:rPr>
          <w:sz w:val="24"/>
          <w:szCs w:val="24"/>
        </w:rPr>
      </w:pPr>
      <w:r w:rsidRPr="00380260">
        <w:rPr>
          <w:b/>
          <w:sz w:val="24"/>
          <w:szCs w:val="24"/>
        </w:rPr>
        <w:lastRenderedPageBreak/>
        <w:t xml:space="preserve">Выезд социальной службы </w:t>
      </w:r>
      <w:r w:rsidRPr="00380260">
        <w:rPr>
          <w:sz w:val="24"/>
          <w:szCs w:val="24"/>
        </w:rPr>
        <w:t>(мобильной бригады)</w:t>
      </w:r>
      <w:r w:rsidRPr="00380260">
        <w:rPr>
          <w:b/>
          <w:sz w:val="24"/>
          <w:szCs w:val="24"/>
        </w:rPr>
        <w:t xml:space="preserve"> «</w:t>
      </w:r>
      <w:r w:rsidRPr="00380260">
        <w:rPr>
          <w:b/>
          <w:sz w:val="24"/>
          <w:szCs w:val="24"/>
          <w:lang w:val="en-US"/>
        </w:rPr>
        <w:t>SOS</w:t>
      </w:r>
      <w:r w:rsidRPr="00380260">
        <w:rPr>
          <w:b/>
          <w:sz w:val="24"/>
          <w:szCs w:val="24"/>
        </w:rPr>
        <w:t>».</w:t>
      </w:r>
      <w:r w:rsidRPr="00380260">
        <w:rPr>
          <w:sz w:val="24"/>
          <w:szCs w:val="24"/>
        </w:rPr>
        <w:t xml:space="preserve"> В задачу социальной службы входит: анализ ситуации на месте; отслеживание сроков выполнения мероприятий по выводу с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мьи из кризиса; контроль изменений, происходящих в семье.</w:t>
      </w:r>
    </w:p>
    <w:p w:rsidR="00C40854" w:rsidRPr="00380260" w:rsidRDefault="00C40854" w:rsidP="000C6642">
      <w:pPr>
        <w:spacing w:after="0" w:line="240" w:lineRule="auto"/>
        <w:ind w:firstLine="567"/>
        <w:jc w:val="both"/>
        <w:rPr>
          <w:sz w:val="24"/>
          <w:szCs w:val="24"/>
        </w:rPr>
      </w:pPr>
      <w:r w:rsidRPr="00380260">
        <w:rPr>
          <w:b/>
          <w:sz w:val="24"/>
          <w:szCs w:val="24"/>
        </w:rPr>
        <w:t xml:space="preserve">Беседа </w:t>
      </w:r>
      <w:r w:rsidRPr="00380260">
        <w:rPr>
          <w:b/>
          <w:i/>
          <w:sz w:val="24"/>
          <w:szCs w:val="24"/>
        </w:rPr>
        <w:t>(Приложение 2)</w:t>
      </w:r>
      <w:r w:rsidRPr="00380260">
        <w:rPr>
          <w:b/>
          <w:sz w:val="24"/>
          <w:szCs w:val="24"/>
        </w:rPr>
        <w:t>.</w:t>
      </w:r>
      <w:r w:rsidRPr="00380260">
        <w:rPr>
          <w:sz w:val="24"/>
          <w:szCs w:val="24"/>
        </w:rPr>
        <w:t xml:space="preserve"> Этот метод, во-первых, дает во</w:t>
      </w:r>
      <w:r w:rsidRPr="00380260">
        <w:rPr>
          <w:sz w:val="24"/>
          <w:szCs w:val="24"/>
        </w:rPr>
        <w:t>з</w:t>
      </w:r>
      <w:r w:rsidRPr="00380260">
        <w:rPr>
          <w:sz w:val="24"/>
          <w:szCs w:val="24"/>
        </w:rPr>
        <w:t>можность специалисту выяснить трудности данной семьи или ее членов, т.е. является одним из средств диагностики; во-вторых, становится методом воздействия на семью; в-третьих, выполн</w:t>
      </w:r>
      <w:r w:rsidRPr="00380260">
        <w:rPr>
          <w:sz w:val="24"/>
          <w:szCs w:val="24"/>
        </w:rPr>
        <w:t>я</w:t>
      </w:r>
      <w:r w:rsidRPr="00380260">
        <w:rPr>
          <w:sz w:val="24"/>
          <w:szCs w:val="24"/>
        </w:rPr>
        <w:t>ет консультативную функцию.</w:t>
      </w:r>
    </w:p>
    <w:p w:rsidR="00C40854" w:rsidRPr="00380260" w:rsidRDefault="00C40854" w:rsidP="000C6642">
      <w:pPr>
        <w:spacing w:after="0" w:line="240" w:lineRule="auto"/>
        <w:ind w:firstLine="567"/>
        <w:jc w:val="both"/>
        <w:rPr>
          <w:sz w:val="24"/>
          <w:szCs w:val="24"/>
        </w:rPr>
      </w:pPr>
      <w:r w:rsidRPr="00380260">
        <w:rPr>
          <w:b/>
          <w:sz w:val="24"/>
          <w:szCs w:val="24"/>
        </w:rPr>
        <w:t>Метод поддержки</w:t>
      </w:r>
      <w:r w:rsidRPr="00380260">
        <w:rPr>
          <w:sz w:val="24"/>
          <w:szCs w:val="24"/>
        </w:rPr>
        <w:t>. Применяется, когда ребенок, семья находятся в сложной ситуации. Специалист помогает клиенту проанализировать свое состояние, свое положение в жизни, сформулировать, что нужно в корне изменить, попытаться сформировать жизненную установку. Социальный педагог п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могает наладить бытовые условия жизни ребенка, отношения между членами семьи.</w:t>
      </w:r>
    </w:p>
    <w:p w:rsidR="00C40854" w:rsidRPr="00380260" w:rsidRDefault="00C40854" w:rsidP="000C6642">
      <w:pPr>
        <w:spacing w:after="0" w:line="240" w:lineRule="auto"/>
        <w:ind w:firstLine="567"/>
        <w:jc w:val="both"/>
        <w:rPr>
          <w:sz w:val="24"/>
          <w:szCs w:val="24"/>
        </w:rPr>
      </w:pPr>
      <w:r w:rsidRPr="00380260">
        <w:rPr>
          <w:b/>
          <w:sz w:val="24"/>
          <w:szCs w:val="24"/>
        </w:rPr>
        <w:t>Метод преодоления конфликта</w:t>
      </w:r>
      <w:r w:rsidRPr="00380260">
        <w:rPr>
          <w:sz w:val="24"/>
          <w:szCs w:val="24"/>
        </w:rPr>
        <w:t xml:space="preserve"> используется, когда пр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исходит конфликт в семье, в школе, между сверстниками. Пр</w:t>
      </w:r>
      <w:r w:rsidRPr="00380260">
        <w:rPr>
          <w:sz w:val="24"/>
          <w:szCs w:val="24"/>
        </w:rPr>
        <w:t>и</w:t>
      </w:r>
      <w:r w:rsidRPr="00380260">
        <w:rPr>
          <w:sz w:val="24"/>
          <w:szCs w:val="24"/>
        </w:rPr>
        <w:t>меняется с целью восстановления гармоничных межличностных взаимоотношений, социальной адаптации в социуме, преод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ления барьеров в общении.</w:t>
      </w:r>
    </w:p>
    <w:p w:rsidR="00C40854" w:rsidRPr="00380260" w:rsidRDefault="00C40854" w:rsidP="000C6642">
      <w:pPr>
        <w:spacing w:after="0" w:line="240" w:lineRule="auto"/>
        <w:ind w:firstLine="567"/>
        <w:jc w:val="both"/>
        <w:rPr>
          <w:sz w:val="24"/>
          <w:szCs w:val="24"/>
        </w:rPr>
      </w:pPr>
      <w:r w:rsidRPr="00380260">
        <w:rPr>
          <w:b/>
          <w:sz w:val="24"/>
          <w:szCs w:val="24"/>
        </w:rPr>
        <w:t xml:space="preserve">Экспресс-диагностика </w:t>
      </w:r>
      <w:r w:rsidRPr="00380260">
        <w:rPr>
          <w:sz w:val="24"/>
          <w:szCs w:val="24"/>
        </w:rPr>
        <w:t>(компьютерная)</w:t>
      </w:r>
      <w:r w:rsidRPr="00380260">
        <w:rPr>
          <w:b/>
          <w:sz w:val="24"/>
          <w:szCs w:val="24"/>
        </w:rPr>
        <w:t xml:space="preserve"> детско-родительских отношений в семьях</w:t>
      </w:r>
      <w:r w:rsidRPr="00380260">
        <w:rPr>
          <w:sz w:val="24"/>
          <w:szCs w:val="24"/>
        </w:rPr>
        <w:t>, находящихся в СОП подр</w:t>
      </w:r>
      <w:r w:rsidRPr="00380260">
        <w:rPr>
          <w:sz w:val="24"/>
          <w:szCs w:val="24"/>
        </w:rPr>
        <w:t>а</w:t>
      </w:r>
      <w:r w:rsidRPr="00380260">
        <w:rPr>
          <w:sz w:val="24"/>
          <w:szCs w:val="24"/>
        </w:rPr>
        <w:t>зумевает комплексную диагностику, направленную на исслед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вание межличностных отношений в системе «родитель-ребенок» с учетом таких особенностей семейного воспитания как отношение родителей к ребенку и жизни в семье, родител</w:t>
      </w:r>
      <w:r w:rsidRPr="00380260">
        <w:rPr>
          <w:sz w:val="24"/>
          <w:szCs w:val="24"/>
        </w:rPr>
        <w:t>ь</w:t>
      </w:r>
      <w:r w:rsidRPr="00380260">
        <w:rPr>
          <w:sz w:val="24"/>
          <w:szCs w:val="24"/>
        </w:rPr>
        <w:t>ские установки и реакции, нарушения воспитательного процесса в семье, причины отклонений в семейном воспитании, типы воспитания, уровень родительской компетентности.</w:t>
      </w:r>
    </w:p>
    <w:p w:rsidR="00C40854" w:rsidRPr="00380260" w:rsidRDefault="00C40854" w:rsidP="000C6642">
      <w:pPr>
        <w:spacing w:after="0" w:line="240" w:lineRule="auto"/>
        <w:ind w:firstLine="567"/>
        <w:jc w:val="both"/>
        <w:rPr>
          <w:sz w:val="24"/>
          <w:szCs w:val="24"/>
        </w:rPr>
      </w:pPr>
      <w:r w:rsidRPr="00380260">
        <w:rPr>
          <w:b/>
          <w:sz w:val="24"/>
          <w:szCs w:val="24"/>
        </w:rPr>
        <w:t>Анкетирование</w:t>
      </w:r>
      <w:r w:rsidRPr="00380260">
        <w:rPr>
          <w:sz w:val="24"/>
          <w:szCs w:val="24"/>
        </w:rPr>
        <w:t xml:space="preserve"> (для проведения уточняющей диагностики индивидуальных особенностей, стиля воспитания в семье, х</w:t>
      </w:r>
      <w:r w:rsidRPr="00380260">
        <w:rPr>
          <w:sz w:val="24"/>
          <w:szCs w:val="24"/>
        </w:rPr>
        <w:t>а</w:t>
      </w:r>
      <w:r w:rsidRPr="00380260">
        <w:rPr>
          <w:sz w:val="24"/>
          <w:szCs w:val="24"/>
        </w:rPr>
        <w:t>рактере внутрисемейных отношений и т.д.) может проводиться как для отдельных клиентов, так и для всех членов семьи.</w:t>
      </w:r>
    </w:p>
    <w:p w:rsidR="00C40854" w:rsidRPr="00380260" w:rsidRDefault="00C40854" w:rsidP="000C6642">
      <w:pPr>
        <w:spacing w:after="0" w:line="240" w:lineRule="auto"/>
        <w:ind w:firstLine="567"/>
        <w:jc w:val="both"/>
        <w:rPr>
          <w:sz w:val="24"/>
          <w:szCs w:val="24"/>
        </w:rPr>
      </w:pPr>
      <w:r w:rsidRPr="00380260">
        <w:rPr>
          <w:b/>
          <w:sz w:val="24"/>
          <w:szCs w:val="24"/>
        </w:rPr>
        <w:lastRenderedPageBreak/>
        <w:t>Социальный патронаж</w:t>
      </w:r>
      <w:r w:rsidRPr="00380260">
        <w:rPr>
          <w:sz w:val="24"/>
          <w:szCs w:val="24"/>
        </w:rPr>
        <w:t>. Вид социального обслуживания клиентов, преимущественно на дому, заключается в постоянном социальном контроле, регулярном посещении их специалистом по социальной работе, оказании гражданам необходимой по</w:t>
      </w:r>
      <w:r w:rsidRPr="00380260">
        <w:rPr>
          <w:sz w:val="24"/>
          <w:szCs w:val="24"/>
        </w:rPr>
        <w:t>д</w:t>
      </w:r>
      <w:r w:rsidRPr="00380260">
        <w:rPr>
          <w:sz w:val="24"/>
          <w:szCs w:val="24"/>
        </w:rPr>
        <w:t>держки.</w:t>
      </w:r>
    </w:p>
    <w:p w:rsidR="00C40854" w:rsidRPr="00380260" w:rsidRDefault="00C40854" w:rsidP="000C6642">
      <w:pPr>
        <w:spacing w:after="0" w:line="240" w:lineRule="auto"/>
        <w:ind w:firstLine="567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Во время патронажа специалист посещает квартиру, о</w:t>
      </w:r>
      <w:r w:rsidRPr="00380260">
        <w:rPr>
          <w:sz w:val="24"/>
          <w:szCs w:val="24"/>
        </w:rPr>
        <w:t>б</w:t>
      </w:r>
      <w:r w:rsidRPr="00380260">
        <w:rPr>
          <w:sz w:val="24"/>
          <w:szCs w:val="24"/>
        </w:rPr>
        <w:t>следует жилищно-бытовые условия, знакомится с семьей, ро</w:t>
      </w:r>
      <w:r w:rsidRPr="00380260">
        <w:rPr>
          <w:sz w:val="24"/>
          <w:szCs w:val="24"/>
        </w:rPr>
        <w:t>д</w:t>
      </w:r>
      <w:r w:rsidRPr="00380260">
        <w:rPr>
          <w:sz w:val="24"/>
          <w:szCs w:val="24"/>
        </w:rPr>
        <w:t>ственниками, наблюдает за семьей в обычной домашней обст</w:t>
      </w:r>
      <w:r w:rsidRPr="00380260">
        <w:rPr>
          <w:sz w:val="24"/>
          <w:szCs w:val="24"/>
        </w:rPr>
        <w:t>а</w:t>
      </w:r>
      <w:r w:rsidRPr="00380260">
        <w:rPr>
          <w:sz w:val="24"/>
          <w:szCs w:val="24"/>
        </w:rPr>
        <w:t>новке, исследует ее психологический климат, обстановку, в к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торой живут дети. Уловить психо-эмоциональную атмосферу, царящую в семье, можно только в привычной для нее обстано</w:t>
      </w:r>
      <w:r w:rsidRPr="00380260">
        <w:rPr>
          <w:sz w:val="24"/>
          <w:szCs w:val="24"/>
        </w:rPr>
        <w:t>в</w:t>
      </w:r>
      <w:r w:rsidRPr="00380260">
        <w:rPr>
          <w:sz w:val="24"/>
          <w:szCs w:val="24"/>
        </w:rPr>
        <w:t>ке.</w:t>
      </w:r>
    </w:p>
    <w:p w:rsidR="00C40854" w:rsidRPr="00380260" w:rsidRDefault="00C40854" w:rsidP="000C6642">
      <w:pPr>
        <w:spacing w:after="0" w:line="240" w:lineRule="auto"/>
        <w:ind w:firstLine="567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У специалиста, благодаря социальному патронажу, поя</w:t>
      </w:r>
      <w:r w:rsidRPr="00380260">
        <w:rPr>
          <w:sz w:val="24"/>
          <w:szCs w:val="24"/>
        </w:rPr>
        <w:t>в</w:t>
      </w:r>
      <w:r w:rsidRPr="00380260">
        <w:rPr>
          <w:sz w:val="24"/>
          <w:szCs w:val="24"/>
        </w:rPr>
        <w:t>ляется возможность проведения доверительных бесед, освоб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ждающих родителей от страха и неуверенности перед лицом официальных инстанций.</w:t>
      </w:r>
    </w:p>
    <w:p w:rsidR="00C40854" w:rsidRPr="00380260" w:rsidRDefault="00C40854" w:rsidP="000C6642">
      <w:pPr>
        <w:spacing w:after="0" w:line="240" w:lineRule="auto"/>
        <w:ind w:firstLine="567"/>
        <w:jc w:val="both"/>
        <w:rPr>
          <w:sz w:val="24"/>
          <w:szCs w:val="24"/>
        </w:rPr>
      </w:pPr>
      <w:r w:rsidRPr="00380260">
        <w:rPr>
          <w:sz w:val="24"/>
          <w:szCs w:val="24"/>
        </w:rPr>
        <w:t xml:space="preserve">В практике работы широко используются так же </w:t>
      </w:r>
      <w:r w:rsidRPr="00380260">
        <w:rPr>
          <w:b/>
          <w:sz w:val="24"/>
          <w:szCs w:val="24"/>
        </w:rPr>
        <w:t>совмес</w:t>
      </w:r>
      <w:r w:rsidRPr="00380260">
        <w:rPr>
          <w:b/>
          <w:sz w:val="24"/>
          <w:szCs w:val="24"/>
        </w:rPr>
        <w:t>т</w:t>
      </w:r>
      <w:r w:rsidRPr="00380260">
        <w:rPr>
          <w:b/>
          <w:sz w:val="24"/>
          <w:szCs w:val="24"/>
        </w:rPr>
        <w:t>ные рейды</w:t>
      </w:r>
      <w:r w:rsidRPr="00380260">
        <w:rPr>
          <w:sz w:val="24"/>
          <w:szCs w:val="24"/>
        </w:rPr>
        <w:t xml:space="preserve"> с инспекторами ОДН, специалистами по работе с семьей, социальными педагогами школ из тех территорий, где проживают несовершеннолетние, не только для изучения с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мьи, но и для их патронажа в дальнейшем.</w:t>
      </w:r>
    </w:p>
    <w:p w:rsidR="00C40854" w:rsidRPr="00380260" w:rsidRDefault="00C40854" w:rsidP="000C6642">
      <w:pPr>
        <w:spacing w:after="0" w:line="240" w:lineRule="auto"/>
        <w:ind w:firstLine="567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Поскольку спецификой подобных проблемных семей часто является асоциальное поведение, которое может быть опасно для окружающих, то такие рейды дают положительные резул</w:t>
      </w:r>
      <w:r w:rsidRPr="00380260">
        <w:rPr>
          <w:sz w:val="24"/>
          <w:szCs w:val="24"/>
        </w:rPr>
        <w:t>ь</w:t>
      </w:r>
      <w:r w:rsidRPr="00380260">
        <w:rPr>
          <w:sz w:val="24"/>
          <w:szCs w:val="24"/>
        </w:rPr>
        <w:t>таты. Семьи знают, что они находятся на контроле, и поэтому стараются выполнять требования, которые предъявляют к ним специалисты.</w:t>
      </w:r>
    </w:p>
    <w:p w:rsidR="00C40854" w:rsidRPr="00380260" w:rsidRDefault="00C40854" w:rsidP="000C6642">
      <w:pPr>
        <w:spacing w:after="0" w:line="240" w:lineRule="auto"/>
        <w:ind w:firstLine="567"/>
        <w:jc w:val="both"/>
        <w:rPr>
          <w:sz w:val="24"/>
          <w:szCs w:val="24"/>
        </w:rPr>
      </w:pPr>
      <w:r w:rsidRPr="00380260">
        <w:rPr>
          <w:b/>
          <w:sz w:val="24"/>
          <w:szCs w:val="24"/>
        </w:rPr>
        <w:t xml:space="preserve">Консультирование. </w:t>
      </w:r>
      <w:r w:rsidRPr="00380260">
        <w:rPr>
          <w:sz w:val="24"/>
          <w:szCs w:val="24"/>
        </w:rPr>
        <w:t>Консультации специалистов</w:t>
      </w:r>
      <w:r w:rsidRPr="00380260">
        <w:rPr>
          <w:b/>
          <w:sz w:val="24"/>
          <w:szCs w:val="24"/>
        </w:rPr>
        <w:t xml:space="preserve"> </w:t>
      </w:r>
      <w:r w:rsidRPr="00380260">
        <w:rPr>
          <w:sz w:val="24"/>
          <w:szCs w:val="24"/>
        </w:rPr>
        <w:t>проводя</w:t>
      </w:r>
      <w:r w:rsidRPr="00380260">
        <w:rPr>
          <w:sz w:val="24"/>
          <w:szCs w:val="24"/>
        </w:rPr>
        <w:t>т</w:t>
      </w:r>
      <w:r w:rsidRPr="00380260">
        <w:rPr>
          <w:sz w:val="24"/>
          <w:szCs w:val="24"/>
        </w:rPr>
        <w:t>ся по личным запросам семьи или определяется их необход</w:t>
      </w:r>
      <w:r w:rsidRPr="00380260">
        <w:rPr>
          <w:sz w:val="24"/>
          <w:szCs w:val="24"/>
        </w:rPr>
        <w:t>и</w:t>
      </w:r>
      <w:r w:rsidRPr="00380260">
        <w:rPr>
          <w:sz w:val="24"/>
          <w:szCs w:val="24"/>
        </w:rPr>
        <w:t>мость из совместного планирования. По содержанию консул</w:t>
      </w:r>
      <w:r w:rsidRPr="00380260">
        <w:rPr>
          <w:sz w:val="24"/>
          <w:szCs w:val="24"/>
        </w:rPr>
        <w:t>ь</w:t>
      </w:r>
      <w:r w:rsidRPr="00380260">
        <w:rPr>
          <w:sz w:val="24"/>
          <w:szCs w:val="24"/>
        </w:rPr>
        <w:t>тирование может быть: социально-правовым; социально-педагогическим; социально-психологическим; информацио</w:t>
      </w:r>
      <w:r w:rsidRPr="00380260">
        <w:rPr>
          <w:sz w:val="24"/>
          <w:szCs w:val="24"/>
        </w:rPr>
        <w:t>н</w:t>
      </w:r>
      <w:r w:rsidRPr="00380260">
        <w:rPr>
          <w:sz w:val="24"/>
          <w:szCs w:val="24"/>
        </w:rPr>
        <w:t>ным.</w:t>
      </w:r>
      <w:r w:rsidRPr="00380260">
        <w:rPr>
          <w:b/>
          <w:sz w:val="24"/>
          <w:szCs w:val="24"/>
        </w:rPr>
        <w:t xml:space="preserve"> </w:t>
      </w:r>
      <w:r w:rsidRPr="00380260">
        <w:rPr>
          <w:sz w:val="24"/>
          <w:szCs w:val="24"/>
        </w:rPr>
        <w:t xml:space="preserve">Содержание практической работы с семьей, находящейся в социально - опасном положении, определяется характером ее </w:t>
      </w:r>
      <w:r w:rsidRPr="00380260">
        <w:rPr>
          <w:sz w:val="24"/>
          <w:szCs w:val="24"/>
        </w:rPr>
        <w:lastRenderedPageBreak/>
        <w:t>проблем. В процессе социального обслуживания данной кат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гории населения у наших специалистов сформировались схемы, методики, технологии социальной работы по преодолению "с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циально опасного положения" семьи.</w:t>
      </w:r>
    </w:p>
    <w:p w:rsidR="00C40854" w:rsidRPr="00380260" w:rsidRDefault="00C40854" w:rsidP="000C6642">
      <w:pPr>
        <w:spacing w:after="0" w:line="240" w:lineRule="auto"/>
        <w:ind w:firstLine="567"/>
        <w:jc w:val="both"/>
        <w:rPr>
          <w:sz w:val="24"/>
          <w:szCs w:val="24"/>
        </w:rPr>
      </w:pPr>
      <w:r w:rsidRPr="00380260">
        <w:rPr>
          <w:b/>
          <w:sz w:val="24"/>
          <w:szCs w:val="24"/>
        </w:rPr>
        <w:t>Подключение к решению проблем семьи органов сист</w:t>
      </w:r>
      <w:r w:rsidRPr="00380260">
        <w:rPr>
          <w:b/>
          <w:sz w:val="24"/>
          <w:szCs w:val="24"/>
        </w:rPr>
        <w:t>е</w:t>
      </w:r>
      <w:r w:rsidRPr="00380260">
        <w:rPr>
          <w:b/>
          <w:sz w:val="24"/>
          <w:szCs w:val="24"/>
        </w:rPr>
        <w:t>мы профилактики,</w:t>
      </w:r>
      <w:r w:rsidRPr="00380260">
        <w:rPr>
          <w:sz w:val="24"/>
          <w:szCs w:val="24"/>
        </w:rPr>
        <w:t xml:space="preserve"> которые помогают решить вопросы труд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устройства, обеспечения семьи жильем, материальной помощи, оздоровления детей в летний период и т.п.</w:t>
      </w:r>
    </w:p>
    <w:p w:rsidR="00C40854" w:rsidRPr="00380260" w:rsidRDefault="00C40854" w:rsidP="000C6642">
      <w:pPr>
        <w:spacing w:after="0" w:line="240" w:lineRule="auto"/>
        <w:ind w:firstLine="567"/>
        <w:jc w:val="both"/>
        <w:rPr>
          <w:sz w:val="24"/>
          <w:szCs w:val="24"/>
        </w:rPr>
      </w:pPr>
      <w:r w:rsidRPr="00380260">
        <w:rPr>
          <w:b/>
          <w:sz w:val="24"/>
          <w:szCs w:val="24"/>
        </w:rPr>
        <w:t>Включение семей в сферы культурной жизни</w:t>
      </w:r>
      <w:r w:rsidRPr="00380260">
        <w:rPr>
          <w:sz w:val="24"/>
          <w:szCs w:val="24"/>
        </w:rPr>
        <w:t xml:space="preserve"> города: в</w:t>
      </w:r>
      <w:r w:rsidRPr="00380260">
        <w:rPr>
          <w:sz w:val="24"/>
          <w:szCs w:val="24"/>
        </w:rPr>
        <w:t>ы</w:t>
      </w:r>
      <w:r w:rsidRPr="00380260">
        <w:rPr>
          <w:sz w:val="24"/>
          <w:szCs w:val="24"/>
        </w:rPr>
        <w:t>ставки, клубные вечера, спортивные мероприятия, конкурсы, семейные гостиные, акции. Содействие включенности родит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лей в жизнедеятельность своего ребенка поможет укреплению детско-родительских отношений.</w:t>
      </w:r>
    </w:p>
    <w:p w:rsidR="00C40854" w:rsidRDefault="00C40854" w:rsidP="000C6642">
      <w:pPr>
        <w:spacing w:after="0" w:line="240" w:lineRule="auto"/>
        <w:ind w:firstLine="567"/>
        <w:jc w:val="both"/>
        <w:rPr>
          <w:sz w:val="24"/>
          <w:szCs w:val="24"/>
        </w:rPr>
      </w:pPr>
      <w:r w:rsidRPr="00380260">
        <w:rPr>
          <w:b/>
          <w:sz w:val="24"/>
          <w:szCs w:val="24"/>
        </w:rPr>
        <w:t>Распространение информационных тематических пам</w:t>
      </w:r>
      <w:r w:rsidRPr="00380260">
        <w:rPr>
          <w:b/>
          <w:sz w:val="24"/>
          <w:szCs w:val="24"/>
        </w:rPr>
        <w:t>я</w:t>
      </w:r>
      <w:r w:rsidRPr="00380260">
        <w:rPr>
          <w:b/>
          <w:sz w:val="24"/>
          <w:szCs w:val="24"/>
        </w:rPr>
        <w:t>ток</w:t>
      </w:r>
      <w:r w:rsidRPr="00380260">
        <w:rPr>
          <w:sz w:val="24"/>
          <w:szCs w:val="24"/>
        </w:rPr>
        <w:t xml:space="preserve"> среди родителей и детей, проводится в целях просветител</w:t>
      </w:r>
      <w:r w:rsidRPr="00380260">
        <w:rPr>
          <w:sz w:val="24"/>
          <w:szCs w:val="24"/>
        </w:rPr>
        <w:t>ь</w:t>
      </w:r>
      <w:r w:rsidRPr="00380260">
        <w:rPr>
          <w:sz w:val="24"/>
          <w:szCs w:val="24"/>
        </w:rPr>
        <w:t>ской</w:t>
      </w:r>
      <w:r>
        <w:t xml:space="preserve"> </w:t>
      </w:r>
      <w:r w:rsidRPr="00380260">
        <w:rPr>
          <w:sz w:val="24"/>
          <w:szCs w:val="24"/>
        </w:rPr>
        <w:t>и профилактической работы с семьей.</w:t>
      </w:r>
    </w:p>
    <w:p w:rsidR="009D7269" w:rsidRPr="00380260" w:rsidRDefault="009D7269" w:rsidP="000C664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40854" w:rsidRPr="00380260" w:rsidRDefault="00C40854" w:rsidP="009D7269">
      <w:pPr>
        <w:spacing w:after="0" w:line="240" w:lineRule="auto"/>
        <w:ind w:left="567" w:right="409"/>
        <w:jc w:val="both"/>
        <w:rPr>
          <w:b/>
          <w:sz w:val="24"/>
          <w:szCs w:val="24"/>
        </w:rPr>
      </w:pPr>
      <w:r w:rsidRPr="00380260">
        <w:rPr>
          <w:b/>
          <w:sz w:val="24"/>
          <w:szCs w:val="24"/>
        </w:rPr>
        <w:t>План реализации программы</w:t>
      </w:r>
    </w:p>
    <w:p w:rsidR="00C40854" w:rsidRPr="00380260" w:rsidRDefault="00C40854" w:rsidP="00C40854">
      <w:pPr>
        <w:spacing w:after="0" w:line="240" w:lineRule="auto"/>
        <w:ind w:left="720" w:right="409"/>
        <w:jc w:val="both"/>
        <w:rPr>
          <w:b/>
          <w:sz w:val="24"/>
          <w:szCs w:val="24"/>
        </w:rPr>
      </w:pPr>
    </w:p>
    <w:tbl>
      <w:tblPr>
        <w:tblW w:w="6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42"/>
        <w:gridCol w:w="2463"/>
      </w:tblGrid>
      <w:tr w:rsidR="00C40854" w:rsidRPr="009D7269" w:rsidTr="009D7269">
        <w:tc>
          <w:tcPr>
            <w:tcW w:w="4361" w:type="dxa"/>
            <w:shd w:val="clear" w:color="auto" w:fill="auto"/>
            <w:vAlign w:val="center"/>
          </w:tcPr>
          <w:p w:rsidR="00C40854" w:rsidRPr="009D7269" w:rsidRDefault="00C40854" w:rsidP="009D7269">
            <w:pPr>
              <w:spacing w:after="0" w:line="240" w:lineRule="auto"/>
              <w:ind w:right="409"/>
              <w:jc w:val="center"/>
              <w:rPr>
                <w:b/>
                <w:szCs w:val="24"/>
              </w:rPr>
            </w:pPr>
            <w:r w:rsidRPr="009D7269">
              <w:rPr>
                <w:b/>
                <w:szCs w:val="24"/>
              </w:rPr>
              <w:t>Программные мероприятия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C40854" w:rsidRPr="009D7269" w:rsidRDefault="00C40854" w:rsidP="009D7269">
            <w:pPr>
              <w:tabs>
                <w:tab w:val="left" w:pos="3672"/>
              </w:tabs>
              <w:spacing w:after="0" w:line="240" w:lineRule="auto"/>
              <w:ind w:right="409"/>
              <w:jc w:val="center"/>
              <w:rPr>
                <w:b/>
                <w:szCs w:val="24"/>
              </w:rPr>
            </w:pPr>
            <w:r w:rsidRPr="009D7269">
              <w:rPr>
                <w:b/>
                <w:szCs w:val="24"/>
              </w:rPr>
              <w:t>Периодичность</w:t>
            </w:r>
          </w:p>
          <w:p w:rsidR="00C40854" w:rsidRPr="009D7269" w:rsidRDefault="00C40854" w:rsidP="009D7269">
            <w:pPr>
              <w:tabs>
                <w:tab w:val="left" w:pos="3672"/>
              </w:tabs>
              <w:spacing w:after="0" w:line="240" w:lineRule="auto"/>
              <w:ind w:right="409"/>
              <w:jc w:val="center"/>
              <w:rPr>
                <w:b/>
                <w:szCs w:val="24"/>
              </w:rPr>
            </w:pPr>
            <w:r w:rsidRPr="009D7269">
              <w:rPr>
                <w:b/>
                <w:szCs w:val="24"/>
              </w:rPr>
              <w:t>сроки</w:t>
            </w:r>
          </w:p>
        </w:tc>
      </w:tr>
      <w:tr w:rsidR="00C40854" w:rsidRPr="009D7269" w:rsidTr="009D7269">
        <w:tc>
          <w:tcPr>
            <w:tcW w:w="6966" w:type="dxa"/>
            <w:gridSpan w:val="3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jc w:val="both"/>
              <w:rPr>
                <w:b/>
                <w:i/>
                <w:szCs w:val="24"/>
                <w:u w:val="single"/>
              </w:rPr>
            </w:pPr>
            <w:r w:rsidRPr="009D7269">
              <w:rPr>
                <w:b/>
                <w:i/>
                <w:szCs w:val="24"/>
                <w:u w:val="single"/>
              </w:rPr>
              <w:t>Просветительская работа</w:t>
            </w:r>
            <w:r w:rsidRPr="009D7269">
              <w:rPr>
                <w:b/>
                <w:i/>
                <w:u w:val="single"/>
              </w:rPr>
              <w:t xml:space="preserve"> </w:t>
            </w:r>
            <w:r w:rsidRPr="009D7269">
              <w:rPr>
                <w:b/>
                <w:i/>
                <w:szCs w:val="24"/>
                <w:u w:val="single"/>
              </w:rPr>
              <w:t>среди родителей города по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b/>
                <w:i/>
                <w:szCs w:val="24"/>
                <w:u w:val="single"/>
              </w:rPr>
            </w:pPr>
            <w:r w:rsidRPr="009D7269">
              <w:rPr>
                <w:b/>
                <w:i/>
                <w:szCs w:val="24"/>
                <w:u w:val="single"/>
              </w:rPr>
              <w:t>проблемам профилактики семейного неблагополучия,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b/>
                <w:i/>
                <w:szCs w:val="24"/>
                <w:u w:val="single"/>
              </w:rPr>
            </w:pPr>
            <w:r w:rsidRPr="009D7269">
              <w:rPr>
                <w:b/>
                <w:i/>
                <w:szCs w:val="24"/>
                <w:u w:val="single"/>
              </w:rPr>
              <w:t>раннее выявление семей «группы риска»</w:t>
            </w:r>
          </w:p>
        </w:tc>
      </w:tr>
      <w:tr w:rsidR="00C40854" w:rsidRPr="009D7269" w:rsidTr="009D7269">
        <w:tc>
          <w:tcPr>
            <w:tcW w:w="4361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Работа по заключению договоров о сотрудничестве по профилактике бе</w:t>
            </w:r>
            <w:r w:rsidRPr="009D7269">
              <w:rPr>
                <w:szCs w:val="24"/>
              </w:rPr>
              <w:t>з</w:t>
            </w:r>
            <w:r w:rsidRPr="009D7269">
              <w:rPr>
                <w:szCs w:val="24"/>
              </w:rPr>
              <w:t>надзорности и правонарушений нес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t>вершеннолетних со школами города: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i/>
                <w:szCs w:val="24"/>
              </w:rPr>
            </w:pPr>
            <w:r w:rsidRPr="009D7269">
              <w:rPr>
                <w:i/>
                <w:szCs w:val="24"/>
              </w:rPr>
              <w:t>- направление информационных писем в отдел социальной политики Адм</w:t>
            </w:r>
            <w:r w:rsidRPr="009D7269">
              <w:rPr>
                <w:i/>
                <w:szCs w:val="24"/>
              </w:rPr>
              <w:t>и</w:t>
            </w:r>
            <w:r w:rsidRPr="009D7269">
              <w:rPr>
                <w:i/>
                <w:szCs w:val="24"/>
              </w:rPr>
              <w:t>нистрации г. Дзержинска, в Управл</w:t>
            </w:r>
            <w:r w:rsidRPr="009D7269">
              <w:rPr>
                <w:i/>
                <w:szCs w:val="24"/>
              </w:rPr>
              <w:t>е</w:t>
            </w:r>
            <w:r w:rsidRPr="009D7269">
              <w:rPr>
                <w:i/>
                <w:szCs w:val="24"/>
              </w:rPr>
              <w:t>ние образования г. Дзержинска;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i/>
                <w:szCs w:val="24"/>
              </w:rPr>
            </w:pPr>
            <w:r w:rsidRPr="009D7269">
              <w:rPr>
                <w:i/>
                <w:szCs w:val="24"/>
              </w:rPr>
              <w:t>- направление договоров о сотрудн</w:t>
            </w:r>
            <w:r w:rsidRPr="009D7269">
              <w:rPr>
                <w:i/>
                <w:szCs w:val="24"/>
              </w:rPr>
              <w:t>и</w:t>
            </w:r>
            <w:r w:rsidRPr="009D7269">
              <w:rPr>
                <w:i/>
                <w:szCs w:val="24"/>
              </w:rPr>
              <w:t>честве и информационных сопров</w:t>
            </w:r>
            <w:r w:rsidRPr="009D7269">
              <w:rPr>
                <w:i/>
                <w:szCs w:val="24"/>
              </w:rPr>
              <w:t>о</w:t>
            </w:r>
            <w:r w:rsidRPr="009D7269">
              <w:rPr>
                <w:i/>
                <w:szCs w:val="24"/>
              </w:rPr>
              <w:t>дительных писем в школы города;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i/>
                <w:szCs w:val="24"/>
              </w:rPr>
              <w:t>- личные встречи с директорами школ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Январь, февраль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9D7269">
                <w:rPr>
                  <w:szCs w:val="24"/>
                </w:rPr>
                <w:t>2012 г</w:t>
              </w:r>
            </w:smartTag>
            <w:r w:rsidRPr="009D7269">
              <w:rPr>
                <w:szCs w:val="24"/>
              </w:rPr>
              <w:t>.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</w:p>
        </w:tc>
      </w:tr>
      <w:tr w:rsidR="00C40854" w:rsidRPr="009D7269" w:rsidTr="009D7269">
        <w:tc>
          <w:tcPr>
            <w:tcW w:w="4361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lastRenderedPageBreak/>
              <w:t>Посещение школ с целью проведения рекламных акций о деятельности це</w:t>
            </w:r>
            <w:r w:rsidRPr="009D7269">
              <w:rPr>
                <w:szCs w:val="24"/>
              </w:rPr>
              <w:t>н</w:t>
            </w:r>
            <w:r w:rsidRPr="009D7269">
              <w:rPr>
                <w:szCs w:val="24"/>
              </w:rPr>
              <w:t>тра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1 раз в квартал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(январь, апрель, сентябрь, декабрь 2012г.)</w:t>
            </w:r>
          </w:p>
        </w:tc>
      </w:tr>
      <w:tr w:rsidR="00C40854" w:rsidRPr="009D7269" w:rsidTr="009D7269">
        <w:tc>
          <w:tcPr>
            <w:tcW w:w="4361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Размещение объявлений на информ</w:t>
            </w:r>
            <w:r w:rsidRPr="009D7269">
              <w:rPr>
                <w:szCs w:val="24"/>
              </w:rPr>
              <w:t>а</w:t>
            </w:r>
            <w:r w:rsidRPr="009D7269">
              <w:rPr>
                <w:szCs w:val="24"/>
              </w:rPr>
              <w:t>ционных стендах школ, консультати</w:t>
            </w:r>
            <w:r w:rsidRPr="009D7269">
              <w:rPr>
                <w:szCs w:val="24"/>
              </w:rPr>
              <w:t>в</w:t>
            </w:r>
            <w:r w:rsidRPr="009D7269">
              <w:rPr>
                <w:szCs w:val="24"/>
              </w:rPr>
              <w:t>ных пунктах города, в учреждениях социального обслуживания о курсах социальной реабилитации, об услугах Центра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январь, апрель, се</w:t>
            </w:r>
            <w:r w:rsidRPr="009D7269">
              <w:rPr>
                <w:szCs w:val="24"/>
              </w:rPr>
              <w:t>н</w:t>
            </w:r>
            <w:r w:rsidRPr="009D7269">
              <w:rPr>
                <w:szCs w:val="24"/>
              </w:rPr>
              <w:t>тябрь, декабрь 2012г.</w:t>
            </w:r>
          </w:p>
        </w:tc>
      </w:tr>
      <w:tr w:rsidR="00C40854" w:rsidRPr="009D7269" w:rsidTr="009D7269">
        <w:tc>
          <w:tcPr>
            <w:tcW w:w="4361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Выступлений на родительских собр</w:t>
            </w:r>
            <w:r w:rsidRPr="009D7269">
              <w:rPr>
                <w:szCs w:val="24"/>
              </w:rPr>
              <w:t>а</w:t>
            </w:r>
            <w:r w:rsidRPr="009D7269">
              <w:rPr>
                <w:szCs w:val="24"/>
              </w:rPr>
              <w:t>ниях по вопросам профилактики с</w:t>
            </w:r>
            <w:r w:rsidRPr="009D7269">
              <w:rPr>
                <w:szCs w:val="24"/>
              </w:rPr>
              <w:t>е</w:t>
            </w:r>
            <w:r w:rsidRPr="009D7269">
              <w:rPr>
                <w:szCs w:val="24"/>
              </w:rPr>
              <w:t>мейного неблагополучия, жестокого обращения с детьми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1 раз в ходе реал</w:t>
            </w:r>
            <w:r w:rsidRPr="009D7269">
              <w:rPr>
                <w:szCs w:val="24"/>
              </w:rPr>
              <w:t>и</w:t>
            </w:r>
            <w:r w:rsidRPr="009D7269">
              <w:rPr>
                <w:szCs w:val="24"/>
              </w:rPr>
              <w:t>зации программы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(сентябрь 2012г.)</w:t>
            </w:r>
          </w:p>
        </w:tc>
      </w:tr>
      <w:tr w:rsidR="00C40854" w:rsidRPr="009D7269" w:rsidTr="009D7269">
        <w:tc>
          <w:tcPr>
            <w:tcW w:w="4361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Распространение памяток среди род</w:t>
            </w:r>
            <w:r w:rsidRPr="009D7269">
              <w:rPr>
                <w:szCs w:val="24"/>
              </w:rPr>
              <w:t>и</w:t>
            </w:r>
            <w:r w:rsidRPr="009D7269">
              <w:rPr>
                <w:szCs w:val="24"/>
              </w:rPr>
              <w:t>телей на темы: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i/>
                <w:szCs w:val="24"/>
              </w:rPr>
            </w:pPr>
            <w:r w:rsidRPr="009D7269">
              <w:rPr>
                <w:szCs w:val="24"/>
              </w:rPr>
              <w:t xml:space="preserve">- </w:t>
            </w:r>
            <w:r w:rsidRPr="009D7269">
              <w:rPr>
                <w:i/>
                <w:szCs w:val="24"/>
              </w:rPr>
              <w:t>о деятельности Центра;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i/>
                <w:szCs w:val="24"/>
              </w:rPr>
            </w:pPr>
            <w:r w:rsidRPr="009D7269">
              <w:rPr>
                <w:i/>
                <w:szCs w:val="24"/>
              </w:rPr>
              <w:t>- по профилактике насилия</w:t>
            </w:r>
            <w:r w:rsidRPr="009D7269">
              <w:rPr>
                <w:i/>
              </w:rPr>
              <w:t xml:space="preserve"> </w:t>
            </w:r>
            <w:r w:rsidRPr="009D7269">
              <w:rPr>
                <w:i/>
                <w:szCs w:val="24"/>
              </w:rPr>
              <w:t>и жест</w:t>
            </w:r>
            <w:r w:rsidRPr="009D7269">
              <w:rPr>
                <w:i/>
                <w:szCs w:val="24"/>
              </w:rPr>
              <w:t>о</w:t>
            </w:r>
            <w:r w:rsidRPr="009D7269">
              <w:rPr>
                <w:i/>
                <w:szCs w:val="24"/>
              </w:rPr>
              <w:t>кого обращения в отношении нес</w:t>
            </w:r>
            <w:r w:rsidRPr="009D7269">
              <w:rPr>
                <w:i/>
                <w:szCs w:val="24"/>
              </w:rPr>
              <w:t>о</w:t>
            </w:r>
            <w:r w:rsidRPr="009D7269">
              <w:rPr>
                <w:i/>
                <w:szCs w:val="24"/>
              </w:rPr>
              <w:t>вершеннолетних детей;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i/>
                <w:szCs w:val="24"/>
              </w:rPr>
            </w:pPr>
            <w:r w:rsidRPr="009D7269">
              <w:rPr>
                <w:i/>
                <w:szCs w:val="24"/>
              </w:rPr>
              <w:t>- по профилактике экстремизма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i/>
                <w:szCs w:val="24"/>
              </w:rPr>
              <w:t>- по ведению ЗОЖ, профилактике ПАВ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январь, апрель, се</w:t>
            </w:r>
            <w:r w:rsidRPr="009D7269">
              <w:rPr>
                <w:szCs w:val="24"/>
              </w:rPr>
              <w:t>н</w:t>
            </w:r>
            <w:r w:rsidRPr="009D7269">
              <w:rPr>
                <w:szCs w:val="24"/>
              </w:rPr>
              <w:t>тябрь, декабрь 2012г.</w:t>
            </w:r>
          </w:p>
        </w:tc>
      </w:tr>
      <w:tr w:rsidR="00C40854" w:rsidRPr="009D7269" w:rsidTr="009D7269">
        <w:tc>
          <w:tcPr>
            <w:tcW w:w="4361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Прием граждан по личным проблемам в отделении помощи семье и детям: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i/>
                <w:szCs w:val="24"/>
              </w:rPr>
            </w:pPr>
            <w:r w:rsidRPr="009D7269">
              <w:rPr>
                <w:i/>
                <w:szCs w:val="24"/>
              </w:rPr>
              <w:t>- консультирование по социально-педагогическим, социально-экономическим, социально-медицинским,</w:t>
            </w:r>
            <w:r w:rsidRPr="009D7269">
              <w:rPr>
                <w:i/>
              </w:rPr>
              <w:t xml:space="preserve"> </w:t>
            </w:r>
            <w:r w:rsidRPr="009D7269">
              <w:rPr>
                <w:i/>
                <w:szCs w:val="24"/>
              </w:rPr>
              <w:t>социально-правовым вопросам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понедельник, среда, пятница</w:t>
            </w:r>
          </w:p>
        </w:tc>
      </w:tr>
      <w:tr w:rsidR="00C40854" w:rsidRPr="009D7269" w:rsidTr="009D7269">
        <w:tc>
          <w:tcPr>
            <w:tcW w:w="4361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Работа по набору 60 детей для прох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t>ждения 14 дневных курсов социальной реабилитации в Центре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Постоянно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(каждые 2 недели)</w:t>
            </w:r>
          </w:p>
        </w:tc>
      </w:tr>
      <w:tr w:rsidR="00C40854" w:rsidRPr="009D7269" w:rsidTr="009D7269">
        <w:tc>
          <w:tcPr>
            <w:tcW w:w="4361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Проведение курсов социальной ре</w:t>
            </w:r>
            <w:r w:rsidRPr="009D7269">
              <w:rPr>
                <w:szCs w:val="24"/>
              </w:rPr>
              <w:t>а</w:t>
            </w:r>
            <w:r w:rsidRPr="009D7269">
              <w:rPr>
                <w:szCs w:val="24"/>
              </w:rPr>
              <w:t>билитации детей на базе Центра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В соответствии с графиком заездов</w:t>
            </w:r>
          </w:p>
        </w:tc>
      </w:tr>
      <w:tr w:rsidR="00C40854" w:rsidRPr="009D7269" w:rsidTr="009D7269">
        <w:tc>
          <w:tcPr>
            <w:tcW w:w="4361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Размещение информации на сайте ГКУ «УСЗН г. Дзержинска» о проведенных профилактических</w:t>
            </w:r>
            <w:r w:rsidRPr="009D7269">
              <w:t xml:space="preserve"> </w:t>
            </w:r>
            <w:r w:rsidRPr="009D7269">
              <w:rPr>
                <w:szCs w:val="24"/>
              </w:rPr>
              <w:t xml:space="preserve">реабилитационных </w:t>
            </w:r>
            <w:r w:rsidRPr="009D7269">
              <w:rPr>
                <w:szCs w:val="24"/>
              </w:rPr>
              <w:lastRenderedPageBreak/>
              <w:t>мероприятиях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lastRenderedPageBreak/>
              <w:t>1 раз в месяц,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по мере необход</w:t>
            </w:r>
            <w:r w:rsidRPr="009D7269">
              <w:rPr>
                <w:szCs w:val="24"/>
              </w:rPr>
              <w:t>и</w:t>
            </w:r>
            <w:r w:rsidRPr="009D7269">
              <w:rPr>
                <w:szCs w:val="24"/>
              </w:rPr>
              <w:t>мости</w:t>
            </w:r>
          </w:p>
        </w:tc>
      </w:tr>
      <w:tr w:rsidR="00C40854" w:rsidRPr="009D7269" w:rsidTr="009D7269">
        <w:tc>
          <w:tcPr>
            <w:tcW w:w="4361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lastRenderedPageBreak/>
              <w:t>Проведение тематических дней н</w:t>
            </w:r>
            <w:r w:rsidRPr="009D7269">
              <w:rPr>
                <w:szCs w:val="24"/>
              </w:rPr>
              <w:t>а</w:t>
            </w:r>
            <w:r w:rsidRPr="009D7269">
              <w:rPr>
                <w:szCs w:val="24"/>
              </w:rPr>
              <w:t>правленных на укрепление семейных ценностей: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i/>
                <w:szCs w:val="24"/>
              </w:rPr>
            </w:pPr>
            <w:r w:rsidRPr="009D7269">
              <w:rPr>
                <w:szCs w:val="24"/>
              </w:rPr>
              <w:t xml:space="preserve">- </w:t>
            </w:r>
            <w:r w:rsidRPr="009D7269">
              <w:rPr>
                <w:i/>
                <w:szCs w:val="24"/>
              </w:rPr>
              <w:t>Неделя семьи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i/>
                <w:szCs w:val="24"/>
              </w:rPr>
            </w:pPr>
            <w:r w:rsidRPr="009D7269">
              <w:rPr>
                <w:i/>
                <w:szCs w:val="24"/>
              </w:rPr>
              <w:t>- День защиты семьи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i/>
                <w:szCs w:val="24"/>
              </w:rPr>
              <w:t>- День матери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Май 2012г.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Июнь 2012г.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Ноябрь 2012г.</w:t>
            </w:r>
          </w:p>
        </w:tc>
      </w:tr>
      <w:tr w:rsidR="00C40854" w:rsidRPr="009D7269" w:rsidTr="009D7269">
        <w:tc>
          <w:tcPr>
            <w:tcW w:w="4361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Участие в городской межведомстве</w:t>
            </w:r>
            <w:r w:rsidRPr="009D7269">
              <w:rPr>
                <w:szCs w:val="24"/>
              </w:rPr>
              <w:t>н</w:t>
            </w:r>
            <w:r w:rsidRPr="009D7269">
              <w:rPr>
                <w:szCs w:val="24"/>
              </w:rPr>
              <w:t>ной операции «Внимание – подро</w:t>
            </w:r>
            <w:r w:rsidRPr="009D7269">
              <w:rPr>
                <w:szCs w:val="24"/>
              </w:rPr>
              <w:t>с</w:t>
            </w:r>
            <w:r w:rsidRPr="009D7269">
              <w:rPr>
                <w:szCs w:val="24"/>
              </w:rPr>
              <w:t>ток!»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Июнь, июль, август 2012г.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(в соответствии с планом работы)</w:t>
            </w:r>
          </w:p>
        </w:tc>
      </w:tr>
      <w:tr w:rsidR="00C40854" w:rsidRPr="009D7269" w:rsidTr="009D7269">
        <w:tc>
          <w:tcPr>
            <w:tcW w:w="6966" w:type="dxa"/>
            <w:gridSpan w:val="3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b/>
                <w:i/>
                <w:szCs w:val="24"/>
                <w:u w:val="single"/>
              </w:rPr>
            </w:pPr>
            <w:r w:rsidRPr="009D7269">
              <w:rPr>
                <w:b/>
                <w:i/>
                <w:szCs w:val="24"/>
                <w:u w:val="single"/>
              </w:rPr>
              <w:t>Социально-реабилитационная работа с семьями, состоящими на учете, как находящиеся в трудной жизненной ситуации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b/>
                <w:i/>
                <w:szCs w:val="24"/>
              </w:rPr>
            </w:pPr>
            <w:r w:rsidRPr="009D7269">
              <w:rPr>
                <w:b/>
                <w:i/>
                <w:szCs w:val="24"/>
              </w:rPr>
              <w:t>(Приложение</w:t>
            </w:r>
            <w:r w:rsidRPr="009D7269">
              <w:rPr>
                <w:b/>
                <w:i/>
              </w:rPr>
              <w:t xml:space="preserve"> </w:t>
            </w:r>
            <w:r w:rsidRPr="009D7269">
              <w:rPr>
                <w:b/>
                <w:i/>
                <w:szCs w:val="24"/>
              </w:rPr>
              <w:t>3)</w:t>
            </w:r>
          </w:p>
        </w:tc>
      </w:tr>
      <w:tr w:rsidR="00C40854" w:rsidRPr="009D7269" w:rsidTr="009D7269">
        <w:tc>
          <w:tcPr>
            <w:tcW w:w="4361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Выявление семей ТЖС (по письмам учреждений профилактики об оказ</w:t>
            </w:r>
            <w:r w:rsidRPr="009D7269">
              <w:rPr>
                <w:szCs w:val="24"/>
              </w:rPr>
              <w:t>а</w:t>
            </w:r>
            <w:r w:rsidRPr="009D7269">
              <w:rPr>
                <w:szCs w:val="24"/>
              </w:rPr>
              <w:t>нии помощи семье, личное обращение семьи)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Постоянно</w:t>
            </w:r>
          </w:p>
        </w:tc>
      </w:tr>
      <w:tr w:rsidR="00C40854" w:rsidRPr="009D7269" w:rsidTr="009D7269">
        <w:tc>
          <w:tcPr>
            <w:tcW w:w="4361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Постановка семьи ТЖС на учет (введ</w:t>
            </w:r>
            <w:r w:rsidRPr="009D7269">
              <w:rPr>
                <w:szCs w:val="24"/>
              </w:rPr>
              <w:t>е</w:t>
            </w:r>
            <w:r w:rsidRPr="009D7269">
              <w:rPr>
                <w:szCs w:val="24"/>
              </w:rPr>
              <w:t>ние в базу семей ТЖС)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В течение</w:t>
            </w:r>
            <w:r w:rsidRPr="009D7269">
              <w:t xml:space="preserve"> </w:t>
            </w:r>
            <w:r w:rsidRPr="009D7269">
              <w:rPr>
                <w:szCs w:val="24"/>
              </w:rPr>
              <w:t>1 недели</w:t>
            </w:r>
          </w:p>
        </w:tc>
      </w:tr>
      <w:tr w:rsidR="00C40854" w:rsidRPr="009D7269" w:rsidTr="009D7269">
        <w:tc>
          <w:tcPr>
            <w:tcW w:w="4361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Обследование жилищно-бытовых условий семей</w:t>
            </w:r>
          </w:p>
          <w:p w:rsidR="00C40854" w:rsidRPr="009D7269" w:rsidRDefault="00C40854" w:rsidP="00440CA0">
            <w:pPr>
              <w:spacing w:after="0" w:line="240" w:lineRule="auto"/>
              <w:ind w:left="360" w:right="409"/>
              <w:jc w:val="both"/>
              <w:rPr>
                <w:szCs w:val="24"/>
              </w:rPr>
            </w:pPr>
          </w:p>
        </w:tc>
        <w:tc>
          <w:tcPr>
            <w:tcW w:w="2605" w:type="dxa"/>
            <w:gridSpan w:val="2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В ходе реализации программы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(первичное,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по мере необход</w:t>
            </w:r>
            <w:r w:rsidRPr="009D7269">
              <w:rPr>
                <w:szCs w:val="24"/>
              </w:rPr>
              <w:t>и</w:t>
            </w:r>
            <w:r w:rsidRPr="009D7269">
              <w:rPr>
                <w:szCs w:val="24"/>
              </w:rPr>
              <w:t>мости)</w:t>
            </w:r>
          </w:p>
        </w:tc>
      </w:tr>
      <w:tr w:rsidR="00C40854" w:rsidRPr="009D7269" w:rsidTr="009D7269">
        <w:tc>
          <w:tcPr>
            <w:tcW w:w="4361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Постановка на интенсивный патронаж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(с последующим осуществлением в</w:t>
            </w:r>
            <w:r w:rsidRPr="009D7269">
              <w:rPr>
                <w:szCs w:val="24"/>
              </w:rPr>
              <w:t>ы</w:t>
            </w:r>
            <w:r w:rsidRPr="009D7269">
              <w:rPr>
                <w:szCs w:val="24"/>
              </w:rPr>
              <w:t>ходов в семью)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1 раз в 2 недели,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1 раз в месяц,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по мере необход</w:t>
            </w:r>
            <w:r w:rsidRPr="009D7269">
              <w:rPr>
                <w:szCs w:val="24"/>
              </w:rPr>
              <w:t>и</w:t>
            </w:r>
            <w:r w:rsidRPr="009D7269">
              <w:rPr>
                <w:szCs w:val="24"/>
              </w:rPr>
              <w:t>мости</w:t>
            </w:r>
          </w:p>
        </w:tc>
      </w:tr>
      <w:tr w:rsidR="00C40854" w:rsidRPr="009D7269" w:rsidTr="009D7269">
        <w:tc>
          <w:tcPr>
            <w:tcW w:w="4361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Выявление общих проблем семьи ТЖС, показателей и причин возникновения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В течении 1-2 нед</w:t>
            </w:r>
            <w:r w:rsidRPr="009D7269">
              <w:rPr>
                <w:szCs w:val="24"/>
              </w:rPr>
              <w:t>е</w:t>
            </w:r>
            <w:r w:rsidRPr="009D7269">
              <w:rPr>
                <w:szCs w:val="24"/>
              </w:rPr>
              <w:t>ли</w:t>
            </w:r>
          </w:p>
        </w:tc>
      </w:tr>
      <w:tr w:rsidR="00C40854" w:rsidRPr="009D7269" w:rsidTr="009D7269">
        <w:tc>
          <w:tcPr>
            <w:tcW w:w="4361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Изучение целей, ожиданий семьи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В течение 1-2 нед</w:t>
            </w:r>
            <w:r w:rsidRPr="009D7269">
              <w:rPr>
                <w:szCs w:val="24"/>
              </w:rPr>
              <w:t>е</w:t>
            </w:r>
            <w:r w:rsidRPr="009D7269">
              <w:rPr>
                <w:szCs w:val="24"/>
              </w:rPr>
              <w:t>ли</w:t>
            </w:r>
          </w:p>
        </w:tc>
      </w:tr>
      <w:tr w:rsidR="00C40854" w:rsidRPr="009D7269" w:rsidTr="009D7269">
        <w:tc>
          <w:tcPr>
            <w:tcW w:w="4361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Составление плана работы по выводу с</w:t>
            </w:r>
            <w:r w:rsidRPr="009D7269">
              <w:rPr>
                <w:szCs w:val="24"/>
              </w:rPr>
              <w:t>е</w:t>
            </w:r>
            <w:r w:rsidRPr="009D7269">
              <w:rPr>
                <w:szCs w:val="24"/>
              </w:rPr>
              <w:t>мьи из ТЖС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В течение</w:t>
            </w:r>
            <w:r w:rsidRPr="009D7269">
              <w:t xml:space="preserve"> </w:t>
            </w:r>
            <w:r w:rsidRPr="009D7269">
              <w:rPr>
                <w:szCs w:val="24"/>
              </w:rPr>
              <w:t>1 недели</w:t>
            </w:r>
          </w:p>
        </w:tc>
      </w:tr>
      <w:tr w:rsidR="00C40854" w:rsidRPr="009D7269" w:rsidTr="009D7269">
        <w:tc>
          <w:tcPr>
            <w:tcW w:w="4361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 xml:space="preserve">Ведение карты интенсивного патронажа семьи, переписка с учреждениями города </w:t>
            </w:r>
            <w:r w:rsidRPr="009D7269">
              <w:rPr>
                <w:szCs w:val="24"/>
              </w:rPr>
              <w:lastRenderedPageBreak/>
              <w:t>по вопросам оказания помощи семье, х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t>датайства в организации и т.п.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lastRenderedPageBreak/>
              <w:t>1 раз в неделю, по мере необходим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lastRenderedPageBreak/>
              <w:t>сти</w:t>
            </w:r>
          </w:p>
        </w:tc>
      </w:tr>
      <w:tr w:rsidR="00C40854" w:rsidRPr="009D7269" w:rsidTr="009D7269">
        <w:tc>
          <w:tcPr>
            <w:tcW w:w="4361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lastRenderedPageBreak/>
              <w:t>Практическая работа по оказанию п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t>мощи семье ТЖС (в соответствии с п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t>требностями семьи и перечнем пр</w:t>
            </w:r>
            <w:r w:rsidRPr="009D7269">
              <w:rPr>
                <w:szCs w:val="24"/>
              </w:rPr>
              <w:t>е</w:t>
            </w:r>
            <w:r w:rsidRPr="009D7269">
              <w:rPr>
                <w:szCs w:val="24"/>
              </w:rPr>
              <w:t>доставляемых услуг (см. п. 6 настоящей программы))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от 1 месяца до 3, 6, 9, 12 месяцев</w:t>
            </w:r>
          </w:p>
        </w:tc>
      </w:tr>
      <w:tr w:rsidR="00C40854" w:rsidRPr="009D7269" w:rsidTr="009D7269">
        <w:tc>
          <w:tcPr>
            <w:tcW w:w="4361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Снятие с учета семьи ТЖС (по мере устранения проблем, выхода семьи из ТЖС)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В течение 1 недели</w:t>
            </w:r>
          </w:p>
        </w:tc>
      </w:tr>
      <w:tr w:rsidR="00C40854" w:rsidRPr="009D7269" w:rsidTr="009D7269">
        <w:tc>
          <w:tcPr>
            <w:tcW w:w="6966" w:type="dxa"/>
            <w:gridSpan w:val="3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b/>
                <w:i/>
                <w:szCs w:val="24"/>
                <w:u w:val="single"/>
              </w:rPr>
            </w:pPr>
            <w:r w:rsidRPr="009D7269">
              <w:rPr>
                <w:b/>
                <w:i/>
                <w:szCs w:val="24"/>
                <w:u w:val="single"/>
              </w:rPr>
              <w:t>Социально-реабилитационная работа с семьями, состоящими на учете, как находящиеся в социально-опасном положении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b/>
                <w:i/>
                <w:szCs w:val="24"/>
              </w:rPr>
            </w:pPr>
            <w:r w:rsidRPr="009D7269">
              <w:rPr>
                <w:b/>
                <w:i/>
                <w:szCs w:val="24"/>
              </w:rPr>
              <w:t>(Приложение 3)</w:t>
            </w:r>
          </w:p>
        </w:tc>
      </w:tr>
      <w:tr w:rsidR="00C40854" w:rsidRPr="009D7269" w:rsidTr="000A4AFF">
        <w:tc>
          <w:tcPr>
            <w:tcW w:w="4503" w:type="dxa"/>
            <w:gridSpan w:val="2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Выявление семей СОП (по письмам у</w:t>
            </w:r>
            <w:r w:rsidRPr="009D7269">
              <w:rPr>
                <w:szCs w:val="24"/>
              </w:rPr>
              <w:t>ч</w:t>
            </w:r>
            <w:r w:rsidRPr="009D7269">
              <w:rPr>
                <w:szCs w:val="24"/>
              </w:rPr>
              <w:t>реждений системы профилактики об уклонении от выполнения родительских обязанностей,</w:t>
            </w:r>
            <w:r w:rsidRPr="009D7269">
              <w:t xml:space="preserve"> </w:t>
            </w:r>
            <w:r w:rsidRPr="009D7269">
              <w:rPr>
                <w:szCs w:val="24"/>
              </w:rPr>
              <w:t>о жестоком обращение с ребенком, представляющее опасность для его жизни и здоровья)</w:t>
            </w:r>
          </w:p>
        </w:tc>
        <w:tc>
          <w:tcPr>
            <w:tcW w:w="2463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Постоянно</w:t>
            </w:r>
          </w:p>
        </w:tc>
      </w:tr>
      <w:tr w:rsidR="00C40854" w:rsidRPr="009D7269" w:rsidTr="000A4AFF">
        <w:tc>
          <w:tcPr>
            <w:tcW w:w="4503" w:type="dxa"/>
            <w:gridSpan w:val="2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Постановка семьи СОП на учет (введение в</w:t>
            </w:r>
            <w:r w:rsidRPr="009D7269">
              <w:t xml:space="preserve"> </w:t>
            </w:r>
            <w:r w:rsidRPr="009D7269">
              <w:rPr>
                <w:szCs w:val="24"/>
              </w:rPr>
              <w:t>базу семей СОП)</w:t>
            </w:r>
          </w:p>
        </w:tc>
        <w:tc>
          <w:tcPr>
            <w:tcW w:w="2463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В течение 1 недели</w:t>
            </w:r>
          </w:p>
        </w:tc>
      </w:tr>
      <w:tr w:rsidR="00C40854" w:rsidRPr="009D7269" w:rsidTr="000A4AFF">
        <w:tc>
          <w:tcPr>
            <w:tcW w:w="4503" w:type="dxa"/>
            <w:gridSpan w:val="2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Обследование жилищно-бытовых условий семей СОП</w:t>
            </w:r>
          </w:p>
          <w:p w:rsidR="00C40854" w:rsidRPr="009D7269" w:rsidRDefault="00C40854" w:rsidP="00440CA0">
            <w:pPr>
              <w:spacing w:after="0" w:line="240" w:lineRule="auto"/>
              <w:ind w:left="360" w:right="409"/>
              <w:jc w:val="both"/>
              <w:rPr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В ходе реализации программы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(первичное, перед ППК, по мере н</w:t>
            </w:r>
            <w:r w:rsidRPr="009D7269">
              <w:rPr>
                <w:szCs w:val="24"/>
              </w:rPr>
              <w:t>е</w:t>
            </w:r>
            <w:r w:rsidRPr="009D7269">
              <w:rPr>
                <w:szCs w:val="24"/>
              </w:rPr>
              <w:t>обходимости)</w:t>
            </w:r>
          </w:p>
        </w:tc>
      </w:tr>
      <w:tr w:rsidR="00C40854" w:rsidRPr="009D7269" w:rsidTr="000A4AFF">
        <w:tc>
          <w:tcPr>
            <w:tcW w:w="4503" w:type="dxa"/>
            <w:gridSpan w:val="2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Постановка на плановый патронаж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(с последующим осуществлением вых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t>дов в семью)</w:t>
            </w:r>
          </w:p>
        </w:tc>
        <w:tc>
          <w:tcPr>
            <w:tcW w:w="2463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1 раз в месяц,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по мере необх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t>димости</w:t>
            </w:r>
          </w:p>
        </w:tc>
      </w:tr>
      <w:tr w:rsidR="00C40854" w:rsidRPr="009D7269" w:rsidTr="000A4AFF">
        <w:tc>
          <w:tcPr>
            <w:tcW w:w="4503" w:type="dxa"/>
            <w:gridSpan w:val="2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Проведение социальной диагностики семьи СОП: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9D7269">
              <w:rPr>
                <w:i/>
                <w:szCs w:val="24"/>
              </w:rPr>
              <w:t>- изучение образа жизни семьи (прошлого семьи, особенностей личности членов с</w:t>
            </w:r>
            <w:r w:rsidRPr="009D7269">
              <w:rPr>
                <w:i/>
                <w:szCs w:val="24"/>
              </w:rPr>
              <w:t>е</w:t>
            </w:r>
            <w:r w:rsidRPr="009D7269">
              <w:rPr>
                <w:i/>
                <w:szCs w:val="24"/>
              </w:rPr>
              <w:t>мьи)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9D7269">
              <w:rPr>
                <w:i/>
                <w:szCs w:val="24"/>
              </w:rPr>
              <w:t>- выяснение общих проблем семьи.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9D7269">
              <w:rPr>
                <w:i/>
                <w:szCs w:val="24"/>
              </w:rPr>
              <w:t>- выяснение особенностей семейного во</w:t>
            </w:r>
            <w:r w:rsidRPr="009D7269">
              <w:rPr>
                <w:i/>
                <w:szCs w:val="24"/>
              </w:rPr>
              <w:t>с</w:t>
            </w:r>
            <w:r w:rsidRPr="009D7269">
              <w:rPr>
                <w:i/>
                <w:szCs w:val="24"/>
              </w:rPr>
              <w:t>питания.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9D7269">
              <w:rPr>
                <w:i/>
                <w:szCs w:val="24"/>
              </w:rPr>
              <w:lastRenderedPageBreak/>
              <w:t>- выявление положения детей в системе внутрисемейных взаимоотношений.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9D7269">
              <w:rPr>
                <w:i/>
                <w:szCs w:val="24"/>
              </w:rPr>
              <w:t>- выяснение близкого окружения семьи.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9D7269">
              <w:rPr>
                <w:i/>
                <w:szCs w:val="24"/>
              </w:rPr>
              <w:t>- изучение целей, ожиданий семьи.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i/>
                <w:szCs w:val="24"/>
              </w:rPr>
              <w:t>- проведение анализа полученных сведений, определение проблемы, путей ее решения с целью организации оказания помощи.</w:t>
            </w:r>
          </w:p>
        </w:tc>
        <w:tc>
          <w:tcPr>
            <w:tcW w:w="2463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lastRenderedPageBreak/>
              <w:t>В течение 1-2 н</w:t>
            </w:r>
            <w:r w:rsidRPr="009D7269">
              <w:rPr>
                <w:szCs w:val="24"/>
              </w:rPr>
              <w:t>е</w:t>
            </w:r>
            <w:r w:rsidRPr="009D7269">
              <w:rPr>
                <w:szCs w:val="24"/>
              </w:rPr>
              <w:t>дели</w:t>
            </w:r>
          </w:p>
        </w:tc>
      </w:tr>
      <w:tr w:rsidR="00C40854" w:rsidRPr="009D7269" w:rsidTr="000A4AFF">
        <w:tc>
          <w:tcPr>
            <w:tcW w:w="4503" w:type="dxa"/>
            <w:gridSpan w:val="2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lastRenderedPageBreak/>
              <w:t>Составление индивидуальной программы социальной реабилитации семьи СОП (опр</w:t>
            </w:r>
            <w:r w:rsidRPr="009D7269">
              <w:rPr>
                <w:szCs w:val="24"/>
              </w:rPr>
              <w:t>е</w:t>
            </w:r>
            <w:r w:rsidRPr="009D7269">
              <w:rPr>
                <w:szCs w:val="24"/>
              </w:rPr>
              <w:t>деление целей, задач, форм и методов раб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t>ты с семьей, перечень мероприятий соц</w:t>
            </w:r>
            <w:r w:rsidRPr="009D7269">
              <w:rPr>
                <w:szCs w:val="24"/>
              </w:rPr>
              <w:t>и</w:t>
            </w:r>
            <w:r w:rsidRPr="009D7269">
              <w:rPr>
                <w:szCs w:val="24"/>
              </w:rPr>
              <w:t>ально-реабилитационной работы (см. п. 6 настоящей программы))</w:t>
            </w:r>
          </w:p>
        </w:tc>
        <w:tc>
          <w:tcPr>
            <w:tcW w:w="2463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В течение</w:t>
            </w:r>
            <w:r w:rsidRPr="009D7269">
              <w:t xml:space="preserve"> </w:t>
            </w:r>
            <w:r w:rsidRPr="009D7269">
              <w:rPr>
                <w:szCs w:val="24"/>
              </w:rPr>
              <w:t>1 недели</w:t>
            </w:r>
          </w:p>
        </w:tc>
      </w:tr>
      <w:tr w:rsidR="00C40854" w:rsidRPr="009D7269" w:rsidTr="000A4AFF">
        <w:tc>
          <w:tcPr>
            <w:tcW w:w="4503" w:type="dxa"/>
            <w:gridSpan w:val="2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Ведение личного дела семьи СОП (карта ИПР семьи, переписка с учреждениями системы профилактики по семье, запросы, ходатайс</w:t>
            </w:r>
            <w:r w:rsidRPr="009D7269">
              <w:rPr>
                <w:szCs w:val="24"/>
              </w:rPr>
              <w:t>т</w:t>
            </w:r>
            <w:r w:rsidRPr="009D7269">
              <w:rPr>
                <w:szCs w:val="24"/>
              </w:rPr>
              <w:t>ва в организации, заключения по итогам</w:t>
            </w:r>
            <w:r w:rsidRPr="009D7269">
              <w:t xml:space="preserve"> </w:t>
            </w:r>
            <w:r w:rsidRPr="009D7269">
              <w:rPr>
                <w:szCs w:val="24"/>
              </w:rPr>
              <w:t>курсов социальной реабилитации детей, а</w:t>
            </w:r>
            <w:r w:rsidRPr="009D7269">
              <w:rPr>
                <w:szCs w:val="24"/>
              </w:rPr>
              <w:t>к</w:t>
            </w:r>
            <w:r w:rsidRPr="009D7269">
              <w:rPr>
                <w:szCs w:val="24"/>
              </w:rPr>
              <w:t>ты ЖБУ, другие документы)</w:t>
            </w:r>
          </w:p>
        </w:tc>
        <w:tc>
          <w:tcPr>
            <w:tcW w:w="2463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1 раз в месяц, по мере необходим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t>сти</w:t>
            </w:r>
          </w:p>
        </w:tc>
      </w:tr>
      <w:tr w:rsidR="00C40854" w:rsidRPr="009D7269" w:rsidTr="000A4AFF">
        <w:tc>
          <w:tcPr>
            <w:tcW w:w="4503" w:type="dxa"/>
            <w:gridSpan w:val="2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Реализация ИПР семьи СОП: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9D7269">
              <w:rPr>
                <w:szCs w:val="24"/>
              </w:rPr>
              <w:t xml:space="preserve">- </w:t>
            </w:r>
            <w:r w:rsidRPr="009D7269">
              <w:rPr>
                <w:i/>
                <w:szCs w:val="24"/>
              </w:rPr>
              <w:t>организация помощи в трудоустройстве.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9D7269">
              <w:rPr>
                <w:i/>
                <w:szCs w:val="24"/>
              </w:rPr>
              <w:t>- организация социально-правовой помощи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9D7269">
              <w:rPr>
                <w:i/>
                <w:szCs w:val="24"/>
              </w:rPr>
              <w:t>- оформление мер социальной поддержки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9D7269">
              <w:rPr>
                <w:i/>
                <w:szCs w:val="24"/>
              </w:rPr>
              <w:t>- оказание материальной и гуманитарной помощи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9D7269">
              <w:rPr>
                <w:i/>
                <w:szCs w:val="24"/>
              </w:rPr>
              <w:t>- помощь организации детей в ДОУ и М</w:t>
            </w:r>
            <w:r w:rsidRPr="009D7269">
              <w:rPr>
                <w:i/>
                <w:szCs w:val="24"/>
              </w:rPr>
              <w:t>О</w:t>
            </w:r>
            <w:r w:rsidRPr="009D7269">
              <w:rPr>
                <w:i/>
                <w:szCs w:val="24"/>
              </w:rPr>
              <w:t>УСОШ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9D7269">
              <w:rPr>
                <w:i/>
                <w:szCs w:val="24"/>
              </w:rPr>
              <w:t>- прохождение курсов социальной реабил</w:t>
            </w:r>
            <w:r w:rsidRPr="009D7269">
              <w:rPr>
                <w:i/>
                <w:szCs w:val="24"/>
              </w:rPr>
              <w:t>и</w:t>
            </w:r>
            <w:r w:rsidRPr="009D7269">
              <w:rPr>
                <w:i/>
                <w:szCs w:val="24"/>
              </w:rPr>
              <w:t>тации несовершеннолетними детьми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9D7269">
              <w:rPr>
                <w:i/>
                <w:szCs w:val="24"/>
              </w:rPr>
              <w:t>- вовлечение членов семьи в воспитател</w:t>
            </w:r>
            <w:r w:rsidRPr="009D7269">
              <w:rPr>
                <w:i/>
                <w:szCs w:val="24"/>
              </w:rPr>
              <w:t>ь</w:t>
            </w:r>
            <w:r w:rsidRPr="009D7269">
              <w:rPr>
                <w:i/>
                <w:szCs w:val="24"/>
              </w:rPr>
              <w:t>ный процесс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9D7269">
              <w:rPr>
                <w:i/>
                <w:szCs w:val="24"/>
              </w:rPr>
              <w:t>- межведомственное взаимодействие с у</w:t>
            </w:r>
            <w:r w:rsidRPr="009D7269">
              <w:rPr>
                <w:i/>
                <w:szCs w:val="24"/>
              </w:rPr>
              <w:t>ч</w:t>
            </w:r>
            <w:r w:rsidRPr="009D7269">
              <w:rPr>
                <w:i/>
                <w:szCs w:val="24"/>
              </w:rPr>
              <w:t>реждениями системы профилактики (и</w:t>
            </w:r>
            <w:r w:rsidRPr="009D7269">
              <w:rPr>
                <w:i/>
                <w:szCs w:val="24"/>
              </w:rPr>
              <w:t>н</w:t>
            </w:r>
            <w:r w:rsidRPr="009D7269">
              <w:rPr>
                <w:i/>
                <w:szCs w:val="24"/>
              </w:rPr>
              <w:t>формирование, совместные рейды, совм</w:t>
            </w:r>
            <w:r w:rsidRPr="009D7269">
              <w:rPr>
                <w:i/>
                <w:szCs w:val="24"/>
              </w:rPr>
              <w:t>е</w:t>
            </w:r>
            <w:r w:rsidRPr="009D7269">
              <w:rPr>
                <w:i/>
                <w:szCs w:val="24"/>
              </w:rPr>
              <w:t>стные акции и т.п.).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9D7269">
              <w:rPr>
                <w:i/>
                <w:szCs w:val="24"/>
              </w:rPr>
              <w:t>- психолого-педагогическое сопровождение в кризисных ситуациях (оказание психол</w:t>
            </w:r>
            <w:r w:rsidRPr="009D7269">
              <w:rPr>
                <w:i/>
                <w:szCs w:val="24"/>
              </w:rPr>
              <w:t>о</w:t>
            </w:r>
            <w:r w:rsidRPr="009D7269">
              <w:rPr>
                <w:i/>
                <w:szCs w:val="24"/>
              </w:rPr>
              <w:lastRenderedPageBreak/>
              <w:t>гической помощи и поддержки членам с</w:t>
            </w:r>
            <w:r w:rsidRPr="009D7269">
              <w:rPr>
                <w:i/>
                <w:szCs w:val="24"/>
              </w:rPr>
              <w:t>е</w:t>
            </w:r>
            <w:r w:rsidRPr="009D7269">
              <w:rPr>
                <w:i/>
                <w:szCs w:val="24"/>
              </w:rPr>
              <w:t>мьи в стрессовых ситуациях в ходе выезда социальной службы «</w:t>
            </w:r>
            <w:r w:rsidRPr="009D7269">
              <w:rPr>
                <w:i/>
                <w:szCs w:val="24"/>
                <w:lang w:val="en-US"/>
              </w:rPr>
              <w:t>SOS</w:t>
            </w:r>
            <w:r w:rsidRPr="009D7269">
              <w:rPr>
                <w:i/>
                <w:szCs w:val="24"/>
              </w:rPr>
              <w:t>»).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9D7269">
              <w:rPr>
                <w:i/>
                <w:szCs w:val="24"/>
              </w:rPr>
              <w:t>- проведение консультаций специалистов – психолога, педагогов, медицинского рабо</w:t>
            </w:r>
            <w:r w:rsidRPr="009D7269">
              <w:rPr>
                <w:i/>
                <w:szCs w:val="24"/>
              </w:rPr>
              <w:t>т</w:t>
            </w:r>
            <w:r w:rsidRPr="009D7269">
              <w:rPr>
                <w:i/>
                <w:szCs w:val="24"/>
              </w:rPr>
              <w:t>ника, проведение тренингов, педагогич</w:t>
            </w:r>
            <w:r w:rsidRPr="009D7269">
              <w:rPr>
                <w:i/>
                <w:szCs w:val="24"/>
              </w:rPr>
              <w:t>е</w:t>
            </w:r>
            <w:r w:rsidRPr="009D7269">
              <w:rPr>
                <w:i/>
                <w:szCs w:val="24"/>
              </w:rPr>
              <w:t>ских лекториев для семей, оказавшихся в социально опасной ситуации.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i/>
                <w:szCs w:val="24"/>
              </w:rPr>
              <w:t>- профилактика здорового образа жизни, употребления ПАВ</w:t>
            </w:r>
          </w:p>
        </w:tc>
        <w:tc>
          <w:tcPr>
            <w:tcW w:w="2463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lastRenderedPageBreak/>
              <w:t>В ходе реализации ИПР (до 1 года)</w:t>
            </w:r>
          </w:p>
        </w:tc>
      </w:tr>
      <w:tr w:rsidR="00C40854" w:rsidRPr="009D7269" w:rsidTr="000A4AFF">
        <w:tc>
          <w:tcPr>
            <w:tcW w:w="4503" w:type="dxa"/>
            <w:gridSpan w:val="2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lastRenderedPageBreak/>
              <w:t>Осуществление контрольного патронажа (с целью контроля за жизнедеятельностью с</w:t>
            </w:r>
            <w:r w:rsidRPr="009D7269">
              <w:rPr>
                <w:szCs w:val="24"/>
              </w:rPr>
              <w:t>е</w:t>
            </w:r>
            <w:r w:rsidRPr="009D7269">
              <w:rPr>
                <w:szCs w:val="24"/>
              </w:rPr>
              <w:t>мьи, после</w:t>
            </w:r>
            <w:r w:rsidRPr="009D7269">
              <w:t xml:space="preserve"> </w:t>
            </w:r>
            <w:r w:rsidRPr="009D7269">
              <w:rPr>
                <w:szCs w:val="24"/>
              </w:rPr>
              <w:t>реализации</w:t>
            </w:r>
            <w:r w:rsidRPr="009D7269">
              <w:t xml:space="preserve"> </w:t>
            </w:r>
            <w:r w:rsidRPr="009D7269">
              <w:rPr>
                <w:szCs w:val="24"/>
              </w:rPr>
              <w:t>ИПР)</w:t>
            </w:r>
          </w:p>
        </w:tc>
        <w:tc>
          <w:tcPr>
            <w:tcW w:w="2463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1 раз в квартал</w:t>
            </w:r>
          </w:p>
        </w:tc>
      </w:tr>
      <w:tr w:rsidR="00C40854" w:rsidRPr="009D7269" w:rsidTr="000A4AFF">
        <w:tc>
          <w:tcPr>
            <w:tcW w:w="4503" w:type="dxa"/>
            <w:gridSpan w:val="2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Анализ социально-реабилитационной раб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t>ты с семьей СОП: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9D7269">
              <w:rPr>
                <w:i/>
                <w:szCs w:val="24"/>
              </w:rPr>
              <w:t>- выезд социальной службы «</w:t>
            </w:r>
            <w:r w:rsidRPr="009D7269">
              <w:rPr>
                <w:i/>
                <w:szCs w:val="24"/>
                <w:lang w:val="en-US"/>
              </w:rPr>
              <w:t>SOS</w:t>
            </w:r>
            <w:r w:rsidRPr="009D7269">
              <w:rPr>
                <w:i/>
                <w:szCs w:val="24"/>
              </w:rPr>
              <w:t>» (с целью контроля реализации ИПР)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9D7269">
              <w:rPr>
                <w:i/>
                <w:szCs w:val="24"/>
              </w:rPr>
              <w:t>- проведение ППК (подготовка представл</w:t>
            </w:r>
            <w:r w:rsidRPr="009D7269">
              <w:rPr>
                <w:i/>
                <w:szCs w:val="24"/>
              </w:rPr>
              <w:t>е</w:t>
            </w:r>
            <w:r w:rsidRPr="009D7269">
              <w:rPr>
                <w:i/>
                <w:szCs w:val="24"/>
              </w:rPr>
              <w:t>ний на семью)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i/>
                <w:szCs w:val="24"/>
              </w:rPr>
              <w:t>- мониторинга результативности ИПР с</w:t>
            </w:r>
            <w:r w:rsidRPr="009D7269">
              <w:rPr>
                <w:i/>
                <w:szCs w:val="24"/>
              </w:rPr>
              <w:t>е</w:t>
            </w:r>
            <w:r w:rsidRPr="009D7269">
              <w:rPr>
                <w:i/>
                <w:szCs w:val="24"/>
              </w:rPr>
              <w:t>мьи</w:t>
            </w:r>
          </w:p>
        </w:tc>
        <w:tc>
          <w:tcPr>
            <w:tcW w:w="2463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1 раз в квартал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</w:p>
        </w:tc>
      </w:tr>
      <w:tr w:rsidR="00C40854" w:rsidRPr="009D7269" w:rsidTr="000A4AFF">
        <w:tc>
          <w:tcPr>
            <w:tcW w:w="4503" w:type="dxa"/>
            <w:gridSpan w:val="2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Снятие с учета семьи СОП: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i/>
                <w:szCs w:val="24"/>
              </w:rPr>
            </w:pPr>
            <w:r w:rsidRPr="009D7269">
              <w:rPr>
                <w:szCs w:val="24"/>
              </w:rPr>
              <w:t xml:space="preserve">- </w:t>
            </w:r>
            <w:r w:rsidRPr="009D7269">
              <w:rPr>
                <w:i/>
                <w:szCs w:val="24"/>
              </w:rPr>
              <w:t>по положительной динамике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i/>
                <w:szCs w:val="24"/>
              </w:rPr>
            </w:pPr>
            <w:r w:rsidRPr="009D7269">
              <w:rPr>
                <w:i/>
                <w:szCs w:val="24"/>
              </w:rPr>
              <w:t>- по достижении детьми 18 лет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i/>
                <w:szCs w:val="24"/>
              </w:rPr>
              <w:t>- в случае ЛРП родителей</w:t>
            </w:r>
          </w:p>
        </w:tc>
        <w:tc>
          <w:tcPr>
            <w:tcW w:w="2463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По решению ППК</w:t>
            </w:r>
          </w:p>
        </w:tc>
      </w:tr>
      <w:tr w:rsidR="00C40854" w:rsidRPr="009D7269" w:rsidTr="009D7269">
        <w:tc>
          <w:tcPr>
            <w:tcW w:w="6966" w:type="dxa"/>
            <w:gridSpan w:val="3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i/>
                <w:szCs w:val="24"/>
                <w:u w:val="single"/>
              </w:rPr>
            </w:pPr>
            <w:r w:rsidRPr="009D7269">
              <w:rPr>
                <w:i/>
                <w:szCs w:val="24"/>
                <w:u w:val="single"/>
              </w:rPr>
              <w:t>Обобщение опыта, разработка методических рекомендаций</w:t>
            </w:r>
          </w:p>
          <w:p w:rsidR="00C40854" w:rsidRPr="009D7269" w:rsidRDefault="00C40854" w:rsidP="00440CA0">
            <w:pPr>
              <w:spacing w:after="0" w:line="240" w:lineRule="auto"/>
              <w:ind w:right="409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(по итогам реализации программы - декабрь 2012г.)</w:t>
            </w:r>
          </w:p>
        </w:tc>
      </w:tr>
    </w:tbl>
    <w:p w:rsidR="00C40854" w:rsidRPr="00380260" w:rsidRDefault="00C40854" w:rsidP="00C40854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C40854" w:rsidRPr="00380260" w:rsidRDefault="009D7269" w:rsidP="009D7269">
      <w:pPr>
        <w:spacing w:after="0" w:line="240" w:lineRule="auto"/>
        <w:ind w:left="360" w:right="4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Социальные партнеры</w:t>
      </w:r>
    </w:p>
    <w:p w:rsidR="00C40854" w:rsidRPr="00380260" w:rsidRDefault="00C40854" w:rsidP="00C40854">
      <w:pPr>
        <w:spacing w:after="0" w:line="240" w:lineRule="auto"/>
        <w:ind w:firstLine="709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Плодотворная работа по осуществлению комплексной социальной реабилитации</w:t>
      </w:r>
      <w:r>
        <w:t xml:space="preserve"> </w:t>
      </w:r>
      <w:r w:rsidRPr="00380260">
        <w:rPr>
          <w:sz w:val="24"/>
          <w:szCs w:val="24"/>
        </w:rPr>
        <w:t>семей группы «риска», ТЖС, СОП, осуществляется благодаря сложившейся системе межведомс</w:t>
      </w:r>
      <w:r w:rsidRPr="00380260">
        <w:rPr>
          <w:sz w:val="24"/>
          <w:szCs w:val="24"/>
        </w:rPr>
        <w:t>т</w:t>
      </w:r>
      <w:r w:rsidRPr="00380260">
        <w:rPr>
          <w:sz w:val="24"/>
          <w:szCs w:val="24"/>
        </w:rPr>
        <w:t>венного взаимодействия ГКУ «СРЦН г. Дзержинска» с учрежд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ниями системы профилактики</w:t>
      </w:r>
      <w:r>
        <w:t xml:space="preserve"> </w:t>
      </w:r>
      <w:r w:rsidRPr="00380260">
        <w:rPr>
          <w:sz w:val="24"/>
          <w:szCs w:val="24"/>
        </w:rPr>
        <w:t>города</w:t>
      </w:r>
      <w:r w:rsidRPr="00380260">
        <w:rPr>
          <w:i/>
          <w:sz w:val="24"/>
          <w:szCs w:val="24"/>
        </w:rPr>
        <w:t xml:space="preserve"> </w:t>
      </w:r>
      <w:r w:rsidRPr="00380260">
        <w:rPr>
          <w:sz w:val="24"/>
          <w:szCs w:val="24"/>
        </w:rPr>
        <w:t>и на основе взаимной и</w:t>
      </w:r>
      <w:r w:rsidRPr="00380260">
        <w:rPr>
          <w:sz w:val="24"/>
          <w:szCs w:val="24"/>
        </w:rPr>
        <w:t>н</w:t>
      </w:r>
      <w:r w:rsidRPr="00380260">
        <w:rPr>
          <w:sz w:val="24"/>
          <w:szCs w:val="24"/>
        </w:rPr>
        <w:t>формации по проблемам семей с 2006 года.</w:t>
      </w:r>
    </w:p>
    <w:p w:rsidR="00C40854" w:rsidRPr="00380260" w:rsidRDefault="009D7269" w:rsidP="00C40854">
      <w:p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object w:dxaOrig="4022" w:dyaOrig="3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8pt;height:229.95pt" o:ole="">
            <v:imagedata r:id="rId28" o:title=""/>
          </v:shape>
          <o:OLEObject Type="Embed" ProgID="PowerPoint.Slide.12" ShapeID="_x0000_i1025" DrawAspect="Content" ObjectID="_1405317836" r:id="rId29"/>
        </w:object>
      </w:r>
    </w:p>
    <w:p w:rsidR="009D7269" w:rsidRPr="00380260" w:rsidRDefault="00C40854" w:rsidP="00C40854">
      <w:pPr>
        <w:spacing w:after="0" w:line="240" w:lineRule="auto"/>
        <w:ind w:firstLine="708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Специалисты отделения помощи семье и детям ГКУ «СРЦН г. Дзержинска» осуществляют систематическое взаим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действие с учреждениями системы профилактики по вопросам сбора и обмена информацией по семьям ТЖС и СОП, с целью</w:t>
      </w:r>
      <w:r>
        <w:t xml:space="preserve"> </w:t>
      </w:r>
      <w:r w:rsidRPr="00380260">
        <w:rPr>
          <w:sz w:val="24"/>
          <w:szCs w:val="24"/>
        </w:rPr>
        <w:t>контроля за жизнедеятельностью детей, находящихся в семьях ведущих асоциальный образ жизни, уклоняющихся от выполн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ния родительских обязанностей.</w:t>
      </w:r>
    </w:p>
    <w:p w:rsidR="009D7269" w:rsidRDefault="009D7269" w:rsidP="009D7269">
      <w:pPr>
        <w:spacing w:after="0" w:line="240" w:lineRule="auto"/>
        <w:jc w:val="both"/>
        <w:rPr>
          <w:b/>
          <w:sz w:val="24"/>
          <w:szCs w:val="24"/>
        </w:rPr>
        <w:sectPr w:rsidR="009D7269" w:rsidSect="003105A8">
          <w:footerReference w:type="default" r:id="rId30"/>
          <w:pgSz w:w="8392" w:h="11907" w:code="11"/>
          <w:pgMar w:top="567" w:right="1134" w:bottom="567" w:left="567" w:header="709" w:footer="170" w:gutter="0"/>
          <w:cols w:space="708"/>
          <w:docGrid w:linePitch="360"/>
        </w:sectPr>
      </w:pPr>
    </w:p>
    <w:p w:rsidR="00C40854" w:rsidRPr="00380260" w:rsidRDefault="00C40854" w:rsidP="009D7269">
      <w:pPr>
        <w:spacing w:after="0" w:line="240" w:lineRule="auto"/>
        <w:jc w:val="both"/>
        <w:rPr>
          <w:b/>
          <w:sz w:val="24"/>
          <w:szCs w:val="24"/>
        </w:rPr>
      </w:pPr>
      <w:r w:rsidRPr="00380260">
        <w:rPr>
          <w:b/>
          <w:sz w:val="24"/>
          <w:szCs w:val="24"/>
        </w:rPr>
        <w:lastRenderedPageBreak/>
        <w:t>Мероприятия</w:t>
      </w:r>
      <w:r>
        <w:rPr>
          <w:b/>
        </w:rPr>
        <w:t xml:space="preserve"> </w:t>
      </w:r>
      <w:r w:rsidRPr="00380260">
        <w:rPr>
          <w:b/>
          <w:sz w:val="24"/>
          <w:szCs w:val="24"/>
        </w:rPr>
        <w:t>и сроки продолжительности сотрудничества</w:t>
      </w:r>
    </w:p>
    <w:p w:rsidR="00C40854" w:rsidRPr="00380260" w:rsidRDefault="00C40854" w:rsidP="00C40854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5245"/>
        <w:gridCol w:w="1984"/>
      </w:tblGrid>
      <w:tr w:rsidR="00C40854" w:rsidRPr="009D7269" w:rsidTr="009D7269">
        <w:tc>
          <w:tcPr>
            <w:tcW w:w="3686" w:type="dxa"/>
            <w:shd w:val="clear" w:color="auto" w:fill="auto"/>
            <w:vAlign w:val="center"/>
          </w:tcPr>
          <w:p w:rsidR="00C40854" w:rsidRPr="009D7269" w:rsidRDefault="00C40854" w:rsidP="009D726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D7269">
              <w:rPr>
                <w:b/>
                <w:szCs w:val="24"/>
              </w:rPr>
              <w:t>Функции социальных партнеров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40854" w:rsidRPr="009D7269" w:rsidRDefault="00C40854" w:rsidP="009D726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D7269">
              <w:rPr>
                <w:b/>
                <w:szCs w:val="24"/>
              </w:rPr>
              <w:t>Функции ГКУ «СРЦН г. Дзержинска»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0854" w:rsidRPr="009D7269" w:rsidRDefault="00C40854" w:rsidP="009D726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D7269">
              <w:rPr>
                <w:b/>
                <w:szCs w:val="24"/>
              </w:rPr>
              <w:t>Период сотру</w:t>
            </w:r>
            <w:r w:rsidRPr="009D7269">
              <w:rPr>
                <w:b/>
                <w:szCs w:val="24"/>
              </w:rPr>
              <w:t>д</w:t>
            </w:r>
            <w:r w:rsidRPr="009D7269">
              <w:rPr>
                <w:b/>
                <w:szCs w:val="24"/>
              </w:rPr>
              <w:t>ничества</w:t>
            </w:r>
          </w:p>
        </w:tc>
      </w:tr>
      <w:tr w:rsidR="00C40854" w:rsidRPr="009D7269" w:rsidTr="009D7269">
        <w:trPr>
          <w:trHeight w:val="885"/>
        </w:trPr>
        <w:tc>
          <w:tcPr>
            <w:tcW w:w="3686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9D7269">
              <w:rPr>
                <w:b/>
                <w:szCs w:val="24"/>
              </w:rPr>
              <w:t>Осуществление межведомственн</w:t>
            </w:r>
            <w:r w:rsidRPr="009D7269">
              <w:rPr>
                <w:b/>
                <w:szCs w:val="24"/>
              </w:rPr>
              <w:t>о</w:t>
            </w:r>
            <w:r w:rsidRPr="009D7269">
              <w:rPr>
                <w:b/>
                <w:szCs w:val="24"/>
              </w:rPr>
              <w:t>го взаимодействия: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- обмен информацией по семье из ГКУ «СРЦН г. Дзержинска» (инфо</w:t>
            </w:r>
            <w:r w:rsidRPr="009D7269">
              <w:rPr>
                <w:szCs w:val="24"/>
              </w:rPr>
              <w:t>р</w:t>
            </w:r>
            <w:r w:rsidRPr="009D7269">
              <w:rPr>
                <w:szCs w:val="24"/>
              </w:rPr>
              <w:t>мационные письма, беседы по т</w:t>
            </w:r>
            <w:r w:rsidRPr="009D7269">
              <w:rPr>
                <w:szCs w:val="24"/>
              </w:rPr>
              <w:t>е</w:t>
            </w:r>
            <w:r w:rsidRPr="009D7269">
              <w:rPr>
                <w:szCs w:val="24"/>
              </w:rPr>
              <w:t>лефону, личные встречи)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- совместные рейды</w:t>
            </w:r>
            <w:r w:rsidRPr="009D7269">
              <w:t xml:space="preserve"> </w:t>
            </w:r>
            <w:r w:rsidRPr="009D7269">
              <w:rPr>
                <w:b/>
                <w:szCs w:val="24"/>
              </w:rPr>
              <w:t>(</w:t>
            </w:r>
            <w:r w:rsidRPr="009D7269">
              <w:rPr>
                <w:szCs w:val="24"/>
              </w:rPr>
              <w:t>по согласов</w:t>
            </w:r>
            <w:r w:rsidRPr="009D7269">
              <w:rPr>
                <w:szCs w:val="24"/>
              </w:rPr>
              <w:t>а</w:t>
            </w:r>
            <w:r w:rsidRPr="009D7269">
              <w:rPr>
                <w:szCs w:val="24"/>
              </w:rPr>
              <w:t>нию со специалистами ГКУ «СРЦН г. Дзержинска»)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- направление списков семей, с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t>стоящих в учреждениях на проф</w:t>
            </w:r>
            <w:r w:rsidRPr="009D7269">
              <w:rPr>
                <w:szCs w:val="24"/>
              </w:rPr>
              <w:t>и</w:t>
            </w:r>
            <w:r w:rsidRPr="009D7269">
              <w:rPr>
                <w:szCs w:val="24"/>
              </w:rPr>
              <w:t>лактическом учете в УСЗН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- привлечение специалистами КДН иЗП родителей СОП к администр</w:t>
            </w:r>
            <w:r w:rsidRPr="009D7269">
              <w:rPr>
                <w:szCs w:val="24"/>
              </w:rPr>
              <w:t>а</w:t>
            </w:r>
            <w:r w:rsidRPr="009D7269">
              <w:rPr>
                <w:szCs w:val="24"/>
              </w:rPr>
              <w:t>тивной ответственности по ст.5.35 КоАП РФ, направление протоколов КДН и ЗП в ГКУ «СРЦН г. Дзержи</w:t>
            </w:r>
            <w:r w:rsidRPr="009D7269">
              <w:rPr>
                <w:szCs w:val="24"/>
              </w:rPr>
              <w:t>н</w:t>
            </w:r>
            <w:r w:rsidRPr="009D7269">
              <w:rPr>
                <w:szCs w:val="24"/>
              </w:rPr>
              <w:t>ска»,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 xml:space="preserve">проведение открытых заседаний </w:t>
            </w:r>
            <w:r w:rsidRPr="009D7269">
              <w:rPr>
                <w:szCs w:val="24"/>
              </w:rPr>
              <w:lastRenderedPageBreak/>
              <w:t>комиссии;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- заключение договоров о совмес</w:t>
            </w:r>
            <w:r w:rsidRPr="009D7269">
              <w:rPr>
                <w:szCs w:val="24"/>
              </w:rPr>
              <w:t>т</w:t>
            </w:r>
            <w:r w:rsidRPr="009D7269">
              <w:rPr>
                <w:szCs w:val="24"/>
              </w:rPr>
              <w:t>ном сотрудничестве школ и ГКУ «СРЦН г. Дзержинска» по вопросу профилактики безнадзорности и правонарушений несовершенн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t>летних;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- направление нуждающихся детей- учащихся школ города, а также из семей ТЖС, СОП на курсы социал</w:t>
            </w:r>
            <w:r w:rsidRPr="009D7269">
              <w:rPr>
                <w:szCs w:val="24"/>
              </w:rPr>
              <w:t>ь</w:t>
            </w:r>
            <w:r w:rsidRPr="009D7269">
              <w:rPr>
                <w:szCs w:val="24"/>
              </w:rPr>
              <w:t>ной реабилитации в ГКУ «СРЦН г.Дзержинска»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- взаимодействие ГДБ с ГКУ «СРЦН г. Дзержинска»</w:t>
            </w:r>
            <w:r w:rsidRPr="009D7269">
              <w:t xml:space="preserve"> </w:t>
            </w:r>
            <w:r w:rsidRPr="009D7269">
              <w:rPr>
                <w:szCs w:val="24"/>
              </w:rPr>
              <w:t>по вопросам</w:t>
            </w:r>
            <w:r w:rsidRPr="009D7269">
              <w:t xml:space="preserve"> </w:t>
            </w:r>
            <w:r w:rsidRPr="009D7269">
              <w:rPr>
                <w:szCs w:val="24"/>
              </w:rPr>
              <w:t>подг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t>товки обменных карт, направля</w:t>
            </w:r>
            <w:r w:rsidRPr="009D7269">
              <w:rPr>
                <w:szCs w:val="24"/>
              </w:rPr>
              <w:t>е</w:t>
            </w:r>
            <w:r w:rsidRPr="009D7269">
              <w:rPr>
                <w:szCs w:val="24"/>
              </w:rPr>
              <w:t>мых детей на курс реабилитации, по вопросам предоставлении социал</w:t>
            </w:r>
            <w:r w:rsidRPr="009D7269">
              <w:rPr>
                <w:szCs w:val="24"/>
              </w:rPr>
              <w:t>ь</w:t>
            </w:r>
            <w:r w:rsidRPr="009D7269">
              <w:rPr>
                <w:szCs w:val="24"/>
              </w:rPr>
              <w:t>но-медицинской помощи семьям СОП;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- оформления мер социальной по</w:t>
            </w:r>
            <w:r w:rsidRPr="009D7269">
              <w:rPr>
                <w:szCs w:val="24"/>
              </w:rPr>
              <w:t>д</w:t>
            </w:r>
            <w:r w:rsidRPr="009D7269">
              <w:rPr>
                <w:szCs w:val="24"/>
              </w:rPr>
              <w:t>держки семьям ТЖС, СОП специал</w:t>
            </w:r>
            <w:r w:rsidRPr="009D7269">
              <w:rPr>
                <w:szCs w:val="24"/>
              </w:rPr>
              <w:t>и</w:t>
            </w:r>
            <w:r w:rsidRPr="009D7269">
              <w:rPr>
                <w:szCs w:val="24"/>
              </w:rPr>
              <w:t>стами ГКУ «ЦМПСП г. Дзержинска»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- помощь специалистов центра з</w:t>
            </w:r>
            <w:r w:rsidRPr="009D7269">
              <w:rPr>
                <w:szCs w:val="24"/>
              </w:rPr>
              <w:t>а</w:t>
            </w:r>
            <w:r w:rsidRPr="009D7269">
              <w:rPr>
                <w:szCs w:val="24"/>
              </w:rPr>
              <w:lastRenderedPageBreak/>
              <w:t>нятости населения по трудоустро</w:t>
            </w:r>
            <w:r w:rsidRPr="009D7269">
              <w:rPr>
                <w:szCs w:val="24"/>
              </w:rPr>
              <w:t>й</w:t>
            </w:r>
            <w:r w:rsidRPr="009D7269">
              <w:rPr>
                <w:szCs w:val="24"/>
              </w:rPr>
              <w:t>ству родителей семей ТЖС, СОП, в постановке на учет в ЦЗН;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- проведение Администрацией г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t>рода, отделом молодежи городских акций «Новогодний подарок», «Бесплатная стрижка» - по годовому плану;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- заключение ГУКов, ЖЭУ договоров о реструктуризации задолженности по оплате за ЖКУ с семьями ТЖС, СОП.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9D7269">
              <w:rPr>
                <w:b/>
                <w:szCs w:val="24"/>
              </w:rPr>
              <w:lastRenderedPageBreak/>
              <w:t>Осуществление межведомственного взаимодейс</w:t>
            </w:r>
            <w:r w:rsidRPr="009D7269">
              <w:rPr>
                <w:b/>
                <w:szCs w:val="24"/>
              </w:rPr>
              <w:t>т</w:t>
            </w:r>
            <w:r w:rsidRPr="009D7269">
              <w:rPr>
                <w:b/>
                <w:szCs w:val="24"/>
              </w:rPr>
              <w:t>вия: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- получение и направление информации по семье из/в учреждений(я) системы профилактики</w:t>
            </w:r>
            <w:r w:rsidRPr="009D7269">
              <w:t xml:space="preserve"> </w:t>
            </w:r>
            <w:r w:rsidRPr="009D7269">
              <w:rPr>
                <w:szCs w:val="24"/>
              </w:rPr>
              <w:t>(инфо</w:t>
            </w:r>
            <w:r w:rsidRPr="009D7269">
              <w:rPr>
                <w:szCs w:val="24"/>
              </w:rPr>
              <w:t>р</w:t>
            </w:r>
            <w:r w:rsidRPr="009D7269">
              <w:rPr>
                <w:szCs w:val="24"/>
              </w:rPr>
              <w:t>мационные письма(</w:t>
            </w:r>
            <w:r w:rsidRPr="009D7269">
              <w:rPr>
                <w:i/>
                <w:szCs w:val="24"/>
              </w:rPr>
              <w:t>первичные, повторные, к свед</w:t>
            </w:r>
            <w:r w:rsidRPr="009D7269">
              <w:rPr>
                <w:i/>
                <w:szCs w:val="24"/>
              </w:rPr>
              <w:t>е</w:t>
            </w:r>
            <w:r w:rsidRPr="009D7269">
              <w:rPr>
                <w:i/>
                <w:szCs w:val="24"/>
              </w:rPr>
              <w:t>нию</w:t>
            </w:r>
            <w:r w:rsidRPr="009D7269">
              <w:rPr>
                <w:szCs w:val="24"/>
              </w:rPr>
              <w:t>), беседы по телефону, личные встречи со сп</w:t>
            </w:r>
            <w:r w:rsidRPr="009D7269">
              <w:rPr>
                <w:szCs w:val="24"/>
              </w:rPr>
              <w:t>е</w:t>
            </w:r>
            <w:r w:rsidRPr="009D7269">
              <w:rPr>
                <w:szCs w:val="24"/>
              </w:rPr>
              <w:t>циалистами ООПиУ, ОДН УВД, МОУСОШ, КДНиЗП, МУЗ ДГБ);</w:t>
            </w:r>
          </w:p>
          <w:p w:rsidR="00C40854" w:rsidRPr="009D7269" w:rsidRDefault="00C40854" w:rsidP="00440CA0">
            <w:pPr>
              <w:spacing w:after="0" w:line="240" w:lineRule="auto"/>
              <w:ind w:firstLine="34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- совместные рейды с целью посещения семей, пр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t>ведение более эффективной профилактической</w:t>
            </w:r>
            <w:r w:rsidRPr="009D7269">
              <w:t xml:space="preserve"> </w:t>
            </w:r>
            <w:r w:rsidRPr="009D7269">
              <w:rPr>
                <w:szCs w:val="24"/>
              </w:rPr>
              <w:t>р</w:t>
            </w:r>
            <w:r w:rsidRPr="009D7269">
              <w:rPr>
                <w:szCs w:val="24"/>
              </w:rPr>
              <w:t>а</w:t>
            </w:r>
            <w:r w:rsidRPr="009D7269">
              <w:rPr>
                <w:szCs w:val="24"/>
              </w:rPr>
              <w:t>боты</w:t>
            </w:r>
            <w:r w:rsidRPr="009D7269">
              <w:rPr>
                <w:b/>
                <w:szCs w:val="24"/>
              </w:rPr>
              <w:t xml:space="preserve">, </w:t>
            </w:r>
            <w:r w:rsidRPr="009D7269">
              <w:rPr>
                <w:szCs w:val="24"/>
              </w:rPr>
              <w:t>принятия общего решения по дальнейшей с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t>вместной работе с семьями (на первом этапе работы с семьей, по мере необходимости, в ходе реализ</w:t>
            </w:r>
            <w:r w:rsidRPr="009D7269">
              <w:rPr>
                <w:szCs w:val="24"/>
              </w:rPr>
              <w:t>а</w:t>
            </w:r>
            <w:r w:rsidRPr="009D7269">
              <w:rPr>
                <w:szCs w:val="24"/>
              </w:rPr>
              <w:t>ции ИПР);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- содействие в оформлении информационного с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t>провождения на родителей из семей привлеченных к административной ответственности по ст.5.35 К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t xml:space="preserve">АП РФ, информирование членов комиссии по работе с семьями в ходе личных встреч, телефонных бесед, </w:t>
            </w:r>
            <w:r w:rsidRPr="009D7269">
              <w:rPr>
                <w:szCs w:val="24"/>
              </w:rPr>
              <w:lastRenderedPageBreak/>
              <w:t>участие в открытых заседаниях;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- сверка базы данных семей, состоящих на проф</w:t>
            </w:r>
            <w:r w:rsidRPr="009D7269">
              <w:rPr>
                <w:szCs w:val="24"/>
              </w:rPr>
              <w:t>и</w:t>
            </w:r>
            <w:r w:rsidRPr="009D7269">
              <w:rPr>
                <w:szCs w:val="24"/>
              </w:rPr>
              <w:t>лактическом учете в учреждениях системы проф</w:t>
            </w:r>
            <w:r w:rsidRPr="009D7269">
              <w:rPr>
                <w:szCs w:val="24"/>
              </w:rPr>
              <w:t>и</w:t>
            </w:r>
            <w:r w:rsidRPr="009D7269">
              <w:rPr>
                <w:szCs w:val="24"/>
              </w:rPr>
              <w:t>лактики (1 раз в квартал);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- направление информации о семьях, списков с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t>стоящих на учете в учреждении семей СОП, ТЖС в УСЗН г. Дзержинска (1 раз в месяц);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- ходатайства в различные организации города, с целью содействия оказания помощи семьям, с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t>стоящим на учете (в устройстве в детский сад, в тр</w:t>
            </w:r>
            <w:r w:rsidRPr="009D7269">
              <w:rPr>
                <w:szCs w:val="24"/>
              </w:rPr>
              <w:t>у</w:t>
            </w:r>
            <w:r w:rsidRPr="009D7269">
              <w:rPr>
                <w:szCs w:val="24"/>
              </w:rPr>
              <w:t>доустройстве, в получении различных справок, во</w:t>
            </w:r>
            <w:r w:rsidRPr="009D7269">
              <w:rPr>
                <w:szCs w:val="24"/>
              </w:rPr>
              <w:t>с</w:t>
            </w:r>
            <w:r w:rsidRPr="009D7269">
              <w:rPr>
                <w:szCs w:val="24"/>
              </w:rPr>
              <w:t>становлении документов и т.п.)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- сотрудничество с учреждениями социально обсл</w:t>
            </w:r>
            <w:r w:rsidRPr="009D7269">
              <w:rPr>
                <w:szCs w:val="24"/>
              </w:rPr>
              <w:t>у</w:t>
            </w:r>
            <w:r w:rsidRPr="009D7269">
              <w:rPr>
                <w:szCs w:val="24"/>
              </w:rPr>
              <w:t>живания системы социальной защиты по вопросам семей, состоящих на учете: совместные рейды, ус</w:t>
            </w:r>
            <w:r w:rsidRPr="009D7269">
              <w:rPr>
                <w:szCs w:val="24"/>
              </w:rPr>
              <w:t>т</w:t>
            </w:r>
            <w:r w:rsidRPr="009D7269">
              <w:rPr>
                <w:szCs w:val="24"/>
              </w:rPr>
              <w:t>ные беседы, личные встречи (в ходе реализации ИПР, до момента ЛРП родителей в отношении д</w:t>
            </w:r>
            <w:r w:rsidRPr="009D7269">
              <w:rPr>
                <w:szCs w:val="24"/>
              </w:rPr>
              <w:t>е</w:t>
            </w:r>
            <w:r w:rsidRPr="009D7269">
              <w:rPr>
                <w:szCs w:val="24"/>
              </w:rPr>
              <w:t>тей)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- сотрудничество с ГКУ «ЦМПСП г. Дзержинска» в ходе содействия семье СОП, ТЖС оформления мер социальной поддержки;</w:t>
            </w:r>
          </w:p>
          <w:p w:rsidR="00C40854" w:rsidRPr="009D7269" w:rsidRDefault="00C40854" w:rsidP="00440CA0">
            <w:pPr>
              <w:pStyle w:val="af5"/>
              <w:spacing w:after="0" w:line="240" w:lineRule="auto"/>
              <w:ind w:left="0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 xml:space="preserve">- сотрудничество со школами города по вопросу профилактики безнадзорности и правонарушений </w:t>
            </w:r>
            <w:r w:rsidRPr="009D7269">
              <w:rPr>
                <w:szCs w:val="24"/>
              </w:rPr>
              <w:lastRenderedPageBreak/>
              <w:t>несовершеннолетних: заключение договоров о с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t>трудничестве, письменное информирование, пос</w:t>
            </w:r>
            <w:r w:rsidRPr="009D7269">
              <w:rPr>
                <w:szCs w:val="24"/>
              </w:rPr>
              <w:t>е</w:t>
            </w:r>
            <w:r w:rsidRPr="009D7269">
              <w:rPr>
                <w:szCs w:val="24"/>
              </w:rPr>
              <w:t>щение школ, личные встречи с администрацией школ, выступление на родительских собраниях, ра</w:t>
            </w:r>
            <w:r w:rsidRPr="009D7269">
              <w:rPr>
                <w:szCs w:val="24"/>
              </w:rPr>
              <w:t>с</w:t>
            </w:r>
            <w:r w:rsidRPr="009D7269">
              <w:rPr>
                <w:szCs w:val="24"/>
              </w:rPr>
              <w:t>пространение памяток о работе ГКУ «СРЦН г. Дзе</w:t>
            </w:r>
            <w:r w:rsidRPr="009D7269">
              <w:rPr>
                <w:szCs w:val="24"/>
              </w:rPr>
              <w:t>р</w:t>
            </w:r>
            <w:r w:rsidRPr="009D7269">
              <w:rPr>
                <w:szCs w:val="24"/>
              </w:rPr>
              <w:t>жинска» (1раз в квартал, по мере необходимости, до расторжения договоров)</w:t>
            </w:r>
          </w:p>
          <w:p w:rsidR="00C40854" w:rsidRPr="009D7269" w:rsidRDefault="00C40854" w:rsidP="00440CA0">
            <w:pPr>
              <w:pStyle w:val="af5"/>
              <w:spacing w:after="0" w:line="240" w:lineRule="auto"/>
              <w:ind w:left="0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-</w:t>
            </w:r>
            <w:r w:rsidRPr="009D7269">
              <w:t xml:space="preserve"> </w:t>
            </w:r>
            <w:r w:rsidRPr="009D7269">
              <w:rPr>
                <w:szCs w:val="24"/>
              </w:rPr>
              <w:t>взаимодействие с городскими детскими поликл</w:t>
            </w:r>
            <w:r w:rsidRPr="009D7269">
              <w:rPr>
                <w:szCs w:val="24"/>
              </w:rPr>
              <w:t>и</w:t>
            </w:r>
            <w:r w:rsidRPr="009D7269">
              <w:rPr>
                <w:szCs w:val="24"/>
              </w:rPr>
              <w:t>никами (ГДБ) по вопросам содействия в подготовке обменных карт, направляемых детей на курс реаб</w:t>
            </w:r>
            <w:r w:rsidRPr="009D7269">
              <w:rPr>
                <w:szCs w:val="24"/>
              </w:rPr>
              <w:t>и</w:t>
            </w:r>
            <w:r w:rsidRPr="009D7269">
              <w:rPr>
                <w:szCs w:val="24"/>
              </w:rPr>
              <w:t>литации, по вопросам содействия в предоставлении социально-медицинской помощи семьям СОП;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- сотрудничество с отделом молодежи, социальной политики Администрации города: содействие в пр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t>ведение городских акций «Новогодний подарок», «Бесплатная стрижка» и т.п.</w:t>
            </w:r>
          </w:p>
        </w:tc>
        <w:tc>
          <w:tcPr>
            <w:tcW w:w="1984" w:type="dxa"/>
            <w:shd w:val="clear" w:color="auto" w:fill="auto"/>
          </w:tcPr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lastRenderedPageBreak/>
              <w:t>В течение реал</w:t>
            </w:r>
            <w:r w:rsidRPr="009D7269">
              <w:rPr>
                <w:szCs w:val="24"/>
              </w:rPr>
              <w:t>и</w:t>
            </w:r>
            <w:r w:rsidRPr="009D7269">
              <w:rPr>
                <w:szCs w:val="24"/>
              </w:rPr>
              <w:t>зации программы</w:t>
            </w:r>
          </w:p>
          <w:p w:rsidR="00C40854" w:rsidRPr="009D7269" w:rsidRDefault="00C40854" w:rsidP="00440CA0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(по результатам социального п</w:t>
            </w:r>
            <w:r w:rsidRPr="009D7269">
              <w:rPr>
                <w:szCs w:val="24"/>
              </w:rPr>
              <w:t>а</w:t>
            </w:r>
            <w:r w:rsidRPr="009D7269">
              <w:rPr>
                <w:szCs w:val="24"/>
              </w:rPr>
              <w:t>тронажа, по мере необходимости, до окончания реализации ИПР/снятия семьи с профилактич</w:t>
            </w:r>
            <w:r w:rsidRPr="009D7269">
              <w:rPr>
                <w:szCs w:val="24"/>
              </w:rPr>
              <w:t>е</w:t>
            </w:r>
            <w:r w:rsidRPr="009D7269">
              <w:rPr>
                <w:szCs w:val="24"/>
              </w:rPr>
              <w:t>ского учета).</w:t>
            </w:r>
          </w:p>
        </w:tc>
      </w:tr>
    </w:tbl>
    <w:p w:rsidR="009D7269" w:rsidRDefault="009D7269" w:rsidP="00C40854">
      <w:pPr>
        <w:spacing w:after="0" w:line="240" w:lineRule="auto"/>
        <w:ind w:left="720" w:right="409"/>
        <w:jc w:val="both"/>
        <w:rPr>
          <w:color w:val="FF0000"/>
          <w:sz w:val="24"/>
          <w:szCs w:val="24"/>
        </w:rPr>
        <w:sectPr w:rsidR="009D7269" w:rsidSect="003105A8">
          <w:pgSz w:w="11907" w:h="8392" w:orient="landscape" w:code="11"/>
          <w:pgMar w:top="567" w:right="567" w:bottom="1134" w:left="567" w:header="709" w:footer="332" w:gutter="0"/>
          <w:cols w:space="708"/>
          <w:docGrid w:linePitch="360"/>
        </w:sectPr>
      </w:pPr>
    </w:p>
    <w:p w:rsidR="00C40854" w:rsidRPr="00380260" w:rsidRDefault="009D7269" w:rsidP="009D7269">
      <w:pPr>
        <w:spacing w:after="0" w:line="240" w:lineRule="auto"/>
        <w:ind w:left="567" w:right="4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Кадровое обеспечение</w:t>
      </w:r>
    </w:p>
    <w:p w:rsidR="00C40854" w:rsidRPr="00380260" w:rsidRDefault="00C40854" w:rsidP="00C40854">
      <w:pPr>
        <w:spacing w:after="0" w:line="240" w:lineRule="auto"/>
        <w:ind w:left="1276" w:right="409"/>
        <w:jc w:val="both"/>
        <w:rPr>
          <w:b/>
          <w:sz w:val="24"/>
          <w:szCs w:val="24"/>
        </w:rPr>
      </w:pPr>
    </w:p>
    <w:tbl>
      <w:tblPr>
        <w:tblW w:w="69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1276"/>
        <w:gridCol w:w="1701"/>
        <w:gridCol w:w="1418"/>
      </w:tblGrid>
      <w:tr w:rsidR="00C40854" w:rsidRPr="000A4AFF" w:rsidTr="009D7269">
        <w:tc>
          <w:tcPr>
            <w:tcW w:w="426" w:type="dxa"/>
            <w:shd w:val="clear" w:color="auto" w:fill="auto"/>
            <w:vAlign w:val="center"/>
          </w:tcPr>
          <w:p w:rsidR="00C40854" w:rsidRPr="000A4AFF" w:rsidRDefault="00C40854" w:rsidP="009D7269">
            <w:pPr>
              <w:spacing w:after="0" w:line="240" w:lineRule="auto"/>
              <w:ind w:right="409"/>
              <w:jc w:val="center"/>
              <w:rPr>
                <w:b/>
                <w:szCs w:val="24"/>
              </w:rPr>
            </w:pPr>
            <w:r w:rsidRPr="000A4AFF">
              <w:rPr>
                <w:b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0854" w:rsidRPr="000A4AFF" w:rsidRDefault="00C40854" w:rsidP="009D726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A4AFF">
              <w:rPr>
                <w:b/>
                <w:szCs w:val="24"/>
              </w:rPr>
              <w:t>Должность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854" w:rsidRPr="000A4AFF" w:rsidRDefault="00C40854" w:rsidP="009D726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A4AFF">
              <w:rPr>
                <w:b/>
                <w:szCs w:val="24"/>
              </w:rPr>
              <w:t>Образов</w:t>
            </w:r>
            <w:r w:rsidRPr="000A4AFF">
              <w:rPr>
                <w:b/>
                <w:szCs w:val="24"/>
              </w:rPr>
              <w:t>а</w:t>
            </w:r>
            <w:r w:rsidRPr="000A4AFF">
              <w:rPr>
                <w:b/>
                <w:szCs w:val="24"/>
              </w:rPr>
              <w:t>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854" w:rsidRPr="000A4AFF" w:rsidRDefault="00C40854" w:rsidP="009D726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A4AFF">
              <w:rPr>
                <w:b/>
                <w:szCs w:val="24"/>
              </w:rPr>
              <w:t>Стаж работы по специал</w:t>
            </w:r>
            <w:r w:rsidRPr="000A4AFF">
              <w:rPr>
                <w:b/>
                <w:szCs w:val="24"/>
              </w:rPr>
              <w:t>ь</w:t>
            </w:r>
            <w:r w:rsidRPr="000A4AFF">
              <w:rPr>
                <w:b/>
                <w:szCs w:val="24"/>
              </w:rPr>
              <w:t>ности в учре</w:t>
            </w:r>
            <w:r w:rsidRPr="000A4AFF">
              <w:rPr>
                <w:b/>
                <w:szCs w:val="24"/>
              </w:rPr>
              <w:t>ж</w:t>
            </w:r>
            <w:r w:rsidRPr="000A4AFF">
              <w:rPr>
                <w:b/>
                <w:szCs w:val="24"/>
              </w:rPr>
              <w:t>дении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0854" w:rsidRPr="000A4AFF" w:rsidRDefault="00C40854" w:rsidP="009D726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A4AFF">
              <w:rPr>
                <w:b/>
                <w:szCs w:val="24"/>
              </w:rPr>
              <w:t>Опыт раб</w:t>
            </w:r>
            <w:r w:rsidRPr="000A4AFF">
              <w:rPr>
                <w:b/>
                <w:szCs w:val="24"/>
              </w:rPr>
              <w:t>о</w:t>
            </w:r>
            <w:r w:rsidRPr="000A4AFF">
              <w:rPr>
                <w:b/>
                <w:szCs w:val="24"/>
              </w:rPr>
              <w:t>ты по пр</w:t>
            </w:r>
            <w:r w:rsidRPr="000A4AFF">
              <w:rPr>
                <w:b/>
                <w:szCs w:val="24"/>
              </w:rPr>
              <w:t>о</w:t>
            </w:r>
            <w:r w:rsidRPr="000A4AFF">
              <w:rPr>
                <w:b/>
                <w:szCs w:val="24"/>
              </w:rPr>
              <w:t>блеме</w:t>
            </w:r>
          </w:p>
        </w:tc>
      </w:tr>
      <w:tr w:rsidR="00C40854" w:rsidRPr="000A4AFF" w:rsidTr="009D7269">
        <w:tc>
          <w:tcPr>
            <w:tcW w:w="426" w:type="dxa"/>
            <w:shd w:val="clear" w:color="auto" w:fill="auto"/>
          </w:tcPr>
          <w:p w:rsidR="00C40854" w:rsidRPr="000A4AFF" w:rsidRDefault="00C40854" w:rsidP="00D85C64">
            <w:pPr>
              <w:numPr>
                <w:ilvl w:val="0"/>
                <w:numId w:val="80"/>
              </w:numPr>
              <w:tabs>
                <w:tab w:val="left" w:pos="0"/>
              </w:tabs>
              <w:spacing w:after="0" w:line="240" w:lineRule="auto"/>
              <w:ind w:right="409"/>
              <w:jc w:val="both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40854" w:rsidRPr="000A4AFF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0A4AFF">
              <w:rPr>
                <w:szCs w:val="24"/>
              </w:rPr>
              <w:t>Заведующая отд</w:t>
            </w:r>
            <w:r w:rsidRPr="000A4AFF">
              <w:rPr>
                <w:szCs w:val="24"/>
              </w:rPr>
              <w:t>е</w:t>
            </w:r>
            <w:r w:rsidRPr="000A4AFF">
              <w:rPr>
                <w:szCs w:val="24"/>
              </w:rPr>
              <w:t>лением помощи семье и детям</w:t>
            </w:r>
          </w:p>
        </w:tc>
        <w:tc>
          <w:tcPr>
            <w:tcW w:w="1276" w:type="dxa"/>
            <w:shd w:val="clear" w:color="auto" w:fill="auto"/>
          </w:tcPr>
          <w:p w:rsidR="00C40854" w:rsidRPr="000A4AFF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0A4AFF">
              <w:rPr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C40854" w:rsidRPr="000A4AFF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0A4AFF">
              <w:rPr>
                <w:szCs w:val="24"/>
              </w:rPr>
              <w:t>4 года</w:t>
            </w:r>
          </w:p>
        </w:tc>
        <w:tc>
          <w:tcPr>
            <w:tcW w:w="1418" w:type="dxa"/>
            <w:shd w:val="clear" w:color="auto" w:fill="auto"/>
          </w:tcPr>
          <w:p w:rsidR="00C40854" w:rsidRPr="000A4AFF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0A4AFF">
              <w:rPr>
                <w:szCs w:val="24"/>
              </w:rPr>
              <w:t>4 года</w:t>
            </w:r>
          </w:p>
        </w:tc>
      </w:tr>
      <w:tr w:rsidR="00C40854" w:rsidRPr="000A4AFF" w:rsidTr="009D7269">
        <w:tc>
          <w:tcPr>
            <w:tcW w:w="426" w:type="dxa"/>
            <w:shd w:val="clear" w:color="auto" w:fill="auto"/>
          </w:tcPr>
          <w:p w:rsidR="00C40854" w:rsidRPr="000A4AFF" w:rsidRDefault="00C40854" w:rsidP="00D85C64">
            <w:pPr>
              <w:numPr>
                <w:ilvl w:val="0"/>
                <w:numId w:val="80"/>
              </w:numPr>
              <w:tabs>
                <w:tab w:val="left" w:pos="0"/>
              </w:tabs>
              <w:spacing w:after="0" w:line="240" w:lineRule="auto"/>
              <w:ind w:right="409"/>
              <w:jc w:val="both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40854" w:rsidRPr="000A4AFF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0A4AFF">
              <w:rPr>
                <w:szCs w:val="24"/>
              </w:rPr>
              <w:t>Специалист по с</w:t>
            </w:r>
            <w:r w:rsidRPr="000A4AFF">
              <w:rPr>
                <w:szCs w:val="24"/>
              </w:rPr>
              <w:t>о</w:t>
            </w:r>
            <w:r w:rsidRPr="000A4AFF">
              <w:rPr>
                <w:szCs w:val="24"/>
              </w:rPr>
              <w:t>циальной работе</w:t>
            </w:r>
          </w:p>
        </w:tc>
        <w:tc>
          <w:tcPr>
            <w:tcW w:w="1276" w:type="dxa"/>
            <w:shd w:val="clear" w:color="auto" w:fill="auto"/>
          </w:tcPr>
          <w:p w:rsidR="00C40854" w:rsidRPr="000A4AFF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0A4AFF">
              <w:rPr>
                <w:szCs w:val="24"/>
              </w:rPr>
              <w:t>Среднее профе</w:t>
            </w:r>
            <w:r w:rsidRPr="000A4AFF">
              <w:rPr>
                <w:szCs w:val="24"/>
              </w:rPr>
              <w:t>с</w:t>
            </w:r>
            <w:r w:rsidRPr="000A4AFF">
              <w:rPr>
                <w:szCs w:val="24"/>
              </w:rPr>
              <w:t>сионал</w:t>
            </w:r>
            <w:r w:rsidRPr="000A4AFF">
              <w:rPr>
                <w:szCs w:val="24"/>
              </w:rPr>
              <w:t>ь</w:t>
            </w:r>
            <w:r w:rsidRPr="000A4AFF">
              <w:rPr>
                <w:szCs w:val="24"/>
              </w:rPr>
              <w:t>ное</w:t>
            </w:r>
          </w:p>
        </w:tc>
        <w:tc>
          <w:tcPr>
            <w:tcW w:w="1701" w:type="dxa"/>
            <w:shd w:val="clear" w:color="auto" w:fill="auto"/>
          </w:tcPr>
          <w:p w:rsidR="00C40854" w:rsidRPr="000A4AFF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0A4AFF">
              <w:rPr>
                <w:szCs w:val="24"/>
              </w:rPr>
              <w:t>6 лет</w:t>
            </w:r>
          </w:p>
        </w:tc>
        <w:tc>
          <w:tcPr>
            <w:tcW w:w="1418" w:type="dxa"/>
            <w:shd w:val="clear" w:color="auto" w:fill="auto"/>
          </w:tcPr>
          <w:p w:rsidR="00C40854" w:rsidRPr="000A4AFF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0A4AFF">
              <w:rPr>
                <w:szCs w:val="24"/>
              </w:rPr>
              <w:t>6 лет</w:t>
            </w:r>
          </w:p>
        </w:tc>
      </w:tr>
      <w:tr w:rsidR="00C40854" w:rsidRPr="000A4AFF" w:rsidTr="009D7269">
        <w:tc>
          <w:tcPr>
            <w:tcW w:w="426" w:type="dxa"/>
            <w:shd w:val="clear" w:color="auto" w:fill="auto"/>
          </w:tcPr>
          <w:p w:rsidR="00C40854" w:rsidRPr="000A4AFF" w:rsidRDefault="00C40854" w:rsidP="00D85C64">
            <w:pPr>
              <w:numPr>
                <w:ilvl w:val="0"/>
                <w:numId w:val="80"/>
              </w:numPr>
              <w:tabs>
                <w:tab w:val="left" w:pos="0"/>
              </w:tabs>
              <w:spacing w:after="0" w:line="240" w:lineRule="auto"/>
              <w:ind w:right="409"/>
              <w:jc w:val="both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40854" w:rsidRPr="000A4AFF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0A4AFF">
              <w:rPr>
                <w:szCs w:val="24"/>
              </w:rPr>
              <w:t>Специалист по с</w:t>
            </w:r>
            <w:r w:rsidRPr="000A4AFF">
              <w:rPr>
                <w:szCs w:val="24"/>
              </w:rPr>
              <w:t>о</w:t>
            </w:r>
            <w:r w:rsidRPr="000A4AFF">
              <w:rPr>
                <w:szCs w:val="24"/>
              </w:rPr>
              <w:t>циальной работе</w:t>
            </w:r>
          </w:p>
        </w:tc>
        <w:tc>
          <w:tcPr>
            <w:tcW w:w="1276" w:type="dxa"/>
            <w:shd w:val="clear" w:color="auto" w:fill="auto"/>
          </w:tcPr>
          <w:p w:rsidR="00C40854" w:rsidRPr="000A4AFF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0A4AFF">
              <w:rPr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C40854" w:rsidRPr="000A4AFF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0A4AFF">
              <w:rPr>
                <w:szCs w:val="24"/>
              </w:rPr>
              <w:t>6 лет</w:t>
            </w:r>
          </w:p>
        </w:tc>
        <w:tc>
          <w:tcPr>
            <w:tcW w:w="1418" w:type="dxa"/>
            <w:shd w:val="clear" w:color="auto" w:fill="auto"/>
          </w:tcPr>
          <w:p w:rsidR="00C40854" w:rsidRPr="000A4AFF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0A4AFF">
              <w:rPr>
                <w:szCs w:val="24"/>
              </w:rPr>
              <w:t>6 лет</w:t>
            </w:r>
          </w:p>
        </w:tc>
      </w:tr>
      <w:tr w:rsidR="00C40854" w:rsidRPr="000A4AFF" w:rsidTr="009D7269">
        <w:tc>
          <w:tcPr>
            <w:tcW w:w="426" w:type="dxa"/>
            <w:shd w:val="clear" w:color="auto" w:fill="auto"/>
          </w:tcPr>
          <w:p w:rsidR="00C40854" w:rsidRPr="000A4AFF" w:rsidRDefault="00C40854" w:rsidP="00D85C64">
            <w:pPr>
              <w:numPr>
                <w:ilvl w:val="0"/>
                <w:numId w:val="80"/>
              </w:numPr>
              <w:tabs>
                <w:tab w:val="left" w:pos="0"/>
              </w:tabs>
              <w:spacing w:after="0" w:line="240" w:lineRule="auto"/>
              <w:ind w:right="409"/>
              <w:jc w:val="both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40854" w:rsidRPr="000A4AFF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0A4AFF">
              <w:rPr>
                <w:szCs w:val="24"/>
              </w:rPr>
              <w:t>Специалист по с</w:t>
            </w:r>
            <w:r w:rsidRPr="000A4AFF">
              <w:rPr>
                <w:szCs w:val="24"/>
              </w:rPr>
              <w:t>о</w:t>
            </w:r>
            <w:r w:rsidRPr="000A4AFF">
              <w:rPr>
                <w:szCs w:val="24"/>
              </w:rPr>
              <w:t>циальной работе</w:t>
            </w:r>
          </w:p>
        </w:tc>
        <w:tc>
          <w:tcPr>
            <w:tcW w:w="1276" w:type="dxa"/>
            <w:shd w:val="clear" w:color="auto" w:fill="auto"/>
          </w:tcPr>
          <w:p w:rsidR="00C40854" w:rsidRPr="000A4AFF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0A4AFF">
              <w:rPr>
                <w:szCs w:val="24"/>
              </w:rPr>
              <w:t>Среднее профе</w:t>
            </w:r>
            <w:r w:rsidRPr="000A4AFF">
              <w:rPr>
                <w:szCs w:val="24"/>
              </w:rPr>
              <w:t>с</w:t>
            </w:r>
            <w:r w:rsidRPr="000A4AFF">
              <w:rPr>
                <w:szCs w:val="24"/>
              </w:rPr>
              <w:t>сионал</w:t>
            </w:r>
            <w:r w:rsidRPr="000A4AFF">
              <w:rPr>
                <w:szCs w:val="24"/>
              </w:rPr>
              <w:t>ь</w:t>
            </w:r>
            <w:r w:rsidRPr="000A4AFF">
              <w:rPr>
                <w:szCs w:val="24"/>
              </w:rPr>
              <w:t>ное</w:t>
            </w:r>
          </w:p>
        </w:tc>
        <w:tc>
          <w:tcPr>
            <w:tcW w:w="1701" w:type="dxa"/>
            <w:shd w:val="clear" w:color="auto" w:fill="auto"/>
          </w:tcPr>
          <w:p w:rsidR="00C40854" w:rsidRPr="000A4AFF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0A4AFF">
              <w:rPr>
                <w:szCs w:val="24"/>
              </w:rPr>
              <w:t>6 лет</w:t>
            </w:r>
          </w:p>
        </w:tc>
        <w:tc>
          <w:tcPr>
            <w:tcW w:w="1418" w:type="dxa"/>
            <w:shd w:val="clear" w:color="auto" w:fill="auto"/>
          </w:tcPr>
          <w:p w:rsidR="00C40854" w:rsidRPr="000A4AFF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0A4AFF">
              <w:rPr>
                <w:szCs w:val="24"/>
              </w:rPr>
              <w:t>6 лет</w:t>
            </w:r>
          </w:p>
        </w:tc>
      </w:tr>
      <w:tr w:rsidR="00C40854" w:rsidRPr="000A4AFF" w:rsidTr="009D7269">
        <w:tc>
          <w:tcPr>
            <w:tcW w:w="426" w:type="dxa"/>
            <w:shd w:val="clear" w:color="auto" w:fill="auto"/>
          </w:tcPr>
          <w:p w:rsidR="00C40854" w:rsidRPr="000A4AFF" w:rsidRDefault="00C40854" w:rsidP="00D85C64">
            <w:pPr>
              <w:numPr>
                <w:ilvl w:val="0"/>
                <w:numId w:val="80"/>
              </w:numPr>
              <w:tabs>
                <w:tab w:val="left" w:pos="0"/>
              </w:tabs>
              <w:spacing w:after="0" w:line="240" w:lineRule="auto"/>
              <w:ind w:right="409"/>
              <w:jc w:val="both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40854" w:rsidRPr="000A4AFF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0A4AFF">
              <w:rPr>
                <w:szCs w:val="24"/>
              </w:rPr>
              <w:t>Специалист по с</w:t>
            </w:r>
            <w:r w:rsidRPr="000A4AFF">
              <w:rPr>
                <w:szCs w:val="24"/>
              </w:rPr>
              <w:t>о</w:t>
            </w:r>
            <w:r w:rsidRPr="000A4AFF">
              <w:rPr>
                <w:szCs w:val="24"/>
              </w:rPr>
              <w:t>циальной работе</w:t>
            </w:r>
          </w:p>
        </w:tc>
        <w:tc>
          <w:tcPr>
            <w:tcW w:w="1276" w:type="dxa"/>
            <w:shd w:val="clear" w:color="auto" w:fill="auto"/>
          </w:tcPr>
          <w:p w:rsidR="00C40854" w:rsidRPr="000A4AFF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0A4AFF">
              <w:rPr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C40854" w:rsidRPr="000A4AFF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0A4AFF">
              <w:rPr>
                <w:szCs w:val="24"/>
              </w:rPr>
              <w:t>4 года</w:t>
            </w:r>
          </w:p>
        </w:tc>
        <w:tc>
          <w:tcPr>
            <w:tcW w:w="1418" w:type="dxa"/>
            <w:shd w:val="clear" w:color="auto" w:fill="auto"/>
          </w:tcPr>
          <w:p w:rsidR="00C40854" w:rsidRPr="000A4AFF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0A4AFF">
              <w:rPr>
                <w:szCs w:val="24"/>
              </w:rPr>
              <w:t>4 года</w:t>
            </w:r>
          </w:p>
        </w:tc>
      </w:tr>
      <w:tr w:rsidR="00C40854" w:rsidRPr="000A4AFF" w:rsidTr="009D7269">
        <w:tc>
          <w:tcPr>
            <w:tcW w:w="426" w:type="dxa"/>
            <w:shd w:val="clear" w:color="auto" w:fill="auto"/>
          </w:tcPr>
          <w:p w:rsidR="00C40854" w:rsidRPr="000A4AFF" w:rsidRDefault="00C40854" w:rsidP="00D85C64">
            <w:pPr>
              <w:numPr>
                <w:ilvl w:val="0"/>
                <w:numId w:val="80"/>
              </w:numPr>
              <w:tabs>
                <w:tab w:val="left" w:pos="0"/>
              </w:tabs>
              <w:spacing w:after="0" w:line="240" w:lineRule="auto"/>
              <w:ind w:right="409"/>
              <w:jc w:val="both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40854" w:rsidRPr="000A4AFF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0A4AFF">
              <w:rPr>
                <w:szCs w:val="24"/>
              </w:rPr>
              <w:t>Социальный пед</w:t>
            </w:r>
            <w:r w:rsidRPr="000A4AFF">
              <w:rPr>
                <w:szCs w:val="24"/>
              </w:rPr>
              <w:t>а</w:t>
            </w:r>
            <w:r w:rsidRPr="000A4AFF">
              <w:rPr>
                <w:szCs w:val="24"/>
              </w:rPr>
              <w:t>гог</w:t>
            </w:r>
          </w:p>
        </w:tc>
        <w:tc>
          <w:tcPr>
            <w:tcW w:w="1276" w:type="dxa"/>
            <w:shd w:val="clear" w:color="auto" w:fill="auto"/>
          </w:tcPr>
          <w:p w:rsidR="00C40854" w:rsidRPr="000A4AFF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0A4AFF">
              <w:rPr>
                <w:szCs w:val="24"/>
              </w:rPr>
              <w:t>Среднее специал</w:t>
            </w:r>
            <w:r w:rsidRPr="000A4AFF">
              <w:rPr>
                <w:szCs w:val="24"/>
              </w:rPr>
              <w:t>ь</w:t>
            </w:r>
            <w:r w:rsidRPr="000A4AFF">
              <w:rPr>
                <w:szCs w:val="24"/>
              </w:rPr>
              <w:t>ное</w:t>
            </w:r>
          </w:p>
        </w:tc>
        <w:tc>
          <w:tcPr>
            <w:tcW w:w="1701" w:type="dxa"/>
            <w:shd w:val="clear" w:color="auto" w:fill="auto"/>
          </w:tcPr>
          <w:p w:rsidR="00C40854" w:rsidRPr="000A4AFF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0A4AFF">
              <w:rPr>
                <w:szCs w:val="24"/>
              </w:rPr>
              <w:t>2 года</w:t>
            </w:r>
          </w:p>
        </w:tc>
        <w:tc>
          <w:tcPr>
            <w:tcW w:w="1418" w:type="dxa"/>
            <w:shd w:val="clear" w:color="auto" w:fill="auto"/>
          </w:tcPr>
          <w:p w:rsidR="00C40854" w:rsidRPr="000A4AFF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0A4AFF">
              <w:rPr>
                <w:szCs w:val="24"/>
              </w:rPr>
              <w:t>1 год</w:t>
            </w:r>
          </w:p>
        </w:tc>
      </w:tr>
      <w:tr w:rsidR="00C40854" w:rsidRPr="000A4AFF" w:rsidTr="009D7269">
        <w:tc>
          <w:tcPr>
            <w:tcW w:w="426" w:type="dxa"/>
            <w:shd w:val="clear" w:color="auto" w:fill="auto"/>
          </w:tcPr>
          <w:p w:rsidR="00C40854" w:rsidRPr="000A4AFF" w:rsidRDefault="00C40854" w:rsidP="00D85C64">
            <w:pPr>
              <w:numPr>
                <w:ilvl w:val="0"/>
                <w:numId w:val="80"/>
              </w:numPr>
              <w:tabs>
                <w:tab w:val="left" w:pos="0"/>
              </w:tabs>
              <w:spacing w:after="0" w:line="240" w:lineRule="auto"/>
              <w:ind w:right="409"/>
              <w:jc w:val="both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40854" w:rsidRPr="000A4AFF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0A4AFF">
              <w:rPr>
                <w:szCs w:val="24"/>
              </w:rPr>
              <w:t>Педагог - психолог</w:t>
            </w:r>
          </w:p>
        </w:tc>
        <w:tc>
          <w:tcPr>
            <w:tcW w:w="1276" w:type="dxa"/>
            <w:shd w:val="clear" w:color="auto" w:fill="auto"/>
          </w:tcPr>
          <w:p w:rsidR="00C40854" w:rsidRPr="000A4AFF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0A4AFF">
              <w:rPr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C40854" w:rsidRPr="000A4AFF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0A4AFF">
              <w:rPr>
                <w:szCs w:val="24"/>
              </w:rPr>
              <w:t>3 года</w:t>
            </w:r>
          </w:p>
        </w:tc>
        <w:tc>
          <w:tcPr>
            <w:tcW w:w="1418" w:type="dxa"/>
            <w:shd w:val="clear" w:color="auto" w:fill="auto"/>
          </w:tcPr>
          <w:p w:rsidR="00C40854" w:rsidRPr="000A4AFF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0A4AFF">
              <w:rPr>
                <w:szCs w:val="24"/>
              </w:rPr>
              <w:t>2 года</w:t>
            </w:r>
          </w:p>
        </w:tc>
      </w:tr>
    </w:tbl>
    <w:p w:rsidR="00C40854" w:rsidRPr="00380260" w:rsidRDefault="00C40854" w:rsidP="00C40854">
      <w:pPr>
        <w:spacing w:after="0" w:line="240" w:lineRule="auto"/>
        <w:ind w:right="409"/>
        <w:jc w:val="both"/>
        <w:rPr>
          <w:sz w:val="24"/>
          <w:szCs w:val="24"/>
        </w:rPr>
      </w:pPr>
    </w:p>
    <w:p w:rsidR="00C40854" w:rsidRPr="00380260" w:rsidRDefault="00C40854" w:rsidP="009D7269">
      <w:pPr>
        <w:spacing w:after="0" w:line="240" w:lineRule="auto"/>
        <w:ind w:left="567" w:right="409"/>
        <w:jc w:val="both"/>
        <w:rPr>
          <w:b/>
          <w:sz w:val="24"/>
          <w:szCs w:val="24"/>
        </w:rPr>
      </w:pPr>
      <w:r w:rsidRPr="00380260">
        <w:rPr>
          <w:b/>
          <w:sz w:val="24"/>
          <w:szCs w:val="24"/>
        </w:rPr>
        <w:t xml:space="preserve">Перспективы </w:t>
      </w:r>
      <w:r w:rsidR="009D7269">
        <w:rPr>
          <w:b/>
          <w:sz w:val="24"/>
          <w:szCs w:val="24"/>
        </w:rPr>
        <w:t>развития</w:t>
      </w:r>
    </w:p>
    <w:p w:rsidR="00C40854" w:rsidRPr="00380260" w:rsidRDefault="00C40854" w:rsidP="009D7269">
      <w:pPr>
        <w:spacing w:after="0" w:line="240" w:lineRule="auto"/>
        <w:ind w:firstLine="567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В дальнейших перспективах и развитии деятельности, н</w:t>
      </w:r>
      <w:r w:rsidRPr="00380260">
        <w:rPr>
          <w:sz w:val="24"/>
          <w:szCs w:val="24"/>
        </w:rPr>
        <w:t>а</w:t>
      </w:r>
      <w:r w:rsidRPr="00380260">
        <w:rPr>
          <w:sz w:val="24"/>
          <w:szCs w:val="24"/>
        </w:rPr>
        <w:t xml:space="preserve">чатой в рамках программы, мы планируем ввести в работу </w:t>
      </w:r>
      <w:r w:rsidRPr="00380260">
        <w:rPr>
          <w:b/>
          <w:sz w:val="24"/>
          <w:szCs w:val="24"/>
        </w:rPr>
        <w:t>м</w:t>
      </w:r>
      <w:r w:rsidRPr="00380260">
        <w:rPr>
          <w:b/>
          <w:sz w:val="24"/>
          <w:szCs w:val="24"/>
        </w:rPr>
        <w:t>е</w:t>
      </w:r>
      <w:r w:rsidRPr="00380260">
        <w:rPr>
          <w:b/>
          <w:sz w:val="24"/>
          <w:szCs w:val="24"/>
        </w:rPr>
        <w:t>тод совместного планирования работы с семьей</w:t>
      </w:r>
      <w:r w:rsidRPr="00380260">
        <w:rPr>
          <w:sz w:val="24"/>
          <w:szCs w:val="24"/>
        </w:rPr>
        <w:t xml:space="preserve"> (заключение договора о взаимодействии между родителем и ГКУ «СРЦН г. Дзержинска», обсуждение целей, планов, результатов работы). На наш взгляд - это системный метод социальной работы с семьей, который опирается на использование ресурсов и п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 xml:space="preserve">требностей семьи. Особенность этого метода - минимальное вмешательство специалистов в принятии решений, относящихся </w:t>
      </w:r>
      <w:r w:rsidRPr="00380260">
        <w:rPr>
          <w:sz w:val="24"/>
          <w:szCs w:val="24"/>
        </w:rPr>
        <w:lastRenderedPageBreak/>
        <w:t>к выходу семьи из кризисной ситуации или разрешения пр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блемы. Семья сама формулирует цели работы, определяет ср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ки. При этом обхватываются все сферы жизни семьи. Специал</w:t>
      </w:r>
      <w:r w:rsidRPr="00380260">
        <w:rPr>
          <w:sz w:val="24"/>
          <w:szCs w:val="24"/>
        </w:rPr>
        <w:t>и</w:t>
      </w:r>
      <w:r w:rsidRPr="00380260">
        <w:rPr>
          <w:sz w:val="24"/>
          <w:szCs w:val="24"/>
        </w:rPr>
        <w:t>сты действуют как организаторы и проводники - подключают к работе с семьей другие субъекты, поддерживают связь с с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трудниками организаций, участвующих в реабилитации семьи. Важно при этом, чтобы семья сама принимала участие в опр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делении целей и ожидаемых результатов, планировании до</w:t>
      </w:r>
      <w:r w:rsidRPr="00380260">
        <w:rPr>
          <w:sz w:val="24"/>
          <w:szCs w:val="24"/>
        </w:rPr>
        <w:t>с</w:t>
      </w:r>
      <w:r w:rsidRPr="00380260">
        <w:rPr>
          <w:sz w:val="24"/>
          <w:szCs w:val="24"/>
        </w:rPr>
        <w:t>тижения их. На первых этапах ставятся цели, обеспечивающие бытовые потребности и безопасность семьи (постирать одежду, восстановить документы, сделать ремонт</w:t>
      </w:r>
      <w:r>
        <w:t xml:space="preserve"> </w:t>
      </w:r>
      <w:r w:rsidRPr="00380260">
        <w:rPr>
          <w:sz w:val="24"/>
          <w:szCs w:val="24"/>
        </w:rPr>
        <w:t>и т.д.). На последу</w:t>
      </w:r>
      <w:r w:rsidRPr="00380260">
        <w:rPr>
          <w:sz w:val="24"/>
          <w:szCs w:val="24"/>
        </w:rPr>
        <w:t>ю</w:t>
      </w:r>
      <w:r w:rsidRPr="00380260">
        <w:rPr>
          <w:sz w:val="24"/>
          <w:szCs w:val="24"/>
        </w:rPr>
        <w:t>щих этапах – цели связаны с самоактуализацией семьи (уваж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ние со стороны родственников, соседей, нормальная жизнеде</w:t>
      </w:r>
      <w:r w:rsidRPr="00380260">
        <w:rPr>
          <w:sz w:val="24"/>
          <w:szCs w:val="24"/>
        </w:rPr>
        <w:t>я</w:t>
      </w:r>
      <w:r w:rsidRPr="00380260">
        <w:rPr>
          <w:sz w:val="24"/>
          <w:szCs w:val="24"/>
        </w:rPr>
        <w:t>тельность детей в социуме).</w:t>
      </w:r>
    </w:p>
    <w:p w:rsidR="00C40854" w:rsidRPr="00380260" w:rsidRDefault="00C40854" w:rsidP="009D7269">
      <w:pPr>
        <w:spacing w:after="0" w:line="240" w:lineRule="auto"/>
        <w:ind w:firstLine="567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Также договор будет позволять отследить пошаговую р</w:t>
      </w:r>
      <w:r w:rsidRPr="00380260">
        <w:rPr>
          <w:sz w:val="24"/>
          <w:szCs w:val="24"/>
        </w:rPr>
        <w:t>а</w:t>
      </w:r>
      <w:r w:rsidRPr="00380260">
        <w:rPr>
          <w:sz w:val="24"/>
          <w:szCs w:val="24"/>
        </w:rPr>
        <w:t>боту специалистов учреждений системы профилактики и пр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межуточные результаты этого взаимодействия. Такой качес</w:t>
      </w:r>
      <w:r w:rsidRPr="00380260">
        <w:rPr>
          <w:sz w:val="24"/>
          <w:szCs w:val="24"/>
        </w:rPr>
        <w:t>т</w:t>
      </w:r>
      <w:r w:rsidRPr="00380260">
        <w:rPr>
          <w:sz w:val="24"/>
          <w:szCs w:val="24"/>
        </w:rPr>
        <w:t>венно новый подход в работе с семьей меняет отношение сп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циалистов к работе, а у семьи к своим проблемам. Исходя из внутренних потребностей и ресурсов семьи, она сама начинает работать на свою реабилитацию и улучшение качества жизни.</w:t>
      </w:r>
    </w:p>
    <w:p w:rsidR="00C40854" w:rsidRPr="00380260" w:rsidRDefault="00C40854" w:rsidP="009D7269">
      <w:pPr>
        <w:spacing w:after="0" w:line="240" w:lineRule="auto"/>
        <w:ind w:firstLine="567"/>
        <w:jc w:val="both"/>
        <w:rPr>
          <w:sz w:val="24"/>
          <w:szCs w:val="24"/>
        </w:rPr>
      </w:pPr>
      <w:r w:rsidRPr="00380260">
        <w:rPr>
          <w:sz w:val="24"/>
          <w:szCs w:val="24"/>
        </w:rPr>
        <w:t xml:space="preserve">Также, в ходе реализации комплексной социально-реабилитационной программы, планируется проводить </w:t>
      </w:r>
      <w:r w:rsidRPr="00380260">
        <w:rPr>
          <w:b/>
          <w:sz w:val="24"/>
          <w:szCs w:val="24"/>
        </w:rPr>
        <w:t>ко</w:t>
      </w:r>
      <w:r w:rsidRPr="00380260">
        <w:rPr>
          <w:b/>
          <w:sz w:val="24"/>
          <w:szCs w:val="24"/>
        </w:rPr>
        <w:t>м</w:t>
      </w:r>
      <w:r w:rsidRPr="00380260">
        <w:rPr>
          <w:b/>
          <w:sz w:val="24"/>
          <w:szCs w:val="24"/>
        </w:rPr>
        <w:t>плекс тренингов с родителями</w:t>
      </w:r>
      <w:r w:rsidRPr="00380260">
        <w:rPr>
          <w:sz w:val="24"/>
          <w:szCs w:val="24"/>
        </w:rPr>
        <w:t xml:space="preserve"> в рамках реализации програ</w:t>
      </w:r>
      <w:r w:rsidRPr="00380260">
        <w:rPr>
          <w:sz w:val="24"/>
          <w:szCs w:val="24"/>
        </w:rPr>
        <w:t>м</w:t>
      </w:r>
      <w:r w:rsidRPr="00380260">
        <w:rPr>
          <w:sz w:val="24"/>
          <w:szCs w:val="24"/>
        </w:rPr>
        <w:t>мы: на поиск и укрепление внутренних ресурсов семьи, на ц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леполагание, формирование уверенности «Я – как родитель», «я – как личность», «я – как член общества», на принятие мира, повышение родительской компетентности.</w:t>
      </w:r>
    </w:p>
    <w:p w:rsidR="00C40854" w:rsidRPr="00380260" w:rsidRDefault="00C40854" w:rsidP="009D7269">
      <w:pPr>
        <w:spacing w:after="0" w:line="240" w:lineRule="auto"/>
        <w:ind w:firstLine="567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Тренинг является мало использованной формой работы с родителями. Но она становится наиболее эффективной в том плане, что не навязывает какие-то догмы и правила в воспит</w:t>
      </w:r>
      <w:r w:rsidRPr="00380260">
        <w:rPr>
          <w:sz w:val="24"/>
          <w:szCs w:val="24"/>
        </w:rPr>
        <w:t>а</w:t>
      </w:r>
      <w:r w:rsidRPr="00380260">
        <w:rPr>
          <w:sz w:val="24"/>
          <w:szCs w:val="24"/>
        </w:rPr>
        <w:t>нии детей и изменении своего образа жизни, а участники пр</w:t>
      </w:r>
      <w:r w:rsidRPr="00380260">
        <w:rPr>
          <w:sz w:val="24"/>
          <w:szCs w:val="24"/>
        </w:rPr>
        <w:t>и</w:t>
      </w:r>
      <w:r w:rsidRPr="00380260">
        <w:rPr>
          <w:sz w:val="24"/>
          <w:szCs w:val="24"/>
        </w:rPr>
        <w:t>ходят к этому сами. Пусть не сразу, а постепенно, но это их в</w:t>
      </w:r>
      <w:r w:rsidRPr="00380260">
        <w:rPr>
          <w:sz w:val="24"/>
          <w:szCs w:val="24"/>
        </w:rPr>
        <w:t>ы</w:t>
      </w:r>
      <w:r w:rsidRPr="00380260">
        <w:rPr>
          <w:sz w:val="24"/>
          <w:szCs w:val="24"/>
        </w:rPr>
        <w:t xml:space="preserve">вод и их решение, что гораздо важнее и результативнее. Ценно то, что опыт, полученный в ходе тренинга, участники обсуждают </w:t>
      </w:r>
      <w:r w:rsidRPr="00380260">
        <w:rPr>
          <w:sz w:val="24"/>
          <w:szCs w:val="24"/>
        </w:rPr>
        <w:lastRenderedPageBreak/>
        <w:t>со своими друзьями и обсуждение в кругу показывает на сх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жесть проблем, которые есть и в других семьях, а значит ув</w:t>
      </w:r>
      <w:r w:rsidRPr="00380260">
        <w:rPr>
          <w:sz w:val="24"/>
          <w:szCs w:val="24"/>
        </w:rPr>
        <w:t>и</w:t>
      </w:r>
      <w:r w:rsidRPr="00380260">
        <w:rPr>
          <w:sz w:val="24"/>
          <w:szCs w:val="24"/>
        </w:rPr>
        <w:t>деть проблему и найти пути решение легче. Упражнения и зад</w:t>
      </w:r>
      <w:r w:rsidRPr="00380260">
        <w:rPr>
          <w:sz w:val="24"/>
          <w:szCs w:val="24"/>
        </w:rPr>
        <w:t>а</w:t>
      </w:r>
      <w:r w:rsidRPr="00380260">
        <w:rPr>
          <w:sz w:val="24"/>
          <w:szCs w:val="24"/>
        </w:rPr>
        <w:t>ния подбираются с учетом уровня образования участников, их ближайшими целями развития и реабилитации.</w:t>
      </w:r>
    </w:p>
    <w:p w:rsidR="00C40854" w:rsidRPr="00380260" w:rsidRDefault="00C40854" w:rsidP="009D7269">
      <w:pPr>
        <w:spacing w:after="0" w:line="240" w:lineRule="auto"/>
        <w:ind w:firstLine="567"/>
        <w:jc w:val="both"/>
        <w:rPr>
          <w:sz w:val="24"/>
          <w:szCs w:val="24"/>
        </w:rPr>
      </w:pPr>
      <w:r w:rsidRPr="00380260">
        <w:rPr>
          <w:b/>
          <w:sz w:val="24"/>
          <w:szCs w:val="24"/>
        </w:rPr>
        <w:t>В</w:t>
      </w:r>
      <w:r w:rsidRPr="00380260">
        <w:rPr>
          <w:sz w:val="24"/>
          <w:szCs w:val="24"/>
        </w:rPr>
        <w:t xml:space="preserve"> </w:t>
      </w:r>
      <w:r w:rsidRPr="00380260">
        <w:rPr>
          <w:b/>
          <w:sz w:val="24"/>
          <w:szCs w:val="24"/>
        </w:rPr>
        <w:t xml:space="preserve">межтренинговый период </w:t>
      </w:r>
      <w:r w:rsidRPr="00380260">
        <w:rPr>
          <w:sz w:val="24"/>
          <w:szCs w:val="24"/>
        </w:rPr>
        <w:t xml:space="preserve">специалистами ГКУ «СРЦН г. Дзержинска» планируется </w:t>
      </w:r>
      <w:r w:rsidRPr="00380260">
        <w:rPr>
          <w:b/>
          <w:sz w:val="24"/>
          <w:szCs w:val="24"/>
        </w:rPr>
        <w:t>осуществление социального патр</w:t>
      </w:r>
      <w:r w:rsidRPr="00380260">
        <w:rPr>
          <w:b/>
          <w:sz w:val="24"/>
          <w:szCs w:val="24"/>
        </w:rPr>
        <w:t>о</w:t>
      </w:r>
      <w:r w:rsidRPr="00380260">
        <w:rPr>
          <w:b/>
          <w:sz w:val="24"/>
          <w:szCs w:val="24"/>
        </w:rPr>
        <w:t>нажа</w:t>
      </w:r>
      <w:r>
        <w:rPr>
          <w:b/>
        </w:rPr>
        <w:t xml:space="preserve"> </w:t>
      </w:r>
      <w:r w:rsidRPr="00380260">
        <w:rPr>
          <w:b/>
          <w:sz w:val="24"/>
          <w:szCs w:val="24"/>
        </w:rPr>
        <w:t xml:space="preserve">в семьи. </w:t>
      </w:r>
      <w:r w:rsidRPr="00380260">
        <w:rPr>
          <w:sz w:val="24"/>
          <w:szCs w:val="24"/>
        </w:rPr>
        <w:t>Мы считаем, что сопровождении специалистами центра позволит:</w:t>
      </w:r>
      <w:r>
        <w:t xml:space="preserve"> </w:t>
      </w:r>
      <w:r w:rsidRPr="00380260">
        <w:rPr>
          <w:sz w:val="24"/>
          <w:szCs w:val="24"/>
        </w:rPr>
        <w:t>поддерживать членов семей; обеспечивать их, по мере необходимости, консультациями узких специалистов; вести ненавязчивое наблюдение со стороны с упором на поз</w:t>
      </w:r>
      <w:r w:rsidRPr="00380260">
        <w:rPr>
          <w:sz w:val="24"/>
          <w:szCs w:val="24"/>
        </w:rPr>
        <w:t>и</w:t>
      </w:r>
      <w:r w:rsidRPr="00380260">
        <w:rPr>
          <w:sz w:val="24"/>
          <w:szCs w:val="24"/>
        </w:rPr>
        <w:t>тивные изменения; совместно с членами семьи подводить итоги промежуточных результатов ИПР, планировать, по согласов</w:t>
      </w:r>
      <w:r w:rsidRPr="00380260">
        <w:rPr>
          <w:sz w:val="24"/>
          <w:szCs w:val="24"/>
        </w:rPr>
        <w:t>а</w:t>
      </w:r>
      <w:r w:rsidRPr="00380260">
        <w:rPr>
          <w:sz w:val="24"/>
          <w:szCs w:val="24"/>
        </w:rPr>
        <w:t>нию, новые мероприятия, соответствующие ближайшим целям развития и реабилитации семьи; стимулировать социальную а</w:t>
      </w:r>
      <w:r w:rsidRPr="00380260">
        <w:rPr>
          <w:sz w:val="24"/>
          <w:szCs w:val="24"/>
        </w:rPr>
        <w:t>к</w:t>
      </w:r>
      <w:r w:rsidRPr="00380260">
        <w:rPr>
          <w:sz w:val="24"/>
          <w:szCs w:val="24"/>
        </w:rPr>
        <w:t>тивность самих членов семьи по изменению сложившейся с</w:t>
      </w:r>
      <w:r w:rsidRPr="00380260">
        <w:rPr>
          <w:sz w:val="24"/>
          <w:szCs w:val="24"/>
        </w:rPr>
        <w:t>и</w:t>
      </w:r>
      <w:r w:rsidRPr="00380260">
        <w:rPr>
          <w:sz w:val="24"/>
          <w:szCs w:val="24"/>
        </w:rPr>
        <w:t>туации; максимально мобилизовать ресурсы семьи и ее окр</w:t>
      </w:r>
      <w:r w:rsidRPr="00380260">
        <w:rPr>
          <w:sz w:val="24"/>
          <w:szCs w:val="24"/>
        </w:rPr>
        <w:t>у</w:t>
      </w:r>
      <w:r w:rsidRPr="00380260">
        <w:rPr>
          <w:sz w:val="24"/>
          <w:szCs w:val="24"/>
        </w:rPr>
        <w:t>жения. Важным моментом в работе специалистов с семьей я</w:t>
      </w:r>
      <w:r w:rsidRPr="00380260">
        <w:rPr>
          <w:sz w:val="24"/>
          <w:szCs w:val="24"/>
        </w:rPr>
        <w:t>в</w:t>
      </w:r>
      <w:r w:rsidRPr="00380260">
        <w:rPr>
          <w:sz w:val="24"/>
          <w:szCs w:val="24"/>
        </w:rPr>
        <w:t>ляется обобщение опыта и реадаптация семьи, подготовка с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мьи к самостоятельной жизнедеятельности в социуме (так чт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бы не возникло зависимости у членов семьи и потребности в постоянном участии специалистов).</w:t>
      </w:r>
    </w:p>
    <w:p w:rsidR="009D7269" w:rsidRPr="00380260" w:rsidRDefault="009D7269" w:rsidP="00C40854">
      <w:pPr>
        <w:spacing w:after="0" w:line="240" w:lineRule="auto"/>
        <w:jc w:val="both"/>
        <w:rPr>
          <w:sz w:val="24"/>
          <w:szCs w:val="24"/>
        </w:rPr>
      </w:pPr>
    </w:p>
    <w:p w:rsidR="00C40854" w:rsidRPr="00380260" w:rsidRDefault="00C40854" w:rsidP="009D7269">
      <w:pPr>
        <w:spacing w:after="0" w:line="240" w:lineRule="auto"/>
        <w:ind w:left="360" w:right="409"/>
        <w:jc w:val="both"/>
        <w:rPr>
          <w:b/>
          <w:sz w:val="24"/>
          <w:szCs w:val="24"/>
        </w:rPr>
      </w:pPr>
      <w:r w:rsidRPr="00380260">
        <w:rPr>
          <w:b/>
          <w:bCs/>
          <w:iCs/>
          <w:sz w:val="24"/>
          <w:szCs w:val="24"/>
        </w:rPr>
        <w:t>Критерии оценки фактических результатов программы</w:t>
      </w:r>
    </w:p>
    <w:p w:rsidR="00C40854" w:rsidRPr="00380260" w:rsidRDefault="00C40854" w:rsidP="00C40854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380260">
        <w:rPr>
          <w:b/>
          <w:sz w:val="24"/>
          <w:szCs w:val="24"/>
        </w:rPr>
        <w:t>1)</w:t>
      </w:r>
      <w:r w:rsidRPr="00380260">
        <w:rPr>
          <w:b/>
          <w:sz w:val="24"/>
          <w:szCs w:val="24"/>
        </w:rPr>
        <w:tab/>
        <w:t>Качественные показатели фактических результ</w:t>
      </w:r>
      <w:r w:rsidRPr="00380260">
        <w:rPr>
          <w:b/>
          <w:sz w:val="24"/>
          <w:szCs w:val="24"/>
        </w:rPr>
        <w:t>а</w:t>
      </w:r>
      <w:r w:rsidRPr="00380260">
        <w:rPr>
          <w:b/>
          <w:sz w:val="24"/>
          <w:szCs w:val="24"/>
        </w:rPr>
        <w:t>тов программы:</w:t>
      </w:r>
    </w:p>
    <w:p w:rsidR="00C40854" w:rsidRPr="00380260" w:rsidRDefault="00C40854" w:rsidP="00D85C64">
      <w:pPr>
        <w:numPr>
          <w:ilvl w:val="0"/>
          <w:numId w:val="81"/>
        </w:num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Материальное положение семьи</w:t>
      </w:r>
    </w:p>
    <w:p w:rsidR="00C40854" w:rsidRPr="00380260" w:rsidRDefault="00C40854" w:rsidP="00D85C64">
      <w:pPr>
        <w:numPr>
          <w:ilvl w:val="0"/>
          <w:numId w:val="81"/>
        </w:num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Здоровье членов семьи/ соблюдение ЗОЖ</w:t>
      </w:r>
    </w:p>
    <w:p w:rsidR="00C40854" w:rsidRPr="00380260" w:rsidRDefault="00C40854" w:rsidP="00D85C64">
      <w:pPr>
        <w:numPr>
          <w:ilvl w:val="0"/>
          <w:numId w:val="81"/>
        </w:num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Алкоголизация, токсикомания и наркомания взрослых членов семьи</w:t>
      </w:r>
    </w:p>
    <w:p w:rsidR="00C40854" w:rsidRPr="00380260" w:rsidRDefault="00C40854" w:rsidP="00D85C64">
      <w:pPr>
        <w:numPr>
          <w:ilvl w:val="0"/>
          <w:numId w:val="81"/>
        </w:num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Жилищные усл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вия</w:t>
      </w:r>
    </w:p>
    <w:p w:rsidR="00C40854" w:rsidRPr="00380260" w:rsidRDefault="00C40854" w:rsidP="00D85C64">
      <w:pPr>
        <w:numPr>
          <w:ilvl w:val="0"/>
          <w:numId w:val="81"/>
        </w:num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Безработица</w:t>
      </w:r>
    </w:p>
    <w:p w:rsidR="00C40854" w:rsidRPr="00380260" w:rsidRDefault="00C40854" w:rsidP="00D85C64">
      <w:pPr>
        <w:numPr>
          <w:ilvl w:val="0"/>
          <w:numId w:val="81"/>
        </w:num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Определение гражданского статуса членов семьи</w:t>
      </w:r>
    </w:p>
    <w:p w:rsidR="00C40854" w:rsidRPr="00380260" w:rsidRDefault="00C40854" w:rsidP="00D85C64">
      <w:pPr>
        <w:numPr>
          <w:ilvl w:val="0"/>
          <w:numId w:val="81"/>
        </w:num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Педагогическая компетентность родителей</w:t>
      </w:r>
    </w:p>
    <w:p w:rsidR="00C40854" w:rsidRPr="00380260" w:rsidRDefault="00C40854" w:rsidP="00D85C64">
      <w:pPr>
        <w:numPr>
          <w:ilvl w:val="0"/>
          <w:numId w:val="81"/>
        </w:num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Детско-родительские отношения</w:t>
      </w:r>
    </w:p>
    <w:p w:rsidR="00C40854" w:rsidRPr="00380260" w:rsidRDefault="00C40854" w:rsidP="00D85C64">
      <w:pPr>
        <w:numPr>
          <w:ilvl w:val="0"/>
          <w:numId w:val="81"/>
        </w:num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lastRenderedPageBreak/>
        <w:t>Взаимоотношения в семье</w:t>
      </w:r>
    </w:p>
    <w:p w:rsidR="00C40854" w:rsidRPr="00380260" w:rsidRDefault="00C40854" w:rsidP="00D85C64">
      <w:pPr>
        <w:numPr>
          <w:ilvl w:val="0"/>
          <w:numId w:val="81"/>
        </w:num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Психолого-педагогические проблемы в семье</w:t>
      </w:r>
    </w:p>
    <w:p w:rsidR="00C40854" w:rsidRPr="00380260" w:rsidRDefault="00C40854" w:rsidP="00D85C64">
      <w:pPr>
        <w:numPr>
          <w:ilvl w:val="0"/>
          <w:numId w:val="81"/>
        </w:num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Удовлетворенность личностными</w:t>
      </w:r>
    </w:p>
    <w:p w:rsidR="00C40854" w:rsidRPr="00380260" w:rsidRDefault="00C40854" w:rsidP="00D85C64">
      <w:pPr>
        <w:numPr>
          <w:ilvl w:val="0"/>
          <w:numId w:val="81"/>
        </w:num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потребностями</w:t>
      </w:r>
    </w:p>
    <w:p w:rsidR="00C40854" w:rsidRPr="00380260" w:rsidRDefault="00C40854" w:rsidP="00D85C64">
      <w:pPr>
        <w:numPr>
          <w:ilvl w:val="0"/>
          <w:numId w:val="81"/>
        </w:num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Безнадзорность несовершеннолетних детей</w:t>
      </w:r>
    </w:p>
    <w:p w:rsidR="00C40854" w:rsidRPr="00380260" w:rsidRDefault="00C40854" w:rsidP="00C40854">
      <w:pPr>
        <w:spacing w:after="0" w:line="240" w:lineRule="auto"/>
        <w:ind w:firstLine="709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Данные показатели отслеживаются по трехуровневой шкале эффективности реабилитации семей</w:t>
      </w:r>
      <w:r w:rsidRPr="00380260">
        <w:rPr>
          <w:b/>
          <w:i/>
          <w:sz w:val="24"/>
          <w:szCs w:val="24"/>
        </w:rPr>
        <w:t xml:space="preserve"> (Приложение 4).</w:t>
      </w:r>
    </w:p>
    <w:p w:rsidR="00C40854" w:rsidRPr="00380260" w:rsidRDefault="00C40854" w:rsidP="00C40854">
      <w:pPr>
        <w:spacing w:after="0" w:line="240" w:lineRule="auto"/>
        <w:ind w:firstLine="709"/>
        <w:jc w:val="both"/>
        <w:rPr>
          <w:sz w:val="24"/>
          <w:szCs w:val="24"/>
        </w:rPr>
      </w:pPr>
      <w:r w:rsidRPr="00380260">
        <w:rPr>
          <w:sz w:val="24"/>
          <w:szCs w:val="24"/>
          <w:u w:val="single"/>
        </w:rPr>
        <w:t xml:space="preserve">Результатом практической работы </w:t>
      </w:r>
      <w:r w:rsidRPr="00380260">
        <w:rPr>
          <w:b/>
          <w:sz w:val="24"/>
          <w:szCs w:val="24"/>
          <w:u w:val="single"/>
        </w:rPr>
        <w:t>с семьями ТЖС</w:t>
      </w:r>
      <w:r w:rsidRPr="00380260">
        <w:rPr>
          <w:sz w:val="24"/>
          <w:szCs w:val="24"/>
          <w:u w:val="single"/>
        </w:rPr>
        <w:t xml:space="preserve"> явл</w:t>
      </w:r>
      <w:r w:rsidRPr="00380260">
        <w:rPr>
          <w:sz w:val="24"/>
          <w:szCs w:val="24"/>
          <w:u w:val="single"/>
        </w:rPr>
        <w:t>я</w:t>
      </w:r>
      <w:r w:rsidRPr="00380260">
        <w:rPr>
          <w:sz w:val="24"/>
          <w:szCs w:val="24"/>
          <w:u w:val="single"/>
        </w:rPr>
        <w:t>ется снижение уровня неблагополучия семей</w:t>
      </w:r>
      <w:r w:rsidRPr="00380260">
        <w:rPr>
          <w:sz w:val="24"/>
          <w:szCs w:val="24"/>
        </w:rPr>
        <w:t>:</w:t>
      </w:r>
    </w:p>
    <w:p w:rsidR="00C40854" w:rsidRPr="00380260" w:rsidRDefault="00C40854" w:rsidP="00C40854">
      <w:pPr>
        <w:spacing w:after="0" w:line="240" w:lineRule="auto"/>
        <w:ind w:left="720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- решения бытовых проблем (трудоустройство, оформл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ние социальных выплат, пенсий, льгот; реструктуризация долгов по оплате ЖЭУ; ремонт в квартире; оформление материальной и гуманитарной помощи; организация д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тей)</w:t>
      </w:r>
    </w:p>
    <w:p w:rsidR="00C40854" w:rsidRPr="00380260" w:rsidRDefault="00C40854" w:rsidP="00C40854">
      <w:pPr>
        <w:spacing w:after="0" w:line="240" w:lineRule="auto"/>
        <w:ind w:left="720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- отсутствие конфликтов в семье</w:t>
      </w:r>
    </w:p>
    <w:p w:rsidR="00C40854" w:rsidRPr="00380260" w:rsidRDefault="00C40854" w:rsidP="00C40854">
      <w:pPr>
        <w:spacing w:after="0" w:line="240" w:lineRule="auto"/>
        <w:ind w:left="720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- сформированность осознанной родительской позиции</w:t>
      </w:r>
    </w:p>
    <w:p w:rsidR="00C40854" w:rsidRPr="00380260" w:rsidRDefault="00C40854" w:rsidP="00C40854">
      <w:pPr>
        <w:spacing w:after="0" w:line="240" w:lineRule="auto"/>
        <w:ind w:left="720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- способность семьи опираться на свои внутренние р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зервы</w:t>
      </w:r>
    </w:p>
    <w:p w:rsidR="00C40854" w:rsidRPr="00380260" w:rsidRDefault="00C40854" w:rsidP="00C40854">
      <w:pPr>
        <w:spacing w:after="0" w:line="240" w:lineRule="auto"/>
        <w:ind w:left="720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- умение решать конкретные психолого-педагогических проблем в семье</w:t>
      </w:r>
    </w:p>
    <w:p w:rsidR="00C40854" w:rsidRPr="00380260" w:rsidRDefault="00C40854" w:rsidP="00C40854">
      <w:pPr>
        <w:spacing w:after="0" w:line="240" w:lineRule="auto"/>
        <w:ind w:left="720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- стабильность позитивных изменений в семье</w:t>
      </w:r>
    </w:p>
    <w:p w:rsidR="00C40854" w:rsidRPr="00380260" w:rsidRDefault="00C40854" w:rsidP="00C40854">
      <w:pPr>
        <w:spacing w:after="0" w:line="240" w:lineRule="auto"/>
        <w:ind w:left="720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- снятие с учета, выведение из банка данных семей, н</w:t>
      </w:r>
      <w:r w:rsidRPr="00380260">
        <w:rPr>
          <w:sz w:val="24"/>
          <w:szCs w:val="24"/>
        </w:rPr>
        <w:t>а</w:t>
      </w:r>
      <w:r w:rsidRPr="00380260">
        <w:rPr>
          <w:sz w:val="24"/>
          <w:szCs w:val="24"/>
        </w:rPr>
        <w:t>ходящихся в ТЖС</w:t>
      </w:r>
    </w:p>
    <w:p w:rsidR="00C40854" w:rsidRPr="00380260" w:rsidRDefault="00C40854" w:rsidP="00C40854">
      <w:pPr>
        <w:spacing w:after="0" w:line="240" w:lineRule="auto"/>
        <w:ind w:left="720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- самостоятельное обращение членов семьи за помощью.</w:t>
      </w:r>
    </w:p>
    <w:p w:rsidR="00C40854" w:rsidRPr="00380260" w:rsidRDefault="00C40854" w:rsidP="00C40854">
      <w:pPr>
        <w:spacing w:after="0" w:line="240" w:lineRule="auto"/>
        <w:ind w:firstLine="709"/>
        <w:jc w:val="both"/>
        <w:rPr>
          <w:sz w:val="24"/>
          <w:szCs w:val="24"/>
        </w:rPr>
      </w:pPr>
      <w:r w:rsidRPr="00380260">
        <w:rPr>
          <w:b/>
          <w:sz w:val="24"/>
          <w:szCs w:val="24"/>
        </w:rPr>
        <w:t>Высокий уровень реализации программы</w:t>
      </w:r>
      <w:r w:rsidRPr="00380260">
        <w:rPr>
          <w:sz w:val="24"/>
          <w:szCs w:val="24"/>
        </w:rPr>
        <w:t>: полное р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шение проблем ТЖС, снятие с учета ТЖС.</w:t>
      </w:r>
    </w:p>
    <w:p w:rsidR="00C40854" w:rsidRPr="00380260" w:rsidRDefault="00C40854" w:rsidP="00C40854">
      <w:pPr>
        <w:spacing w:after="0" w:line="240" w:lineRule="auto"/>
        <w:ind w:firstLine="709"/>
        <w:jc w:val="both"/>
        <w:rPr>
          <w:sz w:val="24"/>
          <w:szCs w:val="24"/>
        </w:rPr>
      </w:pPr>
      <w:r w:rsidRPr="00380260">
        <w:rPr>
          <w:b/>
          <w:sz w:val="24"/>
          <w:szCs w:val="24"/>
        </w:rPr>
        <w:t>Средний уровень реализации программы</w:t>
      </w:r>
      <w:r w:rsidRPr="00380260">
        <w:rPr>
          <w:sz w:val="24"/>
          <w:szCs w:val="24"/>
        </w:rPr>
        <w:t>: частичное решение проблем ТЖС.</w:t>
      </w:r>
    </w:p>
    <w:p w:rsidR="00C40854" w:rsidRPr="00380260" w:rsidRDefault="00C40854" w:rsidP="00C40854">
      <w:pPr>
        <w:spacing w:after="0" w:line="240" w:lineRule="auto"/>
        <w:ind w:firstLine="709"/>
        <w:jc w:val="both"/>
        <w:rPr>
          <w:sz w:val="24"/>
          <w:szCs w:val="24"/>
        </w:rPr>
      </w:pPr>
      <w:r w:rsidRPr="00380260">
        <w:rPr>
          <w:b/>
          <w:sz w:val="24"/>
          <w:szCs w:val="24"/>
        </w:rPr>
        <w:t>Низкий уровень реализации программы</w:t>
      </w:r>
      <w:r w:rsidRPr="00380260">
        <w:rPr>
          <w:sz w:val="24"/>
          <w:szCs w:val="24"/>
        </w:rPr>
        <w:t>: наличие</w:t>
      </w:r>
      <w:r>
        <w:t xml:space="preserve"> </w:t>
      </w:r>
      <w:r w:rsidRPr="00380260">
        <w:rPr>
          <w:sz w:val="24"/>
          <w:szCs w:val="24"/>
        </w:rPr>
        <w:t>ТЖС, перевод семьи на учет СОП.</w:t>
      </w:r>
    </w:p>
    <w:p w:rsidR="00C40854" w:rsidRPr="00380260" w:rsidRDefault="00C40854" w:rsidP="00C40854">
      <w:pPr>
        <w:spacing w:after="0" w:line="240" w:lineRule="auto"/>
        <w:ind w:firstLine="709"/>
        <w:jc w:val="both"/>
        <w:rPr>
          <w:sz w:val="24"/>
          <w:szCs w:val="24"/>
        </w:rPr>
      </w:pPr>
      <w:r w:rsidRPr="00380260">
        <w:rPr>
          <w:sz w:val="24"/>
          <w:szCs w:val="24"/>
          <w:u w:val="single"/>
        </w:rPr>
        <w:t xml:space="preserve">Результатом практической работы </w:t>
      </w:r>
      <w:r w:rsidRPr="00380260">
        <w:rPr>
          <w:b/>
          <w:sz w:val="24"/>
          <w:szCs w:val="24"/>
          <w:u w:val="single"/>
        </w:rPr>
        <w:t>с семьями СОП</w:t>
      </w:r>
      <w:r w:rsidRPr="00380260">
        <w:rPr>
          <w:sz w:val="24"/>
          <w:szCs w:val="24"/>
        </w:rPr>
        <w:t xml:space="preserve"> (при реализации ИПР семей, тесном межведомственном взаимоде</w:t>
      </w:r>
      <w:r w:rsidRPr="00380260">
        <w:rPr>
          <w:sz w:val="24"/>
          <w:szCs w:val="24"/>
        </w:rPr>
        <w:t>й</w:t>
      </w:r>
      <w:r w:rsidRPr="00380260">
        <w:rPr>
          <w:sz w:val="24"/>
          <w:szCs w:val="24"/>
        </w:rPr>
        <w:t>ствии с учреждениями системы профилактики) является реш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ние проблем семьи и, как следствие, социальная адаптация и изменение статуса семьи, ее членов.</w:t>
      </w:r>
    </w:p>
    <w:p w:rsidR="00C40854" w:rsidRPr="00380260" w:rsidRDefault="00C40854" w:rsidP="00C40854">
      <w:pPr>
        <w:spacing w:after="0" w:line="240" w:lineRule="auto"/>
        <w:ind w:firstLine="709"/>
        <w:jc w:val="both"/>
        <w:rPr>
          <w:sz w:val="24"/>
          <w:szCs w:val="24"/>
        </w:rPr>
      </w:pPr>
      <w:r w:rsidRPr="00380260">
        <w:rPr>
          <w:b/>
          <w:sz w:val="24"/>
          <w:szCs w:val="24"/>
        </w:rPr>
        <w:lastRenderedPageBreak/>
        <w:t>Высокий уровень реализации программы</w:t>
      </w:r>
      <w:r w:rsidRPr="00380260">
        <w:rPr>
          <w:sz w:val="24"/>
          <w:szCs w:val="24"/>
        </w:rPr>
        <w:t>: отсутствие правонарушений членами семьи, отказ от алкоголя (наркот</w:t>
      </w:r>
      <w:r w:rsidRPr="00380260">
        <w:rPr>
          <w:sz w:val="24"/>
          <w:szCs w:val="24"/>
        </w:rPr>
        <w:t>и</w:t>
      </w:r>
      <w:r w:rsidRPr="00380260">
        <w:rPr>
          <w:sz w:val="24"/>
          <w:szCs w:val="24"/>
        </w:rPr>
        <w:t>ков), изменение образа жизни, позитивные изменения в пон</w:t>
      </w:r>
      <w:r w:rsidRPr="00380260">
        <w:rPr>
          <w:sz w:val="24"/>
          <w:szCs w:val="24"/>
        </w:rPr>
        <w:t>и</w:t>
      </w:r>
      <w:r w:rsidRPr="00380260">
        <w:rPr>
          <w:sz w:val="24"/>
          <w:szCs w:val="24"/>
        </w:rPr>
        <w:t>мании и принятии самими членами семьи системы семейных ценностей, социального одобрения, стабильность детско-родительских отношений, снятие с учета СОП (по положител</w:t>
      </w:r>
      <w:r w:rsidRPr="00380260">
        <w:rPr>
          <w:sz w:val="24"/>
          <w:szCs w:val="24"/>
        </w:rPr>
        <w:t>ь</w:t>
      </w:r>
      <w:r w:rsidRPr="00380260">
        <w:rPr>
          <w:sz w:val="24"/>
          <w:szCs w:val="24"/>
        </w:rPr>
        <w:t>ной динамике).</w:t>
      </w:r>
    </w:p>
    <w:p w:rsidR="00C40854" w:rsidRPr="00380260" w:rsidRDefault="00C40854" w:rsidP="00C40854">
      <w:pPr>
        <w:spacing w:after="0" w:line="240" w:lineRule="auto"/>
        <w:ind w:firstLine="709"/>
        <w:jc w:val="both"/>
        <w:rPr>
          <w:sz w:val="24"/>
          <w:szCs w:val="24"/>
        </w:rPr>
      </w:pPr>
      <w:r w:rsidRPr="00380260">
        <w:rPr>
          <w:b/>
          <w:sz w:val="24"/>
          <w:szCs w:val="24"/>
        </w:rPr>
        <w:t>Средний уровень реализации программы</w:t>
      </w:r>
      <w:r w:rsidRPr="00380260">
        <w:rPr>
          <w:sz w:val="24"/>
          <w:szCs w:val="24"/>
        </w:rPr>
        <w:t>: решения б</w:t>
      </w:r>
      <w:r w:rsidRPr="00380260">
        <w:rPr>
          <w:sz w:val="24"/>
          <w:szCs w:val="24"/>
        </w:rPr>
        <w:t>ы</w:t>
      </w:r>
      <w:r w:rsidRPr="00380260">
        <w:rPr>
          <w:sz w:val="24"/>
          <w:szCs w:val="24"/>
        </w:rPr>
        <w:t>товых проблем,</w:t>
      </w:r>
      <w:r>
        <w:t xml:space="preserve"> </w:t>
      </w:r>
      <w:r w:rsidRPr="00380260">
        <w:rPr>
          <w:sz w:val="24"/>
          <w:szCs w:val="24"/>
        </w:rPr>
        <w:t>частичная социальная адаптация, нестабил</w:t>
      </w:r>
      <w:r w:rsidRPr="00380260">
        <w:rPr>
          <w:sz w:val="24"/>
          <w:szCs w:val="24"/>
        </w:rPr>
        <w:t>ь</w:t>
      </w:r>
      <w:r w:rsidRPr="00380260">
        <w:rPr>
          <w:sz w:val="24"/>
          <w:szCs w:val="24"/>
        </w:rPr>
        <w:t>ность позитивных изменений образа жизни семьи.</w:t>
      </w:r>
    </w:p>
    <w:p w:rsidR="00C40854" w:rsidRPr="00380260" w:rsidRDefault="00C40854" w:rsidP="00C40854">
      <w:pPr>
        <w:spacing w:after="0" w:line="240" w:lineRule="auto"/>
        <w:ind w:firstLine="709"/>
        <w:jc w:val="both"/>
        <w:rPr>
          <w:sz w:val="24"/>
          <w:szCs w:val="24"/>
        </w:rPr>
      </w:pPr>
      <w:r w:rsidRPr="00380260">
        <w:rPr>
          <w:b/>
          <w:sz w:val="24"/>
          <w:szCs w:val="24"/>
        </w:rPr>
        <w:t>Низкий уровень реализации программы</w:t>
      </w:r>
      <w:r w:rsidRPr="00380260">
        <w:rPr>
          <w:sz w:val="24"/>
          <w:szCs w:val="24"/>
        </w:rPr>
        <w:t>: детей, угрозы жизни, здоровью и развитию ребенка родителей лишают (огр</w:t>
      </w:r>
      <w:r w:rsidRPr="00380260">
        <w:rPr>
          <w:sz w:val="24"/>
          <w:szCs w:val="24"/>
        </w:rPr>
        <w:t>а</w:t>
      </w:r>
      <w:r w:rsidRPr="00380260">
        <w:rPr>
          <w:sz w:val="24"/>
          <w:szCs w:val="24"/>
        </w:rPr>
        <w:t>ничивают) в правах, решается вопрос дальнейшего жизнеус</w:t>
      </w:r>
      <w:r w:rsidRPr="00380260">
        <w:rPr>
          <w:sz w:val="24"/>
          <w:szCs w:val="24"/>
        </w:rPr>
        <w:t>т</w:t>
      </w:r>
      <w:r w:rsidRPr="00380260">
        <w:rPr>
          <w:sz w:val="24"/>
          <w:szCs w:val="24"/>
        </w:rPr>
        <w:t>ройства несовершеннолетнего.</w:t>
      </w:r>
    </w:p>
    <w:p w:rsidR="00C40854" w:rsidRPr="00380260" w:rsidRDefault="00C40854" w:rsidP="00D85C64">
      <w:pPr>
        <w:numPr>
          <w:ilvl w:val="0"/>
          <w:numId w:val="76"/>
        </w:numPr>
        <w:spacing w:after="0" w:line="240" w:lineRule="auto"/>
        <w:jc w:val="both"/>
        <w:rPr>
          <w:b/>
          <w:sz w:val="24"/>
          <w:szCs w:val="24"/>
        </w:rPr>
      </w:pPr>
      <w:r w:rsidRPr="00380260">
        <w:rPr>
          <w:b/>
          <w:sz w:val="24"/>
          <w:szCs w:val="24"/>
        </w:rPr>
        <w:t>Количественные показатели:</w:t>
      </w:r>
    </w:p>
    <w:p w:rsidR="00C40854" w:rsidRPr="00380260" w:rsidRDefault="00C40854" w:rsidP="00D85C64">
      <w:pPr>
        <w:numPr>
          <w:ilvl w:val="0"/>
          <w:numId w:val="77"/>
        </w:num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Снижение количества семей группы «риска»;</w:t>
      </w:r>
    </w:p>
    <w:p w:rsidR="00C40854" w:rsidRPr="00380260" w:rsidRDefault="00C40854" w:rsidP="00D85C64">
      <w:pPr>
        <w:numPr>
          <w:ilvl w:val="0"/>
          <w:numId w:val="77"/>
        </w:num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Снижение количества семей ТЖС, состоящих на учете в ГКУ «СРЦН г. Дзержинска»;</w:t>
      </w:r>
    </w:p>
    <w:p w:rsidR="00C40854" w:rsidRPr="00380260" w:rsidRDefault="00C40854" w:rsidP="00D85C64">
      <w:pPr>
        <w:numPr>
          <w:ilvl w:val="0"/>
          <w:numId w:val="77"/>
        </w:num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Снижение количества семей СОП, состоящих на учете в ГКУ «СРЦН г. Дзержинска».</w:t>
      </w:r>
    </w:p>
    <w:p w:rsidR="00C40854" w:rsidRPr="00380260" w:rsidRDefault="00C40854" w:rsidP="00C40854">
      <w:pPr>
        <w:spacing w:after="0" w:line="240" w:lineRule="auto"/>
        <w:jc w:val="both"/>
        <w:rPr>
          <w:b/>
          <w:sz w:val="24"/>
          <w:szCs w:val="24"/>
        </w:rPr>
      </w:pPr>
      <w:r w:rsidRPr="00380260">
        <w:rPr>
          <w:b/>
          <w:sz w:val="24"/>
          <w:szCs w:val="24"/>
        </w:rPr>
        <w:t>Методы и способы отслеживания результата:</w:t>
      </w:r>
    </w:p>
    <w:p w:rsidR="00C40854" w:rsidRPr="00380260" w:rsidRDefault="00C40854" w:rsidP="00D85C64">
      <w:pPr>
        <w:numPr>
          <w:ilvl w:val="0"/>
          <w:numId w:val="74"/>
        </w:numPr>
        <w:spacing w:after="0" w:line="240" w:lineRule="auto"/>
        <w:ind w:left="1418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Опрос соседей, родственников, специалистов школы;</w:t>
      </w:r>
    </w:p>
    <w:p w:rsidR="00C40854" w:rsidRPr="00380260" w:rsidRDefault="00C40854" w:rsidP="00D85C64">
      <w:pPr>
        <w:numPr>
          <w:ilvl w:val="0"/>
          <w:numId w:val="74"/>
        </w:numPr>
        <w:spacing w:after="0" w:line="240" w:lineRule="auto"/>
        <w:ind w:left="1418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Анализ документации (письма из учреждений си</w:t>
      </w:r>
      <w:r w:rsidRPr="00380260">
        <w:rPr>
          <w:sz w:val="24"/>
          <w:szCs w:val="24"/>
        </w:rPr>
        <w:t>с</w:t>
      </w:r>
      <w:r w:rsidRPr="00380260">
        <w:rPr>
          <w:sz w:val="24"/>
          <w:szCs w:val="24"/>
        </w:rPr>
        <w:t>темы профилактики города, характеристика и т.п.);</w:t>
      </w:r>
    </w:p>
    <w:p w:rsidR="00C40854" w:rsidRPr="00380260" w:rsidRDefault="00C40854" w:rsidP="00D85C64">
      <w:pPr>
        <w:numPr>
          <w:ilvl w:val="0"/>
          <w:numId w:val="74"/>
        </w:numPr>
        <w:spacing w:after="0" w:line="240" w:lineRule="auto"/>
        <w:ind w:left="1418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Анкетирование членов семьи;</w:t>
      </w:r>
    </w:p>
    <w:p w:rsidR="00C40854" w:rsidRPr="00380260" w:rsidRDefault="00C40854" w:rsidP="00D85C64">
      <w:pPr>
        <w:numPr>
          <w:ilvl w:val="0"/>
          <w:numId w:val="74"/>
        </w:numPr>
        <w:spacing w:after="0" w:line="240" w:lineRule="auto"/>
        <w:ind w:left="1418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Диагностика де</w:t>
      </w:r>
      <w:r w:rsidRPr="00380260">
        <w:rPr>
          <w:sz w:val="24"/>
          <w:szCs w:val="24"/>
        </w:rPr>
        <w:t>т</w:t>
      </w:r>
      <w:r w:rsidRPr="00380260">
        <w:rPr>
          <w:sz w:val="24"/>
          <w:szCs w:val="24"/>
        </w:rPr>
        <w:t>ско-родительских отношений;</w:t>
      </w:r>
    </w:p>
    <w:p w:rsidR="00C40854" w:rsidRPr="00380260" w:rsidRDefault="00C40854" w:rsidP="00D85C64">
      <w:pPr>
        <w:numPr>
          <w:ilvl w:val="0"/>
          <w:numId w:val="74"/>
        </w:numPr>
        <w:spacing w:after="0" w:line="240" w:lineRule="auto"/>
        <w:ind w:left="1418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Мониторинг динамики уровня семейного взаим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действия;</w:t>
      </w:r>
    </w:p>
    <w:p w:rsidR="00C40854" w:rsidRPr="00380260" w:rsidRDefault="00C40854" w:rsidP="00D85C64">
      <w:pPr>
        <w:numPr>
          <w:ilvl w:val="0"/>
          <w:numId w:val="74"/>
        </w:numPr>
        <w:spacing w:after="0" w:line="240" w:lineRule="auto"/>
        <w:ind w:left="1418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Беседы;</w:t>
      </w:r>
    </w:p>
    <w:p w:rsidR="00C40854" w:rsidRPr="00380260" w:rsidRDefault="00C40854" w:rsidP="00D85C64">
      <w:pPr>
        <w:numPr>
          <w:ilvl w:val="0"/>
          <w:numId w:val="74"/>
        </w:numPr>
        <w:spacing w:after="0" w:line="240" w:lineRule="auto"/>
        <w:ind w:left="1418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Снятие семьи с учета в ОДН УВД (отсутствие писем по семье из учреждений системы профилактики более года);</w:t>
      </w:r>
    </w:p>
    <w:p w:rsidR="00C40854" w:rsidRPr="00380260" w:rsidRDefault="00C40854" w:rsidP="00D85C64">
      <w:pPr>
        <w:numPr>
          <w:ilvl w:val="0"/>
          <w:numId w:val="74"/>
        </w:numPr>
        <w:spacing w:after="0" w:line="240" w:lineRule="auto"/>
        <w:ind w:left="1418"/>
        <w:jc w:val="both"/>
        <w:rPr>
          <w:sz w:val="24"/>
          <w:szCs w:val="24"/>
        </w:rPr>
      </w:pPr>
      <w:r w:rsidRPr="00380260">
        <w:rPr>
          <w:sz w:val="24"/>
          <w:szCs w:val="24"/>
        </w:rPr>
        <w:lastRenderedPageBreak/>
        <w:t>Контрольный социальный патронаж, составление акта ЖБУ;</w:t>
      </w:r>
    </w:p>
    <w:p w:rsidR="00C40854" w:rsidRPr="00380260" w:rsidRDefault="00C40854" w:rsidP="00D85C64">
      <w:pPr>
        <w:numPr>
          <w:ilvl w:val="0"/>
          <w:numId w:val="74"/>
        </w:numPr>
        <w:spacing w:after="0" w:line="240" w:lineRule="auto"/>
        <w:ind w:left="1418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Выезд социальной службы «</w:t>
      </w:r>
      <w:r w:rsidRPr="00380260">
        <w:rPr>
          <w:sz w:val="24"/>
          <w:szCs w:val="24"/>
          <w:lang w:val="en-US"/>
        </w:rPr>
        <w:t>SOS</w:t>
      </w:r>
      <w:r w:rsidRPr="00380260">
        <w:rPr>
          <w:sz w:val="24"/>
          <w:szCs w:val="24"/>
        </w:rPr>
        <w:t>»;</w:t>
      </w:r>
    </w:p>
    <w:p w:rsidR="00C40854" w:rsidRPr="00380260" w:rsidRDefault="00C40854" w:rsidP="00D85C64">
      <w:pPr>
        <w:numPr>
          <w:ilvl w:val="0"/>
          <w:numId w:val="74"/>
        </w:numPr>
        <w:spacing w:after="0" w:line="240" w:lineRule="auto"/>
        <w:ind w:left="1418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Заседание психолого – педагогической комиссии.</w:t>
      </w:r>
    </w:p>
    <w:p w:rsidR="00C40854" w:rsidRPr="00380260" w:rsidRDefault="00C40854" w:rsidP="00C40854">
      <w:pPr>
        <w:tabs>
          <w:tab w:val="num" w:pos="0"/>
        </w:tabs>
        <w:spacing w:after="0" w:line="240" w:lineRule="auto"/>
        <w:ind w:left="1418"/>
        <w:jc w:val="both"/>
        <w:rPr>
          <w:sz w:val="24"/>
          <w:szCs w:val="24"/>
        </w:rPr>
      </w:pPr>
    </w:p>
    <w:p w:rsidR="00C40854" w:rsidRPr="00380260" w:rsidRDefault="00C40854" w:rsidP="00D85C64">
      <w:pPr>
        <w:numPr>
          <w:ilvl w:val="0"/>
          <w:numId w:val="71"/>
        </w:numPr>
        <w:spacing w:after="0" w:line="240" w:lineRule="auto"/>
        <w:ind w:left="1276" w:right="409" w:hanging="556"/>
        <w:jc w:val="both"/>
        <w:rPr>
          <w:bCs/>
          <w:iCs/>
          <w:sz w:val="24"/>
          <w:szCs w:val="24"/>
        </w:rPr>
      </w:pPr>
      <w:r w:rsidRPr="00380260">
        <w:rPr>
          <w:b/>
          <w:bCs/>
          <w:iCs/>
          <w:sz w:val="24"/>
          <w:szCs w:val="24"/>
        </w:rPr>
        <w:t>Возможность распространения результатов программы.</w:t>
      </w:r>
    </w:p>
    <w:p w:rsidR="00C40854" w:rsidRPr="00380260" w:rsidRDefault="00C40854" w:rsidP="00D85C64">
      <w:pPr>
        <w:numPr>
          <w:ilvl w:val="0"/>
          <w:numId w:val="75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380260">
        <w:rPr>
          <w:bCs/>
          <w:iCs/>
          <w:sz w:val="24"/>
          <w:szCs w:val="24"/>
        </w:rPr>
        <w:t>Разработка методических рекомендаций</w:t>
      </w:r>
      <w:r w:rsidRPr="00380260">
        <w:rPr>
          <w:sz w:val="24"/>
          <w:szCs w:val="24"/>
        </w:rPr>
        <w:t xml:space="preserve"> для специал</w:t>
      </w:r>
      <w:r w:rsidRPr="00380260">
        <w:rPr>
          <w:sz w:val="24"/>
          <w:szCs w:val="24"/>
        </w:rPr>
        <w:t>и</w:t>
      </w:r>
      <w:r w:rsidRPr="00380260">
        <w:rPr>
          <w:sz w:val="24"/>
          <w:szCs w:val="24"/>
        </w:rPr>
        <w:t>стов учреждений социального обслуживания</w:t>
      </w:r>
      <w:r w:rsidRPr="00380260">
        <w:rPr>
          <w:bCs/>
          <w:iCs/>
          <w:sz w:val="24"/>
          <w:szCs w:val="24"/>
        </w:rPr>
        <w:t>;</w:t>
      </w:r>
    </w:p>
    <w:p w:rsidR="00C40854" w:rsidRPr="00380260" w:rsidRDefault="00C40854" w:rsidP="00D85C64">
      <w:pPr>
        <w:numPr>
          <w:ilvl w:val="0"/>
          <w:numId w:val="75"/>
        </w:numPr>
        <w:spacing w:after="0" w:line="240" w:lineRule="auto"/>
        <w:jc w:val="both"/>
        <w:rPr>
          <w:sz w:val="24"/>
          <w:szCs w:val="24"/>
        </w:rPr>
      </w:pPr>
      <w:r w:rsidRPr="00380260">
        <w:rPr>
          <w:bCs/>
          <w:iCs/>
          <w:sz w:val="24"/>
          <w:szCs w:val="24"/>
        </w:rPr>
        <w:t>П</w:t>
      </w:r>
      <w:r w:rsidRPr="00380260">
        <w:rPr>
          <w:sz w:val="24"/>
          <w:szCs w:val="24"/>
        </w:rPr>
        <w:t>одготовка докладов-выступлений на тематических ко</w:t>
      </w:r>
      <w:r w:rsidRPr="00380260">
        <w:rPr>
          <w:sz w:val="24"/>
          <w:szCs w:val="24"/>
        </w:rPr>
        <w:t>н</w:t>
      </w:r>
      <w:r w:rsidRPr="00380260">
        <w:rPr>
          <w:sz w:val="24"/>
          <w:szCs w:val="24"/>
        </w:rPr>
        <w:t>ференциях, совещаниях, семинарах города, области;</w:t>
      </w:r>
    </w:p>
    <w:p w:rsidR="00C40854" w:rsidRPr="00380260" w:rsidRDefault="00C40854" w:rsidP="00D85C64">
      <w:pPr>
        <w:numPr>
          <w:ilvl w:val="0"/>
          <w:numId w:val="75"/>
        </w:num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Публикация социально – реабилитационной программы в профильных периодических изданиях;</w:t>
      </w:r>
    </w:p>
    <w:p w:rsidR="00C40854" w:rsidRPr="00380260" w:rsidRDefault="00C40854" w:rsidP="00D85C64">
      <w:pPr>
        <w:numPr>
          <w:ilvl w:val="0"/>
          <w:numId w:val="75"/>
        </w:num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Подготовка интернет версии программы, размещение на сайте ГКУ «УСЗН г. Дзержинска»;</w:t>
      </w:r>
    </w:p>
    <w:p w:rsidR="00C40854" w:rsidRPr="00380260" w:rsidRDefault="00C40854" w:rsidP="00D85C64">
      <w:pPr>
        <w:numPr>
          <w:ilvl w:val="0"/>
          <w:numId w:val="75"/>
        </w:numPr>
        <w:spacing w:after="0" w:line="240" w:lineRule="auto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Выступление в СМИ города.</w:t>
      </w:r>
    </w:p>
    <w:p w:rsidR="00C40854" w:rsidRPr="00380260" w:rsidRDefault="00C40854" w:rsidP="00C4085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C40854" w:rsidRPr="00380260" w:rsidRDefault="00C40854" w:rsidP="009D7269">
      <w:pPr>
        <w:spacing w:after="0" w:line="240" w:lineRule="auto"/>
        <w:ind w:left="567" w:right="409"/>
        <w:jc w:val="both"/>
        <w:rPr>
          <w:b/>
          <w:sz w:val="24"/>
          <w:szCs w:val="24"/>
        </w:rPr>
      </w:pPr>
      <w:r w:rsidRPr="00380260">
        <w:rPr>
          <w:b/>
          <w:bCs/>
          <w:iCs/>
          <w:sz w:val="24"/>
          <w:szCs w:val="24"/>
        </w:rPr>
        <w:t>Возможные препятствия в ходе реализации пр</w:t>
      </w:r>
      <w:r w:rsidRPr="00380260">
        <w:rPr>
          <w:b/>
          <w:bCs/>
          <w:iCs/>
          <w:sz w:val="24"/>
          <w:szCs w:val="24"/>
        </w:rPr>
        <w:t>о</w:t>
      </w:r>
      <w:r w:rsidRPr="00380260">
        <w:rPr>
          <w:b/>
          <w:bCs/>
          <w:iCs/>
          <w:sz w:val="24"/>
          <w:szCs w:val="24"/>
        </w:rPr>
        <w:t>граммы и пути их преодоления.</w:t>
      </w:r>
    </w:p>
    <w:p w:rsidR="00C40854" w:rsidRPr="00380260" w:rsidRDefault="00C40854" w:rsidP="00C40854">
      <w:pPr>
        <w:spacing w:after="0" w:line="240" w:lineRule="auto"/>
        <w:ind w:left="1276" w:right="409"/>
        <w:jc w:val="both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4814"/>
      </w:tblGrid>
      <w:tr w:rsidR="00C40854" w:rsidRPr="009D7269" w:rsidTr="003105A8">
        <w:tc>
          <w:tcPr>
            <w:tcW w:w="1843" w:type="dxa"/>
            <w:shd w:val="clear" w:color="auto" w:fill="auto"/>
            <w:vAlign w:val="center"/>
          </w:tcPr>
          <w:p w:rsidR="00C40854" w:rsidRPr="009D7269" w:rsidRDefault="00C40854" w:rsidP="009D726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D7269">
              <w:rPr>
                <w:b/>
                <w:bCs/>
                <w:iCs/>
                <w:szCs w:val="24"/>
              </w:rPr>
              <w:t>Возможные препятствия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C40854" w:rsidRPr="009D7269" w:rsidRDefault="00C40854" w:rsidP="009D726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D7269">
              <w:rPr>
                <w:b/>
                <w:szCs w:val="24"/>
              </w:rPr>
              <w:t>Пути их преодоления</w:t>
            </w:r>
          </w:p>
        </w:tc>
      </w:tr>
      <w:tr w:rsidR="00C40854" w:rsidRPr="009D7269" w:rsidTr="003105A8">
        <w:tc>
          <w:tcPr>
            <w:tcW w:w="1843" w:type="dxa"/>
            <w:shd w:val="clear" w:color="auto" w:fill="auto"/>
          </w:tcPr>
          <w:p w:rsidR="00C40854" w:rsidRPr="009D7269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Иждивенч</w:t>
            </w:r>
            <w:r w:rsidRPr="009D7269">
              <w:rPr>
                <w:szCs w:val="24"/>
              </w:rPr>
              <w:t>е</w:t>
            </w:r>
            <w:r w:rsidRPr="009D7269">
              <w:rPr>
                <w:szCs w:val="24"/>
              </w:rPr>
              <w:t>ская позиция клие</w:t>
            </w:r>
            <w:r w:rsidRPr="009D7269">
              <w:rPr>
                <w:szCs w:val="24"/>
              </w:rPr>
              <w:t>н</w:t>
            </w:r>
            <w:r w:rsidRPr="009D7269">
              <w:rPr>
                <w:szCs w:val="24"/>
              </w:rPr>
              <w:t>тов (отсутствие м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t>тивации на изменение с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t>циальной ситу</w:t>
            </w:r>
            <w:r w:rsidRPr="009D7269">
              <w:rPr>
                <w:szCs w:val="24"/>
              </w:rPr>
              <w:t>а</w:t>
            </w:r>
            <w:r w:rsidRPr="009D7269">
              <w:rPr>
                <w:szCs w:val="24"/>
              </w:rPr>
              <w:t>ции)</w:t>
            </w:r>
          </w:p>
        </w:tc>
        <w:tc>
          <w:tcPr>
            <w:tcW w:w="4814" w:type="dxa"/>
            <w:shd w:val="clear" w:color="auto" w:fill="auto"/>
          </w:tcPr>
          <w:p w:rsidR="00C40854" w:rsidRPr="009D7269" w:rsidRDefault="00C40854" w:rsidP="00D85C64">
            <w:pPr>
              <w:numPr>
                <w:ilvl w:val="0"/>
                <w:numId w:val="82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Работа по формированию мотивации на достижение успеха, изыскание внутренних р</w:t>
            </w:r>
            <w:r w:rsidRPr="009D7269">
              <w:rPr>
                <w:szCs w:val="24"/>
              </w:rPr>
              <w:t>е</w:t>
            </w:r>
            <w:r w:rsidRPr="009D7269">
              <w:rPr>
                <w:szCs w:val="24"/>
              </w:rPr>
              <w:t>зервов семьи.</w:t>
            </w:r>
          </w:p>
          <w:p w:rsidR="00C40854" w:rsidRPr="009D7269" w:rsidRDefault="00C40854" w:rsidP="00D85C64">
            <w:pPr>
              <w:numPr>
                <w:ilvl w:val="0"/>
                <w:numId w:val="82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Использование методов положител</w:t>
            </w:r>
            <w:r w:rsidRPr="009D7269">
              <w:rPr>
                <w:szCs w:val="24"/>
              </w:rPr>
              <w:t>ь</w:t>
            </w:r>
            <w:r w:rsidRPr="009D7269">
              <w:rPr>
                <w:szCs w:val="24"/>
              </w:rPr>
              <w:t>ных подкреплений.</w:t>
            </w:r>
          </w:p>
          <w:p w:rsidR="00C40854" w:rsidRPr="009D7269" w:rsidRDefault="00C40854" w:rsidP="00D85C64">
            <w:pPr>
              <w:numPr>
                <w:ilvl w:val="0"/>
                <w:numId w:val="82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Формирование ответственного отнош</w:t>
            </w:r>
            <w:r w:rsidRPr="009D7269">
              <w:rPr>
                <w:szCs w:val="24"/>
              </w:rPr>
              <w:t>е</w:t>
            </w:r>
            <w:r w:rsidRPr="009D7269">
              <w:rPr>
                <w:szCs w:val="24"/>
              </w:rPr>
              <w:t>ния к себе, своим поступкам, процессу воспит</w:t>
            </w:r>
            <w:r w:rsidRPr="009D7269">
              <w:rPr>
                <w:szCs w:val="24"/>
              </w:rPr>
              <w:t>а</w:t>
            </w:r>
            <w:r w:rsidRPr="009D7269">
              <w:rPr>
                <w:szCs w:val="24"/>
              </w:rPr>
              <w:t>ния д</w:t>
            </w:r>
            <w:r w:rsidRPr="009D7269">
              <w:rPr>
                <w:szCs w:val="24"/>
              </w:rPr>
              <w:t>е</w:t>
            </w:r>
            <w:r w:rsidRPr="009D7269">
              <w:rPr>
                <w:szCs w:val="24"/>
              </w:rPr>
              <w:t>тей.</w:t>
            </w:r>
          </w:p>
        </w:tc>
      </w:tr>
      <w:tr w:rsidR="00C40854" w:rsidRPr="009D7269" w:rsidTr="003105A8">
        <w:tc>
          <w:tcPr>
            <w:tcW w:w="1843" w:type="dxa"/>
            <w:shd w:val="clear" w:color="auto" w:fill="auto"/>
          </w:tcPr>
          <w:p w:rsidR="00C40854" w:rsidRPr="009D7269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Низкая сам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t>оценка кл</w:t>
            </w:r>
            <w:r w:rsidRPr="009D7269">
              <w:rPr>
                <w:szCs w:val="24"/>
              </w:rPr>
              <w:t>и</w:t>
            </w:r>
            <w:r w:rsidRPr="009D7269">
              <w:rPr>
                <w:szCs w:val="24"/>
              </w:rPr>
              <w:t>ентов</w:t>
            </w:r>
          </w:p>
        </w:tc>
        <w:tc>
          <w:tcPr>
            <w:tcW w:w="4814" w:type="dxa"/>
            <w:shd w:val="clear" w:color="auto" w:fill="auto"/>
          </w:tcPr>
          <w:p w:rsidR="00C40854" w:rsidRPr="009D7269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Проведение групповых занятий, тренингов по п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t>вышению самооценки.</w:t>
            </w:r>
          </w:p>
        </w:tc>
      </w:tr>
      <w:tr w:rsidR="00C40854" w:rsidRPr="009D7269" w:rsidTr="003105A8">
        <w:tc>
          <w:tcPr>
            <w:tcW w:w="1843" w:type="dxa"/>
            <w:shd w:val="clear" w:color="auto" w:fill="auto"/>
          </w:tcPr>
          <w:p w:rsidR="00C40854" w:rsidRPr="009D7269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Наличие зав</w:t>
            </w:r>
            <w:r w:rsidRPr="009D7269">
              <w:rPr>
                <w:szCs w:val="24"/>
              </w:rPr>
              <w:t>и</w:t>
            </w:r>
            <w:r w:rsidRPr="009D7269">
              <w:rPr>
                <w:szCs w:val="24"/>
              </w:rPr>
              <w:t>симостей (алк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t>голизм, нарк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t>мания, токсик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lastRenderedPageBreak/>
              <w:t>мания, игром</w:t>
            </w:r>
            <w:r w:rsidRPr="009D7269">
              <w:rPr>
                <w:szCs w:val="24"/>
              </w:rPr>
              <w:t>а</w:t>
            </w:r>
            <w:r w:rsidRPr="009D7269">
              <w:rPr>
                <w:szCs w:val="24"/>
              </w:rPr>
              <w:t>ния и т.д.)</w:t>
            </w:r>
          </w:p>
        </w:tc>
        <w:tc>
          <w:tcPr>
            <w:tcW w:w="4814" w:type="dxa"/>
            <w:shd w:val="clear" w:color="auto" w:fill="auto"/>
          </w:tcPr>
          <w:p w:rsidR="00C40854" w:rsidRPr="009D7269" w:rsidRDefault="00C40854" w:rsidP="00D85C64">
            <w:pPr>
              <w:numPr>
                <w:ilvl w:val="0"/>
                <w:numId w:val="83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lastRenderedPageBreak/>
              <w:t>Ориентация семьи на обращение к пр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t>фильным специалистам (психолог, психотер</w:t>
            </w:r>
            <w:r w:rsidRPr="009D7269">
              <w:rPr>
                <w:szCs w:val="24"/>
              </w:rPr>
              <w:t>а</w:t>
            </w:r>
            <w:r w:rsidRPr="009D7269">
              <w:rPr>
                <w:szCs w:val="24"/>
              </w:rPr>
              <w:t>певт, нарколог).</w:t>
            </w:r>
          </w:p>
          <w:p w:rsidR="00C40854" w:rsidRPr="009D7269" w:rsidRDefault="00C40854" w:rsidP="00D85C64">
            <w:pPr>
              <w:numPr>
                <w:ilvl w:val="0"/>
                <w:numId w:val="83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 xml:space="preserve">Убеждение клиента в необходимости </w:t>
            </w:r>
            <w:r w:rsidRPr="009D7269">
              <w:rPr>
                <w:szCs w:val="24"/>
              </w:rPr>
              <w:lastRenderedPageBreak/>
              <w:t>прохождения курсов лечения и реабилит</w:t>
            </w:r>
            <w:r w:rsidRPr="009D7269">
              <w:rPr>
                <w:szCs w:val="24"/>
              </w:rPr>
              <w:t>а</w:t>
            </w:r>
            <w:r w:rsidRPr="009D7269">
              <w:rPr>
                <w:szCs w:val="24"/>
              </w:rPr>
              <w:t>ции.</w:t>
            </w:r>
          </w:p>
          <w:p w:rsidR="00C40854" w:rsidRPr="009D7269" w:rsidRDefault="00C40854" w:rsidP="00D85C64">
            <w:pPr>
              <w:numPr>
                <w:ilvl w:val="0"/>
                <w:numId w:val="83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Организация межведомственного вза</w:t>
            </w:r>
            <w:r w:rsidRPr="009D7269">
              <w:rPr>
                <w:szCs w:val="24"/>
              </w:rPr>
              <w:t>и</w:t>
            </w:r>
            <w:r w:rsidRPr="009D7269">
              <w:rPr>
                <w:szCs w:val="24"/>
              </w:rPr>
              <w:t>модействия с городским наркологическим ди</w:t>
            </w:r>
            <w:r w:rsidRPr="009D7269">
              <w:rPr>
                <w:szCs w:val="24"/>
              </w:rPr>
              <w:t>с</w:t>
            </w:r>
            <w:r w:rsidRPr="009D7269">
              <w:rPr>
                <w:szCs w:val="24"/>
              </w:rPr>
              <w:t>панс</w:t>
            </w:r>
            <w:r w:rsidRPr="009D7269">
              <w:rPr>
                <w:szCs w:val="24"/>
              </w:rPr>
              <w:t>е</w:t>
            </w:r>
            <w:r w:rsidRPr="009D7269">
              <w:rPr>
                <w:szCs w:val="24"/>
              </w:rPr>
              <w:t>ром.</w:t>
            </w:r>
          </w:p>
          <w:p w:rsidR="00C40854" w:rsidRPr="009D7269" w:rsidRDefault="00C40854" w:rsidP="00D85C64">
            <w:pPr>
              <w:numPr>
                <w:ilvl w:val="0"/>
                <w:numId w:val="83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Содействие в оказании материальной п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t>мощи для проведения лечения.</w:t>
            </w:r>
          </w:p>
          <w:p w:rsidR="00C40854" w:rsidRPr="009D7269" w:rsidRDefault="00C40854" w:rsidP="00D85C64">
            <w:pPr>
              <w:numPr>
                <w:ilvl w:val="0"/>
                <w:numId w:val="83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Помощь в организации ребенка на п</w:t>
            </w:r>
            <w:r w:rsidRPr="009D7269">
              <w:rPr>
                <w:szCs w:val="24"/>
              </w:rPr>
              <w:t>е</w:t>
            </w:r>
            <w:r w:rsidRPr="009D7269">
              <w:rPr>
                <w:szCs w:val="24"/>
              </w:rPr>
              <w:t>риод лечения родителей (курсы социальной реабилитации в стационаре ГКУ «СРЦН г. Дзе</w:t>
            </w:r>
            <w:r w:rsidRPr="009D7269">
              <w:rPr>
                <w:szCs w:val="24"/>
              </w:rPr>
              <w:t>р</w:t>
            </w:r>
            <w:r w:rsidRPr="009D7269">
              <w:rPr>
                <w:szCs w:val="24"/>
              </w:rPr>
              <w:t>жинска»).</w:t>
            </w:r>
          </w:p>
          <w:p w:rsidR="00C40854" w:rsidRPr="009D7269" w:rsidRDefault="00C40854" w:rsidP="00D85C64">
            <w:pPr>
              <w:numPr>
                <w:ilvl w:val="0"/>
                <w:numId w:val="83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В случае отказа от добровольного леч</w:t>
            </w:r>
            <w:r w:rsidRPr="009D7269">
              <w:rPr>
                <w:szCs w:val="24"/>
              </w:rPr>
              <w:t>е</w:t>
            </w:r>
            <w:r w:rsidRPr="009D7269">
              <w:rPr>
                <w:szCs w:val="24"/>
              </w:rPr>
              <w:t>ния, безразличия к судьбе ребенка, содействие по из</w:t>
            </w:r>
            <w:r w:rsidRPr="009D7269">
              <w:rPr>
                <w:szCs w:val="24"/>
              </w:rPr>
              <w:t>ъ</w:t>
            </w:r>
            <w:r w:rsidRPr="009D7269">
              <w:rPr>
                <w:szCs w:val="24"/>
              </w:rPr>
              <w:t>ятию несовершеннолетних из семьи (в целях охраны жизни и здоровья ребенка) и п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t>мещение в де</w:t>
            </w:r>
            <w:r w:rsidRPr="009D7269">
              <w:rPr>
                <w:szCs w:val="24"/>
              </w:rPr>
              <w:t>т</w:t>
            </w:r>
            <w:r w:rsidRPr="009D7269">
              <w:rPr>
                <w:szCs w:val="24"/>
              </w:rPr>
              <w:t>ские социальные учреждения, с последующим р</w:t>
            </w:r>
            <w:r w:rsidRPr="009D7269">
              <w:rPr>
                <w:szCs w:val="24"/>
              </w:rPr>
              <w:t>е</w:t>
            </w:r>
            <w:r w:rsidRPr="009D7269">
              <w:rPr>
                <w:szCs w:val="24"/>
              </w:rPr>
              <w:t>шением вопроса в судебном порядке (принудительное лечение, огранич</w:t>
            </w:r>
            <w:r w:rsidRPr="009D7269">
              <w:rPr>
                <w:szCs w:val="24"/>
              </w:rPr>
              <w:t>е</w:t>
            </w:r>
            <w:r w:rsidRPr="009D7269">
              <w:rPr>
                <w:szCs w:val="24"/>
              </w:rPr>
              <w:t>ние, лишение родител</w:t>
            </w:r>
            <w:r w:rsidRPr="009D7269">
              <w:rPr>
                <w:szCs w:val="24"/>
              </w:rPr>
              <w:t>ь</w:t>
            </w:r>
            <w:r w:rsidRPr="009D7269">
              <w:rPr>
                <w:szCs w:val="24"/>
              </w:rPr>
              <w:t>ских прав, передача н/л под опеку или государс</w:t>
            </w:r>
            <w:r w:rsidRPr="009D7269">
              <w:rPr>
                <w:szCs w:val="24"/>
              </w:rPr>
              <w:t>т</w:t>
            </w:r>
            <w:r w:rsidRPr="009D7269">
              <w:rPr>
                <w:szCs w:val="24"/>
              </w:rPr>
              <w:t>венные учреждения).</w:t>
            </w:r>
          </w:p>
        </w:tc>
      </w:tr>
      <w:tr w:rsidR="00C40854" w:rsidRPr="009D7269" w:rsidTr="003105A8">
        <w:tc>
          <w:tcPr>
            <w:tcW w:w="1843" w:type="dxa"/>
            <w:shd w:val="clear" w:color="auto" w:fill="auto"/>
          </w:tcPr>
          <w:p w:rsidR="00C40854" w:rsidRPr="009D7269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lastRenderedPageBreak/>
              <w:t>Недостаток сп</w:t>
            </w:r>
            <w:r w:rsidRPr="009D7269">
              <w:rPr>
                <w:szCs w:val="24"/>
              </w:rPr>
              <w:t>е</w:t>
            </w:r>
            <w:r w:rsidRPr="009D7269">
              <w:rPr>
                <w:szCs w:val="24"/>
              </w:rPr>
              <w:t>циалистов с профил</w:t>
            </w:r>
            <w:r w:rsidRPr="009D7269">
              <w:rPr>
                <w:szCs w:val="24"/>
              </w:rPr>
              <w:t>ь</w:t>
            </w:r>
            <w:r w:rsidRPr="009D7269">
              <w:rPr>
                <w:szCs w:val="24"/>
              </w:rPr>
              <w:t>ным образ</w:t>
            </w:r>
            <w:r w:rsidRPr="009D7269">
              <w:rPr>
                <w:szCs w:val="24"/>
              </w:rPr>
              <w:t>о</w:t>
            </w:r>
            <w:r w:rsidRPr="009D7269">
              <w:rPr>
                <w:szCs w:val="24"/>
              </w:rPr>
              <w:t>ванием</w:t>
            </w:r>
          </w:p>
        </w:tc>
        <w:tc>
          <w:tcPr>
            <w:tcW w:w="4814" w:type="dxa"/>
            <w:shd w:val="clear" w:color="auto" w:fill="auto"/>
          </w:tcPr>
          <w:p w:rsidR="00C40854" w:rsidRPr="009D7269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Повышение квалификации специалистов, пр</w:t>
            </w:r>
            <w:r w:rsidRPr="009D7269">
              <w:rPr>
                <w:szCs w:val="24"/>
              </w:rPr>
              <w:t>и</w:t>
            </w:r>
            <w:r w:rsidRPr="009D7269">
              <w:rPr>
                <w:szCs w:val="24"/>
              </w:rPr>
              <w:t>влечение узких специалистов.</w:t>
            </w:r>
          </w:p>
        </w:tc>
      </w:tr>
      <w:tr w:rsidR="00C40854" w:rsidRPr="009D7269" w:rsidTr="003105A8">
        <w:tc>
          <w:tcPr>
            <w:tcW w:w="1843" w:type="dxa"/>
            <w:shd w:val="clear" w:color="auto" w:fill="auto"/>
          </w:tcPr>
          <w:p w:rsidR="00C40854" w:rsidRPr="009D7269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Асоциальное окружение кл</w:t>
            </w:r>
            <w:r w:rsidRPr="009D7269">
              <w:rPr>
                <w:szCs w:val="24"/>
              </w:rPr>
              <w:t>и</w:t>
            </w:r>
            <w:r w:rsidRPr="009D7269">
              <w:rPr>
                <w:szCs w:val="24"/>
              </w:rPr>
              <w:t>ента</w:t>
            </w:r>
          </w:p>
        </w:tc>
        <w:tc>
          <w:tcPr>
            <w:tcW w:w="4814" w:type="dxa"/>
            <w:shd w:val="clear" w:color="auto" w:fill="auto"/>
          </w:tcPr>
          <w:p w:rsidR="00C40854" w:rsidRPr="009D7269" w:rsidRDefault="00C40854" w:rsidP="009D7269">
            <w:pPr>
              <w:spacing w:after="0" w:line="240" w:lineRule="auto"/>
              <w:jc w:val="both"/>
              <w:rPr>
                <w:szCs w:val="24"/>
              </w:rPr>
            </w:pPr>
            <w:r w:rsidRPr="009D7269">
              <w:rPr>
                <w:szCs w:val="24"/>
              </w:rPr>
              <w:t>Изоляция клиента из социума на период реаб</w:t>
            </w:r>
            <w:r w:rsidRPr="009D7269">
              <w:rPr>
                <w:szCs w:val="24"/>
              </w:rPr>
              <w:t>и</w:t>
            </w:r>
            <w:r w:rsidRPr="009D7269">
              <w:rPr>
                <w:szCs w:val="24"/>
              </w:rPr>
              <w:t>литации и реадаптации.</w:t>
            </w:r>
          </w:p>
        </w:tc>
      </w:tr>
    </w:tbl>
    <w:p w:rsidR="00440CA0" w:rsidRDefault="00C40854" w:rsidP="003105A8">
      <w:pPr>
        <w:spacing w:after="0" w:line="240" w:lineRule="auto"/>
        <w:ind w:firstLine="360"/>
        <w:jc w:val="both"/>
        <w:rPr>
          <w:sz w:val="24"/>
          <w:szCs w:val="24"/>
        </w:rPr>
      </w:pPr>
      <w:r w:rsidRPr="00380260">
        <w:rPr>
          <w:sz w:val="24"/>
          <w:szCs w:val="24"/>
        </w:rPr>
        <w:t>В нашей практике есть положительные результаты работы с семьями, находящимися в социально опасном положении. П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сле длительной совместной работы специалистов Центра, КДНиЗП, ОДН УВД, ООПиУ и школ в семьях кардинально мен</w:t>
      </w:r>
      <w:r w:rsidRPr="00380260">
        <w:rPr>
          <w:sz w:val="24"/>
          <w:szCs w:val="24"/>
        </w:rPr>
        <w:t>я</w:t>
      </w:r>
      <w:r w:rsidRPr="00380260">
        <w:rPr>
          <w:sz w:val="24"/>
          <w:szCs w:val="24"/>
        </w:rPr>
        <w:t>лась ситуация: родители излечивались от алкоголизма, труд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устраивались, детям в семье стало уделяться достаточно вним</w:t>
      </w:r>
      <w:r w:rsidRPr="00380260">
        <w:rPr>
          <w:sz w:val="24"/>
          <w:szCs w:val="24"/>
        </w:rPr>
        <w:t>а</w:t>
      </w:r>
      <w:r w:rsidRPr="00380260">
        <w:rPr>
          <w:sz w:val="24"/>
          <w:szCs w:val="24"/>
        </w:rPr>
        <w:t>ния, в результате чего разрешались их школьные и поведенч</w:t>
      </w:r>
      <w:r w:rsidRPr="00380260">
        <w:rPr>
          <w:sz w:val="24"/>
          <w:szCs w:val="24"/>
        </w:rPr>
        <w:t>е</w:t>
      </w:r>
      <w:r w:rsidRPr="00380260">
        <w:rPr>
          <w:sz w:val="24"/>
          <w:szCs w:val="24"/>
        </w:rPr>
        <w:t>ские проблемы. Регулярный патронаж, социальный контроль, и преемственность со стороны специалистов школы и центра п</w:t>
      </w:r>
      <w:r w:rsidRPr="00380260">
        <w:rPr>
          <w:sz w:val="24"/>
          <w:szCs w:val="24"/>
        </w:rPr>
        <w:t>о</w:t>
      </w:r>
      <w:r w:rsidRPr="00380260">
        <w:rPr>
          <w:sz w:val="24"/>
          <w:szCs w:val="24"/>
        </w:rPr>
        <w:t>зволили закрепить эти результаты и стали успешными методами профилактики социальной дезадаптации семьи.</w:t>
      </w:r>
      <w:r w:rsidR="00440CA0">
        <w:rPr>
          <w:sz w:val="24"/>
          <w:szCs w:val="24"/>
        </w:rPr>
        <w:br w:type="page"/>
      </w:r>
    </w:p>
    <w:p w:rsidR="00EF2472" w:rsidRDefault="005345CD" w:rsidP="00EF2472">
      <w:pPr>
        <w:suppressAutoHyphens/>
        <w:spacing w:after="0" w:line="240" w:lineRule="auto"/>
        <w:ind w:right="28"/>
        <w:jc w:val="center"/>
        <w:rPr>
          <w:rFonts w:cs="Times New Roman"/>
          <w:b/>
          <w:sz w:val="28"/>
          <w:szCs w:val="18"/>
        </w:rPr>
      </w:pPr>
      <w:r w:rsidRPr="007F1DCE">
        <w:rPr>
          <w:rFonts w:cs="Times New Roman"/>
          <w:b/>
          <w:sz w:val="28"/>
          <w:szCs w:val="18"/>
        </w:rPr>
        <w:lastRenderedPageBreak/>
        <w:t>НОМИНАЦИЯ</w:t>
      </w:r>
    </w:p>
    <w:p w:rsidR="005345CD" w:rsidRPr="007F1DCE" w:rsidRDefault="005345CD" w:rsidP="00EF2472">
      <w:pPr>
        <w:suppressAutoHyphens/>
        <w:spacing w:after="0" w:line="240" w:lineRule="auto"/>
        <w:ind w:right="28"/>
        <w:jc w:val="center"/>
        <w:rPr>
          <w:rFonts w:cs="Times New Roman"/>
          <w:b/>
          <w:sz w:val="28"/>
          <w:szCs w:val="18"/>
        </w:rPr>
      </w:pPr>
      <w:r w:rsidRPr="007F1DCE">
        <w:rPr>
          <w:rFonts w:cs="Times New Roman"/>
          <w:b/>
          <w:sz w:val="28"/>
          <w:szCs w:val="18"/>
        </w:rPr>
        <w:t>«</w:t>
      </w:r>
      <w:r w:rsidRPr="005345CD">
        <w:rPr>
          <w:rFonts w:ascii="Calibri" w:eastAsia="Calibri" w:hAnsi="Calibri" w:cs="Times New Roman"/>
          <w:b/>
          <w:sz w:val="28"/>
          <w:szCs w:val="18"/>
        </w:rPr>
        <w:t xml:space="preserve">Развитие и распространение практики защиты прав детей, реабилитация детей </w:t>
      </w:r>
      <w:r w:rsidRPr="005345CD">
        <w:rPr>
          <w:rFonts w:cs="Times New Roman"/>
          <w:b/>
          <w:sz w:val="28"/>
          <w:szCs w:val="18"/>
        </w:rPr>
        <w:t>–</w:t>
      </w:r>
      <w:r w:rsidRPr="005345CD">
        <w:rPr>
          <w:rFonts w:ascii="Calibri" w:eastAsia="Calibri" w:hAnsi="Calibri" w:cs="Times New Roman"/>
          <w:b/>
          <w:sz w:val="28"/>
          <w:szCs w:val="18"/>
        </w:rPr>
        <w:t xml:space="preserve"> жертв</w:t>
      </w:r>
      <w:r w:rsidRPr="005345CD">
        <w:rPr>
          <w:rFonts w:cs="Times New Roman"/>
          <w:b/>
          <w:sz w:val="28"/>
          <w:szCs w:val="18"/>
        </w:rPr>
        <w:t xml:space="preserve"> </w:t>
      </w:r>
      <w:r w:rsidRPr="005345CD">
        <w:rPr>
          <w:rFonts w:ascii="Calibri" w:eastAsia="Calibri" w:hAnsi="Calibri" w:cs="Times New Roman"/>
          <w:b/>
          <w:sz w:val="28"/>
          <w:szCs w:val="18"/>
        </w:rPr>
        <w:t>и свидетелей насилия</w:t>
      </w:r>
      <w:r w:rsidRPr="007F1DCE">
        <w:rPr>
          <w:rFonts w:cs="Times New Roman"/>
          <w:b/>
          <w:sz w:val="28"/>
          <w:szCs w:val="18"/>
        </w:rPr>
        <w:t>»</w:t>
      </w:r>
    </w:p>
    <w:p w:rsidR="005345CD" w:rsidRDefault="005345CD" w:rsidP="00EF2472">
      <w:pPr>
        <w:suppressAutoHyphens/>
        <w:spacing w:after="0" w:line="240" w:lineRule="auto"/>
        <w:ind w:right="28"/>
        <w:jc w:val="center"/>
        <w:rPr>
          <w:rFonts w:cs="Times New Roman"/>
          <w:sz w:val="24"/>
          <w:szCs w:val="18"/>
        </w:rPr>
      </w:pPr>
    </w:p>
    <w:p w:rsidR="00EF2472" w:rsidRDefault="00EF2472" w:rsidP="00EF2472">
      <w:pPr>
        <w:suppressAutoHyphens/>
        <w:spacing w:after="0" w:line="240" w:lineRule="auto"/>
        <w:ind w:right="28"/>
        <w:jc w:val="center"/>
        <w:rPr>
          <w:rFonts w:cs="Times New Roman"/>
          <w:sz w:val="24"/>
          <w:szCs w:val="18"/>
        </w:rPr>
      </w:pPr>
    </w:p>
    <w:p w:rsidR="00EF2472" w:rsidRDefault="00EF2472" w:rsidP="00EF2472">
      <w:pPr>
        <w:suppressAutoHyphens/>
        <w:spacing w:after="0" w:line="240" w:lineRule="auto"/>
        <w:ind w:right="28"/>
        <w:jc w:val="center"/>
        <w:rPr>
          <w:rFonts w:cs="Times New Roman"/>
          <w:sz w:val="24"/>
          <w:szCs w:val="18"/>
        </w:rPr>
      </w:pPr>
    </w:p>
    <w:p w:rsidR="00EF2472" w:rsidRDefault="00EF2472" w:rsidP="00EF2472">
      <w:pPr>
        <w:suppressAutoHyphens/>
        <w:spacing w:after="0" w:line="240" w:lineRule="auto"/>
        <w:ind w:right="28"/>
        <w:jc w:val="center"/>
        <w:rPr>
          <w:rFonts w:cs="Times New Roman"/>
          <w:sz w:val="24"/>
          <w:szCs w:val="18"/>
        </w:rPr>
      </w:pPr>
    </w:p>
    <w:p w:rsidR="00EF2472" w:rsidRDefault="00EF2472" w:rsidP="00EF2472">
      <w:pPr>
        <w:suppressAutoHyphens/>
        <w:spacing w:after="0" w:line="240" w:lineRule="auto"/>
        <w:ind w:right="28"/>
        <w:jc w:val="center"/>
        <w:rPr>
          <w:rFonts w:cs="Times New Roman"/>
          <w:sz w:val="24"/>
          <w:szCs w:val="18"/>
        </w:rPr>
      </w:pPr>
    </w:p>
    <w:p w:rsidR="00EF2472" w:rsidRDefault="00EF2472" w:rsidP="00EF2472">
      <w:pPr>
        <w:suppressAutoHyphens/>
        <w:spacing w:after="0" w:line="240" w:lineRule="auto"/>
        <w:ind w:right="28"/>
        <w:jc w:val="center"/>
        <w:rPr>
          <w:rFonts w:cs="Times New Roman"/>
          <w:sz w:val="24"/>
          <w:szCs w:val="18"/>
        </w:rPr>
      </w:pPr>
    </w:p>
    <w:p w:rsidR="00EF2472" w:rsidRDefault="00EF2472" w:rsidP="00EF2472">
      <w:pPr>
        <w:suppressAutoHyphens/>
        <w:spacing w:after="0" w:line="240" w:lineRule="auto"/>
        <w:ind w:right="28"/>
        <w:jc w:val="center"/>
        <w:rPr>
          <w:rFonts w:cs="Times New Roman"/>
          <w:sz w:val="24"/>
          <w:szCs w:val="18"/>
        </w:rPr>
      </w:pPr>
    </w:p>
    <w:p w:rsidR="00EF2472" w:rsidRPr="007F1DCE" w:rsidRDefault="00EF2472" w:rsidP="00EF2472">
      <w:pPr>
        <w:suppressAutoHyphens/>
        <w:spacing w:after="0" w:line="240" w:lineRule="auto"/>
        <w:ind w:right="28"/>
        <w:jc w:val="center"/>
        <w:rPr>
          <w:rFonts w:cs="Times New Roman"/>
          <w:sz w:val="24"/>
          <w:szCs w:val="18"/>
        </w:rPr>
      </w:pPr>
    </w:p>
    <w:p w:rsidR="005345CD" w:rsidRDefault="00440CA0" w:rsidP="00EF2472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5345CD">
        <w:rPr>
          <w:rFonts w:ascii="Calibri" w:eastAsia="Calibri" w:hAnsi="Calibri" w:cs="Times New Roman"/>
          <w:sz w:val="24"/>
          <w:szCs w:val="24"/>
        </w:rPr>
        <w:t>Государственное бюджетное учреждение</w:t>
      </w:r>
    </w:p>
    <w:p w:rsidR="00440CA0" w:rsidRPr="00C40854" w:rsidRDefault="00440CA0" w:rsidP="00EF2472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5345CD">
        <w:rPr>
          <w:rFonts w:ascii="Calibri" w:eastAsia="Calibri" w:hAnsi="Calibri" w:cs="Times New Roman"/>
          <w:sz w:val="24"/>
          <w:szCs w:val="24"/>
        </w:rPr>
        <w:t>«Центр социальной помощи семье и детям города Бор»</w:t>
      </w:r>
    </w:p>
    <w:p w:rsidR="00440CA0" w:rsidRDefault="00440CA0" w:rsidP="00EF2472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4042D" w:rsidRPr="00EF2472" w:rsidRDefault="00B4042D" w:rsidP="00EF2472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4"/>
        </w:rPr>
      </w:pPr>
      <w:r w:rsidRPr="00EF2472">
        <w:rPr>
          <w:b/>
          <w:sz w:val="32"/>
          <w:szCs w:val="24"/>
        </w:rPr>
        <w:t>К</w:t>
      </w:r>
      <w:r w:rsidRPr="00EF2472">
        <w:rPr>
          <w:rFonts w:ascii="Calibri" w:eastAsia="Calibri" w:hAnsi="Calibri" w:cs="Times New Roman"/>
          <w:b/>
          <w:sz w:val="32"/>
          <w:szCs w:val="24"/>
        </w:rPr>
        <w:t>омплексная программа оказания помощи</w:t>
      </w:r>
      <w:r w:rsidRPr="00EF2472">
        <w:rPr>
          <w:b/>
          <w:sz w:val="32"/>
          <w:szCs w:val="24"/>
        </w:rPr>
        <w:t xml:space="preserve"> </w:t>
      </w:r>
      <w:r w:rsidRPr="00EF2472">
        <w:rPr>
          <w:rFonts w:ascii="Calibri" w:eastAsia="Calibri" w:hAnsi="Calibri" w:cs="Times New Roman"/>
          <w:b/>
          <w:sz w:val="32"/>
          <w:szCs w:val="24"/>
        </w:rPr>
        <w:t>детям, пострадавшим от насилия и жестокого обращения</w:t>
      </w:r>
      <w:r w:rsidR="00EF2472">
        <w:rPr>
          <w:rFonts w:ascii="Calibri" w:eastAsia="Calibri" w:hAnsi="Calibri" w:cs="Times New Roman"/>
          <w:b/>
          <w:sz w:val="32"/>
          <w:szCs w:val="24"/>
        </w:rPr>
        <w:t xml:space="preserve"> </w:t>
      </w:r>
      <w:r w:rsidRPr="00EF2472">
        <w:rPr>
          <w:rFonts w:ascii="Calibri" w:eastAsia="Calibri" w:hAnsi="Calibri" w:cs="Times New Roman"/>
          <w:b/>
          <w:sz w:val="32"/>
          <w:szCs w:val="24"/>
        </w:rPr>
        <w:t>«Ф</w:t>
      </w:r>
      <w:r w:rsidRPr="00EF2472">
        <w:rPr>
          <w:b/>
          <w:sz w:val="32"/>
          <w:szCs w:val="24"/>
        </w:rPr>
        <w:t>еникс</w:t>
      </w:r>
      <w:r w:rsidRPr="00EF2472">
        <w:rPr>
          <w:rFonts w:ascii="Calibri" w:eastAsia="Calibri" w:hAnsi="Calibri" w:cs="Times New Roman"/>
          <w:b/>
          <w:sz w:val="32"/>
          <w:szCs w:val="24"/>
        </w:rPr>
        <w:t>»</w:t>
      </w:r>
    </w:p>
    <w:p w:rsidR="00440CA0" w:rsidRDefault="00440CA0" w:rsidP="00440CA0">
      <w:pPr>
        <w:spacing w:after="0" w:line="240" w:lineRule="auto"/>
        <w:jc w:val="both"/>
        <w:rPr>
          <w:sz w:val="24"/>
          <w:szCs w:val="24"/>
        </w:rPr>
      </w:pPr>
    </w:p>
    <w:p w:rsidR="00EF2472" w:rsidRDefault="00EF2472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br w:type="page"/>
      </w:r>
    </w:p>
    <w:p w:rsidR="007572D1" w:rsidRPr="00E13C9D" w:rsidRDefault="007572D1" w:rsidP="006166C6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13C9D">
        <w:rPr>
          <w:rFonts w:ascii="Calibri" w:eastAsia="Calibri" w:hAnsi="Calibri" w:cs="Times New Roman"/>
          <w:b/>
          <w:sz w:val="24"/>
          <w:szCs w:val="24"/>
        </w:rPr>
        <w:lastRenderedPageBreak/>
        <w:t>А</w:t>
      </w:r>
      <w:r w:rsidRPr="00E13C9D">
        <w:rPr>
          <w:b/>
          <w:sz w:val="24"/>
          <w:szCs w:val="24"/>
        </w:rPr>
        <w:t>ктуальность написания программы</w:t>
      </w:r>
    </w:p>
    <w:p w:rsidR="007572D1" w:rsidRPr="00E13C9D" w:rsidRDefault="007572D1" w:rsidP="006166C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</w:p>
    <w:p w:rsidR="007572D1" w:rsidRPr="00E13C9D" w:rsidRDefault="007572D1" w:rsidP="006166C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Как ни горько звучит, но проблема насилия и жестокого обращения с детьми остаётся в современной России одной из наиболее острых и актуальных социальных проблем, которая требует решения. Для решения данной проблемы необходимо глубокое знание проблемы насилия – его источников, причин возникновения, форм проявления и понимание переживаний жертв насилия, формирование потребности научиться помогать, предотвращать любое насилие как позорнейшую форму отн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шений человека к человеку. Также необходимо знание мног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образия видов насилия, наиболее распространённые причины и источники насилия, возможные последствия пережитого нас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лия. Взрослые, воспитывающие детей, работающие с детьми, должны понимать сущностный смысл проблемы, улавливать признаки превращения социальной ситуации из источника ра</w:t>
      </w:r>
      <w:r w:rsidRPr="00E13C9D">
        <w:rPr>
          <w:rFonts w:ascii="Calibri" w:eastAsia="Calibri" w:hAnsi="Calibri" w:cs="Times New Roman"/>
          <w:sz w:val="24"/>
          <w:szCs w:val="24"/>
        </w:rPr>
        <w:t>з</w:t>
      </w:r>
      <w:r w:rsidRPr="00E13C9D">
        <w:rPr>
          <w:rFonts w:ascii="Calibri" w:eastAsia="Calibri" w:hAnsi="Calibri" w:cs="Times New Roman"/>
          <w:sz w:val="24"/>
          <w:szCs w:val="24"/>
        </w:rPr>
        <w:t>вития в источник насилия над детьми, подростками и юношес</w:t>
      </w:r>
      <w:r w:rsidRPr="00E13C9D">
        <w:rPr>
          <w:rFonts w:ascii="Calibri" w:eastAsia="Calibri" w:hAnsi="Calibri" w:cs="Times New Roman"/>
          <w:sz w:val="24"/>
          <w:szCs w:val="24"/>
        </w:rPr>
        <w:t>т</w:t>
      </w:r>
      <w:r w:rsidRPr="00E13C9D">
        <w:rPr>
          <w:rFonts w:ascii="Calibri" w:eastAsia="Calibri" w:hAnsi="Calibri" w:cs="Times New Roman"/>
          <w:sz w:val="24"/>
          <w:szCs w:val="24"/>
        </w:rPr>
        <w:t>вом.</w:t>
      </w:r>
    </w:p>
    <w:p w:rsidR="007572D1" w:rsidRPr="00E13C9D" w:rsidRDefault="007572D1" w:rsidP="006166C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Каждый случай насилия, пережитый ребёнком, оставляет свой травматический след, который разрушающе действует на формирующуюся личность: нарушается эмоциональная жизнь, возникает неконструктивная направленность развивающегося мировоззрения и мотивационно – смысловой сферы личности, утрачивается доверие к взрослому человеку, обесценивается значение общения и взаимодействия и пр. Для восстановления личности и успешной социальной адаптации ребёнка необх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димо приложить немалые усилия, которые состоят из компле</w:t>
      </w:r>
      <w:r w:rsidRPr="00E13C9D">
        <w:rPr>
          <w:rFonts w:ascii="Calibri" w:eastAsia="Calibri" w:hAnsi="Calibri" w:cs="Times New Roman"/>
          <w:sz w:val="24"/>
          <w:szCs w:val="24"/>
        </w:rPr>
        <w:t>к</w:t>
      </w:r>
      <w:r w:rsidRPr="00E13C9D">
        <w:rPr>
          <w:rFonts w:ascii="Calibri" w:eastAsia="Calibri" w:hAnsi="Calibri" w:cs="Times New Roman"/>
          <w:sz w:val="24"/>
          <w:szCs w:val="24"/>
        </w:rPr>
        <w:t>са мер различной направленности. Семья и государство обяз</w:t>
      </w:r>
      <w:r w:rsidRPr="00E13C9D">
        <w:rPr>
          <w:rFonts w:ascii="Calibri" w:eastAsia="Calibri" w:hAnsi="Calibri" w:cs="Times New Roman"/>
          <w:sz w:val="24"/>
          <w:szCs w:val="24"/>
        </w:rPr>
        <w:t>а</w:t>
      </w:r>
      <w:r w:rsidRPr="00E13C9D">
        <w:rPr>
          <w:rFonts w:ascii="Calibri" w:eastAsia="Calibri" w:hAnsi="Calibri" w:cs="Times New Roman"/>
          <w:sz w:val="24"/>
          <w:szCs w:val="24"/>
        </w:rPr>
        <w:t>ны обеспечить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ребёнку адекватные условия для развития и жизни в период детства, отрочества, ранней юности. Взаим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действуя с ребёнком, взрослые должны находить и укреплять его позитивные личностные качества, постепенно вводить его в мир всё более усложняющихся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межличностных и социальных отношений, чувств, знаний, культуры, труда.</w:t>
      </w:r>
    </w:p>
    <w:p w:rsidR="007572D1" w:rsidRPr="00E13C9D" w:rsidRDefault="007572D1" w:rsidP="006166C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lastRenderedPageBreak/>
        <w:t>Таким образом, чтобы помочь ребёнку пережившему н</w:t>
      </w:r>
      <w:r w:rsidRPr="00E13C9D">
        <w:rPr>
          <w:rFonts w:ascii="Calibri" w:eastAsia="Calibri" w:hAnsi="Calibri" w:cs="Times New Roman"/>
          <w:sz w:val="24"/>
          <w:szCs w:val="24"/>
        </w:rPr>
        <w:t>а</w:t>
      </w:r>
      <w:r w:rsidRPr="00E13C9D">
        <w:rPr>
          <w:rFonts w:ascii="Calibri" w:eastAsia="Calibri" w:hAnsi="Calibri" w:cs="Times New Roman"/>
          <w:sz w:val="24"/>
          <w:szCs w:val="24"/>
        </w:rPr>
        <w:t>силие, нужна целая система, в частности подтверждены поз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тивные возможности в данном вопросе междисциплинарного подхода. Междисциплинарный подход в помощи детям пер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жившим насилие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требует привлечения специалистов из разли</w:t>
      </w:r>
      <w:r w:rsidRPr="00E13C9D">
        <w:rPr>
          <w:rFonts w:ascii="Calibri" w:eastAsia="Calibri" w:hAnsi="Calibri" w:cs="Times New Roman"/>
          <w:sz w:val="24"/>
          <w:szCs w:val="24"/>
        </w:rPr>
        <w:t>ч</w:t>
      </w:r>
      <w:r w:rsidRPr="00E13C9D">
        <w:rPr>
          <w:rFonts w:ascii="Calibri" w:eastAsia="Calibri" w:hAnsi="Calibri" w:cs="Times New Roman"/>
          <w:sz w:val="24"/>
          <w:szCs w:val="24"/>
        </w:rPr>
        <w:t>ных областей: педагогики, психологии, медицины, социальной сферы, юриспруденции и пр., знающих понимающих специфику этой проблемы. Эффективность целенаправленной работы пр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фессионалов разных специальностей, обусловлена их готовн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стью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к взаимодействию, к принятию совместных решений, к о</w:t>
      </w:r>
      <w:r w:rsidRPr="00E13C9D">
        <w:rPr>
          <w:rFonts w:ascii="Calibri" w:eastAsia="Calibri" w:hAnsi="Calibri" w:cs="Times New Roman"/>
          <w:sz w:val="24"/>
          <w:szCs w:val="24"/>
        </w:rPr>
        <w:t>с</w:t>
      </w:r>
      <w:r w:rsidRPr="00E13C9D">
        <w:rPr>
          <w:rFonts w:ascii="Calibri" w:eastAsia="Calibri" w:hAnsi="Calibri" w:cs="Times New Roman"/>
          <w:sz w:val="24"/>
          <w:szCs w:val="24"/>
        </w:rPr>
        <w:t>воению новых междисциплинарных технологий работы. Реал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зация междисциплинарного подхода является основой данной программы помощи детям, пострадавшим от насилия и жест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кого обращения.</w:t>
      </w:r>
    </w:p>
    <w:p w:rsidR="007572D1" w:rsidRPr="00E13C9D" w:rsidRDefault="007572D1" w:rsidP="006166C6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7572D1" w:rsidRPr="00E13C9D" w:rsidRDefault="006166C6" w:rsidP="006166C6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Концептуальные основы</w:t>
      </w:r>
    </w:p>
    <w:p w:rsidR="007572D1" w:rsidRPr="00E13C9D" w:rsidRDefault="007572D1" w:rsidP="006166C6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7572D1" w:rsidRPr="00E13C9D" w:rsidRDefault="007572D1" w:rsidP="006166C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Для эффективной помощи детям, пострадавшим от нас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лия, важно чёткое понимание того с чем имеем дело.</w:t>
      </w:r>
    </w:p>
    <w:p w:rsidR="007572D1" w:rsidRPr="00E13C9D" w:rsidRDefault="007572D1" w:rsidP="006166C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Существует много ошибочных представлений, когда люди испытывают насилие и не считают это насилием, потому что воспринимают силу как норму. В большинстве случаев люди склонны относить к насилию лишь незначительную часть случ</w:t>
      </w:r>
      <w:r w:rsidRPr="00E13C9D">
        <w:rPr>
          <w:rFonts w:ascii="Calibri" w:eastAsia="Calibri" w:hAnsi="Calibri" w:cs="Times New Roman"/>
          <w:sz w:val="24"/>
          <w:szCs w:val="24"/>
        </w:rPr>
        <w:t>а</w:t>
      </w:r>
      <w:r w:rsidRPr="00E13C9D">
        <w:rPr>
          <w:rFonts w:ascii="Calibri" w:eastAsia="Calibri" w:hAnsi="Calibri" w:cs="Times New Roman"/>
          <w:sz w:val="24"/>
          <w:szCs w:val="24"/>
        </w:rPr>
        <w:t>ев, которые наносят ущерб здоровью человека, т.е. попадают под действия уголовного кодекса.</w:t>
      </w:r>
    </w:p>
    <w:p w:rsidR="007572D1" w:rsidRPr="00E13C9D" w:rsidRDefault="007572D1" w:rsidP="006166C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Говоря о насилии по отношению к детям, часто употре</w:t>
      </w:r>
      <w:r w:rsidRPr="00E13C9D">
        <w:rPr>
          <w:rFonts w:ascii="Calibri" w:eastAsia="Calibri" w:hAnsi="Calibri" w:cs="Times New Roman"/>
          <w:sz w:val="24"/>
          <w:szCs w:val="24"/>
        </w:rPr>
        <w:t>б</w:t>
      </w:r>
      <w:r w:rsidRPr="00E13C9D">
        <w:rPr>
          <w:rFonts w:ascii="Calibri" w:eastAsia="Calibri" w:hAnsi="Calibri" w:cs="Times New Roman"/>
          <w:sz w:val="24"/>
          <w:szCs w:val="24"/>
        </w:rPr>
        <w:t>ляют два основных понятия: собственно «насилие над детьми» и «жестокое обращение с детьми» эти термины применяются в Х Международной классификаций болезней и причин смерти, по которой кодируются документы лечебных учреждений в Ро</w:t>
      </w:r>
      <w:r w:rsidRPr="00E13C9D">
        <w:rPr>
          <w:rFonts w:ascii="Calibri" w:eastAsia="Calibri" w:hAnsi="Calibri" w:cs="Times New Roman"/>
          <w:sz w:val="24"/>
          <w:szCs w:val="24"/>
        </w:rPr>
        <w:t>с</w:t>
      </w:r>
      <w:r w:rsidRPr="00E13C9D">
        <w:rPr>
          <w:rFonts w:ascii="Calibri" w:eastAsia="Calibri" w:hAnsi="Calibri" w:cs="Times New Roman"/>
          <w:sz w:val="24"/>
          <w:szCs w:val="24"/>
        </w:rPr>
        <w:t>сии.</w:t>
      </w:r>
    </w:p>
    <w:p w:rsidR="007572D1" w:rsidRPr="00E13C9D" w:rsidRDefault="007572D1" w:rsidP="006166C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b/>
          <w:sz w:val="24"/>
          <w:szCs w:val="24"/>
        </w:rPr>
        <w:t xml:space="preserve">Насилие </w:t>
      </w:r>
      <w:r w:rsidRPr="00E13C9D">
        <w:rPr>
          <w:rFonts w:ascii="Calibri" w:eastAsia="Calibri" w:hAnsi="Calibri" w:cs="Times New Roman"/>
          <w:sz w:val="24"/>
          <w:szCs w:val="24"/>
        </w:rPr>
        <w:t>– это физическое, психическое, социальное во</w:t>
      </w:r>
      <w:r w:rsidRPr="00E13C9D">
        <w:rPr>
          <w:rFonts w:ascii="Calibri" w:eastAsia="Calibri" w:hAnsi="Calibri" w:cs="Times New Roman"/>
          <w:sz w:val="24"/>
          <w:szCs w:val="24"/>
        </w:rPr>
        <w:t>з</w:t>
      </w:r>
      <w:r w:rsidRPr="00E13C9D">
        <w:rPr>
          <w:rFonts w:ascii="Calibri" w:eastAsia="Calibri" w:hAnsi="Calibri" w:cs="Times New Roman"/>
          <w:sz w:val="24"/>
          <w:szCs w:val="24"/>
        </w:rPr>
        <w:t>действие на человека со стороны другого человека, семьи, группы или государства, вынуждающее его прерывать значимую деятельность и исполнять другую, противоречащую ей, либо у</w:t>
      </w:r>
      <w:r w:rsidRPr="00E13C9D">
        <w:rPr>
          <w:rFonts w:ascii="Calibri" w:eastAsia="Calibri" w:hAnsi="Calibri" w:cs="Times New Roman"/>
          <w:sz w:val="24"/>
          <w:szCs w:val="24"/>
        </w:rPr>
        <w:t>г</w:t>
      </w:r>
      <w:r w:rsidRPr="00E13C9D">
        <w:rPr>
          <w:rFonts w:ascii="Calibri" w:eastAsia="Calibri" w:hAnsi="Calibri" w:cs="Times New Roman"/>
          <w:sz w:val="24"/>
          <w:szCs w:val="24"/>
        </w:rPr>
        <w:lastRenderedPageBreak/>
        <w:t>рожающею его физическому или психическому здоровью и ц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лостности.</w:t>
      </w:r>
    </w:p>
    <w:p w:rsidR="007572D1" w:rsidRPr="00E13C9D" w:rsidRDefault="007572D1" w:rsidP="006166C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b/>
          <w:sz w:val="24"/>
          <w:szCs w:val="24"/>
        </w:rPr>
        <w:t>Жестокое</w:t>
      </w:r>
      <w:r>
        <w:rPr>
          <w:b/>
        </w:rPr>
        <w:t xml:space="preserve"> </w:t>
      </w:r>
      <w:r w:rsidRPr="00E13C9D">
        <w:rPr>
          <w:rFonts w:ascii="Calibri" w:eastAsia="Calibri" w:hAnsi="Calibri" w:cs="Times New Roman"/>
          <w:b/>
          <w:sz w:val="24"/>
          <w:szCs w:val="24"/>
        </w:rPr>
        <w:t>обращение</w:t>
      </w:r>
      <w:r>
        <w:rPr>
          <w:b/>
        </w:rPr>
        <w:t xml:space="preserve"> </w:t>
      </w:r>
      <w:r w:rsidRPr="00E13C9D">
        <w:rPr>
          <w:rFonts w:ascii="Calibri" w:eastAsia="Calibri" w:hAnsi="Calibri" w:cs="Times New Roman"/>
          <w:b/>
          <w:sz w:val="24"/>
          <w:szCs w:val="24"/>
        </w:rPr>
        <w:t>с</w:t>
      </w:r>
      <w:r>
        <w:rPr>
          <w:b/>
        </w:rPr>
        <w:t xml:space="preserve"> </w:t>
      </w:r>
      <w:r w:rsidRPr="00E13C9D">
        <w:rPr>
          <w:rFonts w:ascii="Calibri" w:eastAsia="Calibri" w:hAnsi="Calibri" w:cs="Times New Roman"/>
          <w:b/>
          <w:sz w:val="24"/>
          <w:szCs w:val="24"/>
        </w:rPr>
        <w:t>детьми</w:t>
      </w:r>
      <w:r w:rsidRPr="00E13C9D">
        <w:rPr>
          <w:rFonts w:ascii="Calibri" w:eastAsia="Calibri" w:hAnsi="Calibri" w:cs="Times New Roman"/>
          <w:sz w:val="24"/>
          <w:szCs w:val="24"/>
        </w:rPr>
        <w:t xml:space="preserve"> – это умышленное или н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осторожное обращение или действия со стороны родителей /лиц их заменяющих или других людей, которые привели к травмам, нарушении в развитии, смерти ребенка, либо угрож</w:t>
      </w:r>
      <w:r w:rsidRPr="00E13C9D">
        <w:rPr>
          <w:rFonts w:ascii="Calibri" w:eastAsia="Calibri" w:hAnsi="Calibri" w:cs="Times New Roman"/>
          <w:sz w:val="24"/>
          <w:szCs w:val="24"/>
        </w:rPr>
        <w:t>а</w:t>
      </w:r>
      <w:r w:rsidRPr="00E13C9D">
        <w:rPr>
          <w:rFonts w:ascii="Calibri" w:eastAsia="Calibri" w:hAnsi="Calibri" w:cs="Times New Roman"/>
          <w:sz w:val="24"/>
          <w:szCs w:val="24"/>
        </w:rPr>
        <w:t>ют правам и благополучию ребенка.</w:t>
      </w:r>
      <w:r w:rsidRPr="00E13C9D">
        <w:rPr>
          <w:rFonts w:ascii="Calibri" w:eastAsia="Calibri" w:hAnsi="Calibri" w:cs="Times New Roman"/>
          <w:sz w:val="24"/>
          <w:szCs w:val="24"/>
        </w:rPr>
        <w:cr/>
        <w:t>Различают четыре основных вида насилия: физическое, секс</w:t>
      </w:r>
      <w:r w:rsidRPr="00E13C9D">
        <w:rPr>
          <w:rFonts w:ascii="Calibri" w:eastAsia="Calibri" w:hAnsi="Calibri" w:cs="Times New Roman"/>
          <w:sz w:val="24"/>
          <w:szCs w:val="24"/>
        </w:rPr>
        <w:t>у</w:t>
      </w:r>
      <w:r w:rsidRPr="00E13C9D">
        <w:rPr>
          <w:rFonts w:ascii="Calibri" w:eastAsia="Calibri" w:hAnsi="Calibri" w:cs="Times New Roman"/>
          <w:sz w:val="24"/>
          <w:szCs w:val="24"/>
        </w:rPr>
        <w:t>альное, эмоциональное насилие и пренебрежение основными нуждами ребёнка.</w:t>
      </w:r>
    </w:p>
    <w:p w:rsidR="007572D1" w:rsidRPr="00E13C9D" w:rsidRDefault="007572D1" w:rsidP="006166C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b/>
          <w:sz w:val="24"/>
          <w:szCs w:val="24"/>
        </w:rPr>
        <w:t>Физическое</w:t>
      </w:r>
      <w:r>
        <w:rPr>
          <w:b/>
        </w:rPr>
        <w:t xml:space="preserve"> </w:t>
      </w:r>
      <w:r w:rsidRPr="00E13C9D">
        <w:rPr>
          <w:rFonts w:ascii="Calibri" w:eastAsia="Calibri" w:hAnsi="Calibri" w:cs="Times New Roman"/>
          <w:b/>
          <w:sz w:val="24"/>
          <w:szCs w:val="24"/>
        </w:rPr>
        <w:t>насилие</w:t>
      </w:r>
      <w:r w:rsidRPr="00E13C9D">
        <w:rPr>
          <w:rFonts w:ascii="Calibri" w:eastAsia="Calibri" w:hAnsi="Calibri" w:cs="Times New Roman"/>
          <w:sz w:val="24"/>
          <w:szCs w:val="24"/>
        </w:rPr>
        <w:t xml:space="preserve"> – преднамеренное или неосторо</w:t>
      </w:r>
      <w:r w:rsidRPr="00E13C9D">
        <w:rPr>
          <w:rFonts w:ascii="Calibri" w:eastAsia="Calibri" w:hAnsi="Calibri" w:cs="Times New Roman"/>
          <w:sz w:val="24"/>
          <w:szCs w:val="24"/>
        </w:rPr>
        <w:t>ж</w:t>
      </w:r>
      <w:r w:rsidRPr="00E13C9D">
        <w:rPr>
          <w:rFonts w:ascii="Calibri" w:eastAsia="Calibri" w:hAnsi="Calibri" w:cs="Times New Roman"/>
          <w:sz w:val="24"/>
          <w:szCs w:val="24"/>
        </w:rPr>
        <w:t>ное нанесение ребенку родителями или лицами, их заменя</w:t>
      </w:r>
      <w:r w:rsidRPr="00E13C9D">
        <w:rPr>
          <w:rFonts w:ascii="Calibri" w:eastAsia="Calibri" w:hAnsi="Calibri" w:cs="Times New Roman"/>
          <w:sz w:val="24"/>
          <w:szCs w:val="24"/>
        </w:rPr>
        <w:t>ю</w:t>
      </w:r>
      <w:r w:rsidRPr="00E13C9D">
        <w:rPr>
          <w:rFonts w:ascii="Calibri" w:eastAsia="Calibri" w:hAnsi="Calibri" w:cs="Times New Roman"/>
          <w:sz w:val="24"/>
          <w:szCs w:val="24"/>
        </w:rPr>
        <w:t>щими, воспитателями или другими какими-либо лицами физ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ческих травм, различных телесных повреждений, которые пр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чиняют ущерб здоровью ребенка, нарушают его развитие и л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шают жизни.</w:t>
      </w:r>
    </w:p>
    <w:p w:rsidR="007572D1" w:rsidRPr="00E13C9D" w:rsidRDefault="007572D1" w:rsidP="006166C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b/>
          <w:sz w:val="24"/>
          <w:szCs w:val="24"/>
        </w:rPr>
        <w:t>Сексуальное</w:t>
      </w:r>
      <w:r>
        <w:rPr>
          <w:b/>
        </w:rPr>
        <w:t xml:space="preserve"> </w:t>
      </w:r>
      <w:r w:rsidRPr="00E13C9D">
        <w:rPr>
          <w:rFonts w:ascii="Calibri" w:eastAsia="Calibri" w:hAnsi="Calibri" w:cs="Times New Roman"/>
          <w:b/>
          <w:sz w:val="24"/>
          <w:szCs w:val="24"/>
        </w:rPr>
        <w:t>насилие</w:t>
      </w:r>
      <w:r>
        <w:rPr>
          <w:b/>
        </w:rPr>
        <w:t xml:space="preserve"> </w:t>
      </w:r>
      <w:r w:rsidRPr="00E13C9D">
        <w:rPr>
          <w:rFonts w:ascii="Calibri" w:eastAsia="Calibri" w:hAnsi="Calibri" w:cs="Times New Roman"/>
          <w:b/>
          <w:sz w:val="24"/>
          <w:szCs w:val="24"/>
        </w:rPr>
        <w:t>над</w:t>
      </w:r>
      <w:r>
        <w:rPr>
          <w:b/>
        </w:rPr>
        <w:t xml:space="preserve"> </w:t>
      </w:r>
      <w:r w:rsidRPr="00E13C9D">
        <w:rPr>
          <w:rFonts w:ascii="Calibri" w:eastAsia="Calibri" w:hAnsi="Calibri" w:cs="Times New Roman"/>
          <w:b/>
          <w:sz w:val="24"/>
          <w:szCs w:val="24"/>
        </w:rPr>
        <w:t>детьми</w:t>
      </w:r>
      <w:r w:rsidRPr="00E13C9D">
        <w:rPr>
          <w:rFonts w:ascii="Calibri" w:eastAsia="Calibri" w:hAnsi="Calibri" w:cs="Times New Roman"/>
          <w:sz w:val="24"/>
          <w:szCs w:val="24"/>
        </w:rPr>
        <w:t xml:space="preserve"> (сексуальное злоупо</w:t>
      </w:r>
      <w:r w:rsidRPr="00E13C9D">
        <w:rPr>
          <w:rFonts w:ascii="Calibri" w:eastAsia="Calibri" w:hAnsi="Calibri" w:cs="Times New Roman"/>
          <w:sz w:val="24"/>
          <w:szCs w:val="24"/>
        </w:rPr>
        <w:t>т</w:t>
      </w:r>
      <w:r w:rsidRPr="00E13C9D">
        <w:rPr>
          <w:rFonts w:ascii="Calibri" w:eastAsia="Calibri" w:hAnsi="Calibri" w:cs="Times New Roman"/>
          <w:sz w:val="24"/>
          <w:szCs w:val="24"/>
        </w:rPr>
        <w:t>ребление детьми) – это вовлечение ребенка в действие с секс</w:t>
      </w:r>
      <w:r w:rsidRPr="00E13C9D">
        <w:rPr>
          <w:rFonts w:ascii="Calibri" w:eastAsia="Calibri" w:hAnsi="Calibri" w:cs="Times New Roman"/>
          <w:sz w:val="24"/>
          <w:szCs w:val="24"/>
        </w:rPr>
        <w:t>у</w:t>
      </w:r>
      <w:r w:rsidRPr="00E13C9D">
        <w:rPr>
          <w:rFonts w:ascii="Calibri" w:eastAsia="Calibri" w:hAnsi="Calibri" w:cs="Times New Roman"/>
          <w:sz w:val="24"/>
          <w:szCs w:val="24"/>
        </w:rPr>
        <w:t>ально окраской с целью получения взрослыми сексуального удовлетворения или материальной выгоды.</w:t>
      </w:r>
    </w:p>
    <w:p w:rsidR="007572D1" w:rsidRPr="00E13C9D" w:rsidRDefault="007572D1" w:rsidP="006166C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b/>
          <w:sz w:val="24"/>
          <w:szCs w:val="24"/>
        </w:rPr>
        <w:t>Эмоциональное (психическое) насилие</w:t>
      </w:r>
      <w:r w:rsidRPr="00E13C9D">
        <w:rPr>
          <w:rFonts w:ascii="Calibri" w:eastAsia="Calibri" w:hAnsi="Calibri" w:cs="Times New Roman"/>
          <w:sz w:val="24"/>
          <w:szCs w:val="24"/>
        </w:rPr>
        <w:t xml:space="preserve"> – периодическое или постоянное психологическое воздействие родителей или других взрослых на ребенка, приводящее к формированию у ребенка патологических черт характера или нарушению псих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ческого развития.</w:t>
      </w:r>
    </w:p>
    <w:p w:rsidR="007572D1" w:rsidRPr="00E13C9D" w:rsidRDefault="007572D1" w:rsidP="006166C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b/>
          <w:sz w:val="24"/>
          <w:szCs w:val="24"/>
        </w:rPr>
        <w:t>Пренебрежение</w:t>
      </w:r>
      <w:r>
        <w:rPr>
          <w:b/>
        </w:rPr>
        <w:t xml:space="preserve"> </w:t>
      </w:r>
      <w:r w:rsidRPr="00E13C9D">
        <w:rPr>
          <w:rFonts w:ascii="Calibri" w:eastAsia="Calibri" w:hAnsi="Calibri" w:cs="Times New Roman"/>
          <w:b/>
          <w:sz w:val="24"/>
          <w:szCs w:val="24"/>
        </w:rPr>
        <w:t>нуждами</w:t>
      </w:r>
      <w:r>
        <w:rPr>
          <w:b/>
        </w:rPr>
        <w:t xml:space="preserve"> </w:t>
      </w:r>
      <w:r w:rsidRPr="00E13C9D">
        <w:rPr>
          <w:rFonts w:ascii="Calibri" w:eastAsia="Calibri" w:hAnsi="Calibri" w:cs="Times New Roman"/>
          <w:b/>
          <w:sz w:val="24"/>
          <w:szCs w:val="24"/>
        </w:rPr>
        <w:t>ребенка</w:t>
      </w:r>
      <w:r w:rsidRPr="00E13C9D">
        <w:rPr>
          <w:rFonts w:ascii="Calibri" w:eastAsia="Calibri" w:hAnsi="Calibri" w:cs="Times New Roman"/>
          <w:sz w:val="24"/>
          <w:szCs w:val="24"/>
        </w:rPr>
        <w:t xml:space="preserve"> – отсутствие должного обеспечения основных нужд и потребностей ребенка в пище, одежде, жилье, воспитании, образовании, медицинской пом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щи со стороны родителей или лиц, их заменяющих, в силу об</w:t>
      </w:r>
      <w:r w:rsidRPr="00E13C9D">
        <w:rPr>
          <w:rFonts w:ascii="Calibri" w:eastAsia="Calibri" w:hAnsi="Calibri" w:cs="Times New Roman"/>
          <w:sz w:val="24"/>
          <w:szCs w:val="24"/>
        </w:rPr>
        <w:t>ъ</w:t>
      </w:r>
      <w:r w:rsidRPr="00E13C9D">
        <w:rPr>
          <w:rFonts w:ascii="Calibri" w:eastAsia="Calibri" w:hAnsi="Calibri" w:cs="Times New Roman"/>
          <w:sz w:val="24"/>
          <w:szCs w:val="24"/>
        </w:rPr>
        <w:t>ективных причин (бедность, психические болезни, неопытность) и без таковых.</w:t>
      </w:r>
    </w:p>
    <w:p w:rsidR="007572D1" w:rsidRPr="00E13C9D" w:rsidRDefault="007572D1" w:rsidP="006166C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Большинство теоретических объяснений причин и исто</w:t>
      </w:r>
      <w:r w:rsidRPr="00E13C9D">
        <w:rPr>
          <w:rFonts w:ascii="Calibri" w:eastAsia="Calibri" w:hAnsi="Calibri" w:cs="Times New Roman"/>
          <w:sz w:val="24"/>
          <w:szCs w:val="24"/>
        </w:rPr>
        <w:t>ч</w:t>
      </w:r>
      <w:r w:rsidRPr="00E13C9D">
        <w:rPr>
          <w:rFonts w:ascii="Calibri" w:eastAsia="Calibri" w:hAnsi="Calibri" w:cs="Times New Roman"/>
          <w:sz w:val="24"/>
          <w:szCs w:val="24"/>
        </w:rPr>
        <w:t>ников насилия над детьми, позволяют выделить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три основных группы факторов, приводящих к насилию.</w:t>
      </w:r>
    </w:p>
    <w:p w:rsidR="007572D1" w:rsidRPr="00E13C9D" w:rsidRDefault="007572D1" w:rsidP="006166C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</w:p>
    <w:p w:rsidR="007572D1" w:rsidRPr="00E13C9D" w:rsidRDefault="007572D1" w:rsidP="006166C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lastRenderedPageBreak/>
        <w:t xml:space="preserve">К первой группе относят </w:t>
      </w:r>
      <w:r w:rsidRPr="00E13C9D">
        <w:rPr>
          <w:rFonts w:ascii="Calibri" w:eastAsia="Calibri" w:hAnsi="Calibri" w:cs="Times New Roman"/>
          <w:sz w:val="24"/>
          <w:szCs w:val="24"/>
          <w:u w:val="single"/>
        </w:rPr>
        <w:t>особенности общества</w:t>
      </w:r>
      <w:r w:rsidRPr="00E13C9D">
        <w:rPr>
          <w:rFonts w:ascii="Calibri" w:eastAsia="Calibri" w:hAnsi="Calibri" w:cs="Times New Roman"/>
          <w:sz w:val="24"/>
          <w:szCs w:val="24"/>
        </w:rPr>
        <w:t>, в котором проявляется насилие:</w:t>
      </w:r>
    </w:p>
    <w:p w:rsidR="007572D1" w:rsidRPr="00E13C9D" w:rsidRDefault="007572D1" w:rsidP="00D85C64">
      <w:pPr>
        <w:numPr>
          <w:ilvl w:val="0"/>
          <w:numId w:val="8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характер социально – экономической формации;</w:t>
      </w:r>
    </w:p>
    <w:p w:rsidR="007572D1" w:rsidRPr="00E13C9D" w:rsidRDefault="007572D1" w:rsidP="00D85C64">
      <w:pPr>
        <w:numPr>
          <w:ilvl w:val="0"/>
          <w:numId w:val="8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уровень безработицы;</w:t>
      </w:r>
    </w:p>
    <w:p w:rsidR="007572D1" w:rsidRPr="00E13C9D" w:rsidRDefault="007572D1" w:rsidP="00D85C64">
      <w:pPr>
        <w:numPr>
          <w:ilvl w:val="0"/>
          <w:numId w:val="8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бедность;</w:t>
      </w:r>
    </w:p>
    <w:p w:rsidR="007572D1" w:rsidRPr="00E13C9D" w:rsidRDefault="007572D1" w:rsidP="00D85C64">
      <w:pPr>
        <w:numPr>
          <w:ilvl w:val="0"/>
          <w:numId w:val="8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наличие гражданских войн и локальных военных дейс</w:t>
      </w:r>
      <w:r w:rsidRPr="00E13C9D">
        <w:rPr>
          <w:rFonts w:ascii="Calibri" w:eastAsia="Calibri" w:hAnsi="Calibri" w:cs="Times New Roman"/>
          <w:sz w:val="24"/>
          <w:szCs w:val="24"/>
        </w:rPr>
        <w:t>т</w:t>
      </w:r>
      <w:r w:rsidRPr="00E13C9D">
        <w:rPr>
          <w:rFonts w:ascii="Calibri" w:eastAsia="Calibri" w:hAnsi="Calibri" w:cs="Times New Roman"/>
          <w:sz w:val="24"/>
          <w:szCs w:val="24"/>
        </w:rPr>
        <w:t>вий;</w:t>
      </w:r>
    </w:p>
    <w:p w:rsidR="007572D1" w:rsidRPr="00E13C9D" w:rsidRDefault="007572D1" w:rsidP="00D85C64">
      <w:pPr>
        <w:numPr>
          <w:ilvl w:val="0"/>
          <w:numId w:val="8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уровень преступности;</w:t>
      </w:r>
    </w:p>
    <w:p w:rsidR="007572D1" w:rsidRPr="00E13C9D" w:rsidRDefault="007572D1" w:rsidP="00D85C64">
      <w:pPr>
        <w:numPr>
          <w:ilvl w:val="0"/>
          <w:numId w:val="8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слабость законов;</w:t>
      </w:r>
    </w:p>
    <w:p w:rsidR="007572D1" w:rsidRPr="00E13C9D" w:rsidRDefault="007572D1" w:rsidP="00D85C64">
      <w:pPr>
        <w:numPr>
          <w:ilvl w:val="0"/>
          <w:numId w:val="8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отсутствие целостной и действенной системы защиты д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тей;</w:t>
      </w:r>
    </w:p>
    <w:p w:rsidR="007572D1" w:rsidRPr="00E13C9D" w:rsidRDefault="007572D1" w:rsidP="00D85C64">
      <w:pPr>
        <w:numPr>
          <w:ilvl w:val="0"/>
          <w:numId w:val="8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особенности установок общества с точки зрения терп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мости насилия по отношению к детям (убеждение, что физические наказания являются эффективным способом воспитания).</w:t>
      </w:r>
    </w:p>
    <w:p w:rsidR="007572D1" w:rsidRPr="00E13C9D" w:rsidRDefault="007572D1" w:rsidP="007572D1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</w:p>
    <w:p w:rsidR="007572D1" w:rsidRPr="00E13C9D" w:rsidRDefault="007572D1" w:rsidP="007572D1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 xml:space="preserve">Вторая группа причин насилия над детьми связана с </w:t>
      </w:r>
      <w:r w:rsidRPr="00E13C9D">
        <w:rPr>
          <w:rFonts w:ascii="Calibri" w:eastAsia="Calibri" w:hAnsi="Calibri" w:cs="Times New Roman"/>
          <w:sz w:val="24"/>
          <w:szCs w:val="24"/>
          <w:u w:val="single"/>
        </w:rPr>
        <w:t>ос</w:t>
      </w:r>
      <w:r w:rsidRPr="00E13C9D">
        <w:rPr>
          <w:rFonts w:ascii="Calibri" w:eastAsia="Calibri" w:hAnsi="Calibri" w:cs="Times New Roman"/>
          <w:sz w:val="24"/>
          <w:szCs w:val="24"/>
          <w:u w:val="single"/>
        </w:rPr>
        <w:t>о</w:t>
      </w:r>
      <w:r w:rsidRPr="00E13C9D">
        <w:rPr>
          <w:rFonts w:ascii="Calibri" w:eastAsia="Calibri" w:hAnsi="Calibri" w:cs="Times New Roman"/>
          <w:sz w:val="24"/>
          <w:szCs w:val="24"/>
          <w:u w:val="single"/>
        </w:rPr>
        <w:t>бенностями семьи и характером семейных отношений,</w:t>
      </w:r>
      <w:r w:rsidRPr="00E13C9D">
        <w:rPr>
          <w:rFonts w:ascii="Calibri" w:eastAsia="Calibri" w:hAnsi="Calibri" w:cs="Times New Roman"/>
          <w:sz w:val="24"/>
          <w:szCs w:val="24"/>
        </w:rPr>
        <w:t xml:space="preserve"> в кот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рых воспитывается ребёнок.</w:t>
      </w:r>
    </w:p>
    <w:p w:rsidR="007572D1" w:rsidRPr="00E13C9D" w:rsidRDefault="007572D1" w:rsidP="007572D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По материалам НИИ социальной и судебной психиатрии им. В.П. Сербского источником насилия чаще всего выступают сл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дующие семьи:</w:t>
      </w:r>
    </w:p>
    <w:p w:rsidR="007572D1" w:rsidRPr="00E13C9D" w:rsidRDefault="007572D1" w:rsidP="00D85C64">
      <w:pPr>
        <w:numPr>
          <w:ilvl w:val="0"/>
          <w:numId w:val="90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семьи с условиями неправильного, неадекватного пс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хофизическим или личностным возможностям ребёнка стиля воспитательных и внутрисемейных отношений (эмоциональное отвержение ребёнка, хронические ра</w:t>
      </w:r>
      <w:r w:rsidRPr="00E13C9D">
        <w:rPr>
          <w:rFonts w:ascii="Calibri" w:eastAsia="Calibri" w:hAnsi="Calibri" w:cs="Times New Roman"/>
          <w:sz w:val="24"/>
          <w:szCs w:val="24"/>
        </w:rPr>
        <w:t>з</w:t>
      </w:r>
      <w:r w:rsidRPr="00E13C9D">
        <w:rPr>
          <w:rFonts w:ascii="Calibri" w:eastAsia="Calibri" w:hAnsi="Calibri" w:cs="Times New Roman"/>
          <w:sz w:val="24"/>
          <w:szCs w:val="24"/>
        </w:rPr>
        <w:t>нонаправленные со стороны родителей конфликтные о</w:t>
      </w:r>
      <w:r w:rsidRPr="00E13C9D">
        <w:rPr>
          <w:rFonts w:ascii="Calibri" w:eastAsia="Calibri" w:hAnsi="Calibri" w:cs="Times New Roman"/>
          <w:sz w:val="24"/>
          <w:szCs w:val="24"/>
        </w:rPr>
        <w:t>т</w:t>
      </w:r>
      <w:r w:rsidRPr="00E13C9D">
        <w:rPr>
          <w:rFonts w:ascii="Calibri" w:eastAsia="Calibri" w:hAnsi="Calibri" w:cs="Times New Roman"/>
          <w:sz w:val="24"/>
          <w:szCs w:val="24"/>
        </w:rPr>
        <w:t>ношения, гиперопека или гипоопека, сохраняющаяся в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ра в воспитательный потенциал физических наказаний, отсутствие прародительской семьи);</w:t>
      </w:r>
    </w:p>
    <w:p w:rsidR="007572D1" w:rsidRPr="00E13C9D" w:rsidRDefault="007572D1" w:rsidP="00D85C64">
      <w:pPr>
        <w:numPr>
          <w:ilvl w:val="0"/>
          <w:numId w:val="90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нестабильная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(полная, неполная) семья с ситуацией ра</w:t>
      </w:r>
      <w:r w:rsidRPr="00E13C9D">
        <w:rPr>
          <w:rFonts w:ascii="Calibri" w:eastAsia="Calibri" w:hAnsi="Calibri" w:cs="Times New Roman"/>
          <w:sz w:val="24"/>
          <w:szCs w:val="24"/>
        </w:rPr>
        <w:t>з</w:t>
      </w:r>
      <w:r w:rsidRPr="00E13C9D">
        <w:rPr>
          <w:rFonts w:ascii="Calibri" w:eastAsia="Calibri" w:hAnsi="Calibri" w:cs="Times New Roman"/>
          <w:sz w:val="24"/>
          <w:szCs w:val="24"/>
        </w:rPr>
        <w:t>вода, длительным разделительным от родителей прож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ванием детей;</w:t>
      </w:r>
    </w:p>
    <w:p w:rsidR="007572D1" w:rsidRPr="00E13C9D" w:rsidRDefault="007572D1" w:rsidP="00D85C64">
      <w:pPr>
        <w:numPr>
          <w:ilvl w:val="0"/>
          <w:numId w:val="90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lastRenderedPageBreak/>
        <w:t>асоциальная, дезорганизованная семья с систематич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ской алкоголизацией и наркотизацией, аморальным о</w:t>
      </w:r>
      <w:r w:rsidRPr="00E13C9D">
        <w:rPr>
          <w:rFonts w:ascii="Calibri" w:eastAsia="Calibri" w:hAnsi="Calibri" w:cs="Times New Roman"/>
          <w:sz w:val="24"/>
          <w:szCs w:val="24"/>
        </w:rPr>
        <w:t>б</w:t>
      </w:r>
      <w:r w:rsidRPr="00E13C9D">
        <w:rPr>
          <w:rFonts w:ascii="Calibri" w:eastAsia="Calibri" w:hAnsi="Calibri" w:cs="Times New Roman"/>
          <w:sz w:val="24"/>
          <w:szCs w:val="24"/>
        </w:rPr>
        <w:t>разом жизни, криминальным поведением родителей и старших членов семьи, проявлениями немотивирова</w:t>
      </w:r>
      <w:r w:rsidRPr="00E13C9D">
        <w:rPr>
          <w:rFonts w:ascii="Calibri" w:eastAsia="Calibri" w:hAnsi="Calibri" w:cs="Times New Roman"/>
          <w:sz w:val="24"/>
          <w:szCs w:val="24"/>
        </w:rPr>
        <w:t>н</w:t>
      </w:r>
      <w:r w:rsidRPr="00E13C9D">
        <w:rPr>
          <w:rFonts w:ascii="Calibri" w:eastAsia="Calibri" w:hAnsi="Calibri" w:cs="Times New Roman"/>
          <w:sz w:val="24"/>
          <w:szCs w:val="24"/>
        </w:rPr>
        <w:t>ной семейной жестокости.</w:t>
      </w:r>
    </w:p>
    <w:p w:rsidR="007572D1" w:rsidRPr="00E13C9D" w:rsidRDefault="007572D1" w:rsidP="007572D1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4"/>
          <w:szCs w:val="24"/>
        </w:rPr>
      </w:pPr>
    </w:p>
    <w:p w:rsidR="007572D1" w:rsidRPr="00E13C9D" w:rsidRDefault="007572D1" w:rsidP="007572D1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Большая часть насильственных действий совершается членами семьи и близкими родственниками детей: родителями, старшими братьями и сёстрами, дядями и тётями. Насилие со стороны близкого, в котором ребёнок всегда пытается найти опору и поддержку, наносит больший психологический и физ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ческий ущерб, чем насилие со стороны постороннего. В данном случае нарушается основной принцип семьи – безопасное сущ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ствование любого её члена.</w:t>
      </w:r>
    </w:p>
    <w:p w:rsidR="007572D1" w:rsidRPr="00E13C9D" w:rsidRDefault="007572D1" w:rsidP="007572D1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</w:p>
    <w:p w:rsidR="007572D1" w:rsidRPr="00E13C9D" w:rsidRDefault="007572D1" w:rsidP="007572D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Основными мотивами со стороны родителей и членов семьи, являются следующие:</w:t>
      </w:r>
    </w:p>
    <w:p w:rsidR="007572D1" w:rsidRPr="00E13C9D" w:rsidRDefault="007572D1" w:rsidP="00D85C64">
      <w:pPr>
        <w:numPr>
          <w:ilvl w:val="0"/>
          <w:numId w:val="9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бессознательная потребность перенести на другого ун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жение, которому подвергались когда – то сами;</w:t>
      </w:r>
    </w:p>
    <w:p w:rsidR="007572D1" w:rsidRPr="00E13C9D" w:rsidRDefault="007572D1" w:rsidP="00D85C64">
      <w:pPr>
        <w:numPr>
          <w:ilvl w:val="0"/>
          <w:numId w:val="9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потребность дать выход подавленным чувствам;</w:t>
      </w:r>
    </w:p>
    <w:p w:rsidR="007572D1" w:rsidRPr="00E13C9D" w:rsidRDefault="007572D1" w:rsidP="00D85C64">
      <w:pPr>
        <w:numPr>
          <w:ilvl w:val="0"/>
          <w:numId w:val="9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потребность обладать и иметь в своём собственном ра</w:t>
      </w:r>
      <w:r w:rsidRPr="00E13C9D">
        <w:rPr>
          <w:rFonts w:ascii="Calibri" w:eastAsia="Calibri" w:hAnsi="Calibri" w:cs="Times New Roman"/>
          <w:sz w:val="24"/>
          <w:szCs w:val="24"/>
        </w:rPr>
        <w:t>с</w:t>
      </w:r>
      <w:r w:rsidRPr="00E13C9D">
        <w:rPr>
          <w:rFonts w:ascii="Calibri" w:eastAsia="Calibri" w:hAnsi="Calibri" w:cs="Times New Roman"/>
          <w:sz w:val="24"/>
          <w:szCs w:val="24"/>
        </w:rPr>
        <w:t>поряжении живой объект для манипулирования;</w:t>
      </w:r>
    </w:p>
    <w:p w:rsidR="007572D1" w:rsidRPr="00E13C9D" w:rsidRDefault="007572D1" w:rsidP="00D85C64">
      <w:pPr>
        <w:numPr>
          <w:ilvl w:val="0"/>
          <w:numId w:val="9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перенос собственного детского опыта, обусловленный потребностью идеализировать своё детство и собстве</w:t>
      </w:r>
      <w:r w:rsidRPr="00E13C9D">
        <w:rPr>
          <w:rFonts w:ascii="Calibri" w:eastAsia="Calibri" w:hAnsi="Calibri" w:cs="Times New Roman"/>
          <w:sz w:val="24"/>
          <w:szCs w:val="24"/>
        </w:rPr>
        <w:t>н</w:t>
      </w:r>
      <w:r w:rsidRPr="00E13C9D">
        <w:rPr>
          <w:rFonts w:ascii="Calibri" w:eastAsia="Calibri" w:hAnsi="Calibri" w:cs="Times New Roman"/>
          <w:sz w:val="24"/>
          <w:szCs w:val="24"/>
        </w:rPr>
        <w:t>ных родителей посредством догматического приложения родительских воспитательных методов на своего собс</w:t>
      </w:r>
      <w:r w:rsidRPr="00E13C9D">
        <w:rPr>
          <w:rFonts w:ascii="Calibri" w:eastAsia="Calibri" w:hAnsi="Calibri" w:cs="Times New Roman"/>
          <w:sz w:val="24"/>
          <w:szCs w:val="24"/>
        </w:rPr>
        <w:t>т</w:t>
      </w:r>
      <w:r w:rsidRPr="00E13C9D">
        <w:rPr>
          <w:rFonts w:ascii="Calibri" w:eastAsia="Calibri" w:hAnsi="Calibri" w:cs="Times New Roman"/>
          <w:sz w:val="24"/>
          <w:szCs w:val="24"/>
        </w:rPr>
        <w:t>венного ребёнка;</w:t>
      </w:r>
    </w:p>
    <w:p w:rsidR="007572D1" w:rsidRPr="00E13C9D" w:rsidRDefault="007572D1" w:rsidP="00D85C64">
      <w:pPr>
        <w:numPr>
          <w:ilvl w:val="0"/>
          <w:numId w:val="9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реванш за боль, которую родитель когда-то пережил.</w:t>
      </w:r>
    </w:p>
    <w:p w:rsidR="007572D1" w:rsidRPr="00E13C9D" w:rsidRDefault="007572D1" w:rsidP="007572D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572D1" w:rsidRPr="00E13C9D" w:rsidRDefault="007572D1" w:rsidP="007572D1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 xml:space="preserve">Третья группа причин насилия над детьми может быть </w:t>
      </w:r>
      <w:r w:rsidRPr="00E13C9D">
        <w:rPr>
          <w:rFonts w:ascii="Calibri" w:eastAsia="Calibri" w:hAnsi="Calibri" w:cs="Times New Roman"/>
          <w:sz w:val="24"/>
          <w:szCs w:val="24"/>
          <w:u w:val="single"/>
        </w:rPr>
        <w:t>связана со школой и другими образовательными учреждени</w:t>
      </w:r>
      <w:r w:rsidRPr="00E13C9D">
        <w:rPr>
          <w:rFonts w:ascii="Calibri" w:eastAsia="Calibri" w:hAnsi="Calibri" w:cs="Times New Roman"/>
          <w:sz w:val="24"/>
          <w:szCs w:val="24"/>
          <w:u w:val="single"/>
        </w:rPr>
        <w:t>я</w:t>
      </w:r>
      <w:r w:rsidRPr="00E13C9D">
        <w:rPr>
          <w:rFonts w:ascii="Calibri" w:eastAsia="Calibri" w:hAnsi="Calibri" w:cs="Times New Roman"/>
          <w:sz w:val="24"/>
          <w:szCs w:val="24"/>
          <w:u w:val="single"/>
        </w:rPr>
        <w:t xml:space="preserve">ми. </w:t>
      </w:r>
      <w:r w:rsidRPr="00E13C9D">
        <w:rPr>
          <w:rFonts w:ascii="Calibri" w:eastAsia="Calibri" w:hAnsi="Calibri" w:cs="Times New Roman"/>
          <w:sz w:val="24"/>
          <w:szCs w:val="24"/>
        </w:rPr>
        <w:t>Многие традиции школьной среды, провоцируют и стим</w:t>
      </w:r>
      <w:r w:rsidRPr="00E13C9D">
        <w:rPr>
          <w:rFonts w:ascii="Calibri" w:eastAsia="Calibri" w:hAnsi="Calibri" w:cs="Times New Roman"/>
          <w:sz w:val="24"/>
          <w:szCs w:val="24"/>
        </w:rPr>
        <w:t>у</w:t>
      </w:r>
      <w:r w:rsidRPr="00E13C9D">
        <w:rPr>
          <w:rFonts w:ascii="Calibri" w:eastAsia="Calibri" w:hAnsi="Calibri" w:cs="Times New Roman"/>
          <w:sz w:val="24"/>
          <w:szCs w:val="24"/>
        </w:rPr>
        <w:t>лируют жестокость. К ним относят:</w:t>
      </w:r>
    </w:p>
    <w:p w:rsidR="007572D1" w:rsidRPr="00E13C9D" w:rsidRDefault="007572D1" w:rsidP="00D85C64">
      <w:pPr>
        <w:numPr>
          <w:ilvl w:val="0"/>
          <w:numId w:val="9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lastRenderedPageBreak/>
        <w:t>«политическую» систему учреждения образования, включающую агрессивные взаимоотношения внутри п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дагогического коллектива,</w:t>
      </w:r>
    </w:p>
    <w:p w:rsidR="007572D1" w:rsidRPr="00E13C9D" w:rsidRDefault="007572D1" w:rsidP="007572D1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в том числе авторитарно-директивный стиль управления, отсутствие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обоснованной системы педагогических и пр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фессиональных требований;</w:t>
      </w:r>
    </w:p>
    <w:p w:rsidR="007572D1" w:rsidRPr="00E13C9D" w:rsidRDefault="007572D1" w:rsidP="00D85C64">
      <w:pPr>
        <w:numPr>
          <w:ilvl w:val="0"/>
          <w:numId w:val="9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особенности отношений педагогов к школьникам, п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строенные на необоснованных требованиях со стороны взрослых и максимальном бесправии детей;</w:t>
      </w:r>
    </w:p>
    <w:p w:rsidR="007572D1" w:rsidRPr="00E13C9D" w:rsidRDefault="007572D1" w:rsidP="00D85C64">
      <w:pPr>
        <w:numPr>
          <w:ilvl w:val="0"/>
          <w:numId w:val="9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систему взаимоотношений внутри классного коллектива (как референтной группы);</w:t>
      </w:r>
    </w:p>
    <w:p w:rsidR="007572D1" w:rsidRPr="00E13C9D" w:rsidRDefault="007572D1" w:rsidP="00D85C64">
      <w:pPr>
        <w:numPr>
          <w:ilvl w:val="0"/>
          <w:numId w:val="9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наличие общепризнанных социальных ролей, включа</w:t>
      </w:r>
      <w:r w:rsidRPr="00E13C9D">
        <w:rPr>
          <w:rFonts w:ascii="Calibri" w:eastAsia="Calibri" w:hAnsi="Calibri" w:cs="Times New Roman"/>
          <w:sz w:val="24"/>
          <w:szCs w:val="24"/>
        </w:rPr>
        <w:t>ю</w:t>
      </w:r>
      <w:r w:rsidRPr="00E13C9D">
        <w:rPr>
          <w:rFonts w:ascii="Calibri" w:eastAsia="Calibri" w:hAnsi="Calibri" w:cs="Times New Roman"/>
          <w:sz w:val="24"/>
          <w:szCs w:val="24"/>
        </w:rPr>
        <w:t>щих роли «жертвы» и «хозяина»;</w:t>
      </w:r>
    </w:p>
    <w:p w:rsidR="007572D1" w:rsidRPr="00E13C9D" w:rsidRDefault="007572D1" w:rsidP="00D85C64">
      <w:pPr>
        <w:numPr>
          <w:ilvl w:val="0"/>
          <w:numId w:val="9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традиции в социуме, пропагандируемые СМИ.</w:t>
      </w:r>
    </w:p>
    <w:p w:rsidR="007572D1" w:rsidRPr="00E13C9D" w:rsidRDefault="007572D1" w:rsidP="007572D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572D1" w:rsidRPr="00E13C9D" w:rsidRDefault="007572D1" w:rsidP="007572D1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Каждый случай насилия пережитый человеком, оставляет свой травматичный след. Особенно серьёзными эти последс</w:t>
      </w:r>
      <w:r w:rsidRPr="00E13C9D">
        <w:rPr>
          <w:rFonts w:ascii="Calibri" w:eastAsia="Calibri" w:hAnsi="Calibri" w:cs="Times New Roman"/>
          <w:sz w:val="24"/>
          <w:szCs w:val="24"/>
        </w:rPr>
        <w:t>т</w:t>
      </w:r>
      <w:r w:rsidRPr="00E13C9D">
        <w:rPr>
          <w:rFonts w:ascii="Calibri" w:eastAsia="Calibri" w:hAnsi="Calibri" w:cs="Times New Roman"/>
          <w:sz w:val="24"/>
          <w:szCs w:val="24"/>
        </w:rPr>
        <w:t>вия являются в случае, если насилие совершилось над челов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ком в детском возрасте. Тяжесть последствий зависит, с одной стороны, от вида и интенсивности насилия, а с другой – от нал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чия защитных факторов у человека. Последствия насилия можно разделить на непосредственные и отсроченные.</w:t>
      </w:r>
    </w:p>
    <w:p w:rsidR="007572D1" w:rsidRPr="00E13C9D" w:rsidRDefault="007572D1" w:rsidP="007572D1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7572D1" w:rsidRPr="00E13C9D" w:rsidRDefault="007572D1" w:rsidP="007572D1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Различают физические, психологические и социальные п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следствия насилия.</w:t>
      </w:r>
    </w:p>
    <w:p w:rsidR="007572D1" w:rsidRPr="00E13C9D" w:rsidRDefault="007572D1" w:rsidP="007572D1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b/>
          <w:sz w:val="24"/>
          <w:szCs w:val="24"/>
        </w:rPr>
        <w:t>Физические последствия</w:t>
      </w:r>
      <w:r>
        <w:rPr>
          <w:b/>
        </w:rP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– это изменение в физическом здоровье и развитие ребёнка</w:t>
      </w:r>
      <w:r w:rsidRPr="00E13C9D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7572D1" w:rsidRPr="00E13C9D" w:rsidRDefault="007572D1" w:rsidP="00D85C64">
      <w:pPr>
        <w:numPr>
          <w:ilvl w:val="0"/>
          <w:numId w:val="9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физические ранения и травмы (различные порезы, уш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бы, синяки, повреждение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частей тела и внутренних орг</w:t>
      </w:r>
      <w:r w:rsidRPr="00E13C9D">
        <w:rPr>
          <w:rFonts w:ascii="Calibri" w:eastAsia="Calibri" w:hAnsi="Calibri" w:cs="Times New Roman"/>
          <w:sz w:val="24"/>
          <w:szCs w:val="24"/>
        </w:rPr>
        <w:t>а</w:t>
      </w:r>
      <w:r w:rsidRPr="00E13C9D">
        <w:rPr>
          <w:rFonts w:ascii="Calibri" w:eastAsia="Calibri" w:hAnsi="Calibri" w:cs="Times New Roman"/>
          <w:sz w:val="24"/>
          <w:szCs w:val="24"/>
        </w:rPr>
        <w:t>нов различной степени тяжести, переломы костей и т. д.);</w:t>
      </w:r>
    </w:p>
    <w:p w:rsidR="007572D1" w:rsidRPr="00E13C9D" w:rsidRDefault="007572D1" w:rsidP="00D85C64">
      <w:pPr>
        <w:numPr>
          <w:ilvl w:val="0"/>
          <w:numId w:val="9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задержка физического, речевого или моторного развития ( отставание в массе, в росте, позже начинают ходить, г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ворить, реже смеются, признаки гигиенической запуще</w:t>
      </w:r>
      <w:r w:rsidRPr="00E13C9D">
        <w:rPr>
          <w:rFonts w:ascii="Calibri" w:eastAsia="Calibri" w:hAnsi="Calibri" w:cs="Times New Roman"/>
          <w:sz w:val="24"/>
          <w:szCs w:val="24"/>
        </w:rPr>
        <w:t>н</w:t>
      </w:r>
      <w:r w:rsidRPr="00E13C9D">
        <w:rPr>
          <w:rFonts w:ascii="Calibri" w:eastAsia="Calibri" w:hAnsi="Calibri" w:cs="Times New Roman"/>
          <w:sz w:val="24"/>
          <w:szCs w:val="24"/>
        </w:rPr>
        <w:t>ности, бледное лицо, всклокоченные волосы, припухлые, «заспанные» глаза и пр.);</w:t>
      </w:r>
    </w:p>
    <w:p w:rsidR="007572D1" w:rsidRPr="00E13C9D" w:rsidRDefault="007572D1" w:rsidP="00D85C64">
      <w:pPr>
        <w:numPr>
          <w:ilvl w:val="0"/>
          <w:numId w:val="9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lastRenderedPageBreak/>
        <w:t>нарушение действия и развития нервной и других жи</w:t>
      </w:r>
      <w:r w:rsidRPr="00E13C9D">
        <w:rPr>
          <w:rFonts w:ascii="Calibri" w:eastAsia="Calibri" w:hAnsi="Calibri" w:cs="Times New Roman"/>
          <w:sz w:val="24"/>
          <w:szCs w:val="24"/>
        </w:rPr>
        <w:t>з</w:t>
      </w:r>
      <w:r w:rsidRPr="00E13C9D">
        <w:rPr>
          <w:rFonts w:ascii="Calibri" w:eastAsia="Calibri" w:hAnsi="Calibri" w:cs="Times New Roman"/>
          <w:sz w:val="24"/>
          <w:szCs w:val="24"/>
        </w:rPr>
        <w:t>ненно важных систем организма;</w:t>
      </w:r>
    </w:p>
    <w:p w:rsidR="007572D1" w:rsidRPr="00E13C9D" w:rsidRDefault="007572D1" w:rsidP="00D85C64">
      <w:pPr>
        <w:numPr>
          <w:ilvl w:val="0"/>
          <w:numId w:val="9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появление неврозоподобной симптоматики (расстро</w:t>
      </w:r>
      <w:r w:rsidRPr="00E13C9D">
        <w:rPr>
          <w:rFonts w:ascii="Calibri" w:eastAsia="Calibri" w:hAnsi="Calibri" w:cs="Times New Roman"/>
          <w:sz w:val="24"/>
          <w:szCs w:val="24"/>
        </w:rPr>
        <w:t>й</w:t>
      </w:r>
      <w:r w:rsidRPr="00E13C9D">
        <w:rPr>
          <w:rFonts w:ascii="Calibri" w:eastAsia="Calibri" w:hAnsi="Calibri" w:cs="Times New Roman"/>
          <w:sz w:val="24"/>
          <w:szCs w:val="24"/>
        </w:rPr>
        <w:t>ства сна, аппетита, различные тики, заикания, энурез, э</w:t>
      </w:r>
      <w:r w:rsidRPr="00E13C9D">
        <w:rPr>
          <w:rFonts w:ascii="Calibri" w:eastAsia="Calibri" w:hAnsi="Calibri" w:cs="Times New Roman"/>
          <w:sz w:val="24"/>
          <w:szCs w:val="24"/>
        </w:rPr>
        <w:t>н</w:t>
      </w:r>
      <w:r w:rsidRPr="00E13C9D">
        <w:rPr>
          <w:rFonts w:ascii="Calibri" w:eastAsia="Calibri" w:hAnsi="Calibri" w:cs="Times New Roman"/>
          <w:sz w:val="24"/>
          <w:szCs w:val="24"/>
        </w:rPr>
        <w:t>копрез);</w:t>
      </w:r>
    </w:p>
    <w:p w:rsidR="007572D1" w:rsidRPr="00E13C9D" w:rsidRDefault="007572D1" w:rsidP="00D85C64">
      <w:pPr>
        <w:numPr>
          <w:ilvl w:val="0"/>
          <w:numId w:val="9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приобретение психосоматических заболеваний (ожир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ние, резкая потеря веса, кожные сыпи, аллергическая п</w:t>
      </w:r>
      <w:r w:rsidRPr="00E13C9D">
        <w:rPr>
          <w:rFonts w:ascii="Calibri" w:eastAsia="Calibri" w:hAnsi="Calibri" w:cs="Times New Roman"/>
          <w:sz w:val="24"/>
          <w:szCs w:val="24"/>
        </w:rPr>
        <w:t>а</w:t>
      </w:r>
      <w:r w:rsidRPr="00E13C9D">
        <w:rPr>
          <w:rFonts w:ascii="Calibri" w:eastAsia="Calibri" w:hAnsi="Calibri" w:cs="Times New Roman"/>
          <w:sz w:val="24"/>
          <w:szCs w:val="24"/>
        </w:rPr>
        <w:t>тология, язва желудка, необъяснимые боли внизу жив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та);</w:t>
      </w:r>
    </w:p>
    <w:p w:rsidR="007572D1" w:rsidRPr="00E13C9D" w:rsidRDefault="007572D1" w:rsidP="00D85C64">
      <w:pPr>
        <w:numPr>
          <w:ilvl w:val="0"/>
          <w:numId w:val="9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инфекционно – воспалительные заболевания.</w:t>
      </w:r>
    </w:p>
    <w:p w:rsidR="007572D1" w:rsidRPr="00E13C9D" w:rsidRDefault="007572D1" w:rsidP="007572D1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</w:p>
    <w:p w:rsidR="007572D1" w:rsidRPr="00E13C9D" w:rsidRDefault="007572D1" w:rsidP="007572D1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b/>
          <w:sz w:val="24"/>
          <w:szCs w:val="24"/>
        </w:rPr>
        <w:t>Психологические последствия</w:t>
      </w:r>
      <w:r w:rsidRPr="00E13C9D">
        <w:rPr>
          <w:rFonts w:ascii="Calibri" w:eastAsia="Calibri" w:hAnsi="Calibri" w:cs="Times New Roman"/>
          <w:sz w:val="24"/>
          <w:szCs w:val="24"/>
        </w:rPr>
        <w:t xml:space="preserve"> можно разделить на когн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тивные, эмоциональные и поведенческие.</w:t>
      </w:r>
    </w:p>
    <w:p w:rsidR="007572D1" w:rsidRPr="00E13C9D" w:rsidRDefault="007572D1" w:rsidP="007572D1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  <w:u w:val="single"/>
        </w:rPr>
        <w:t xml:space="preserve">Когнитивные последствия </w:t>
      </w:r>
      <w:r w:rsidRPr="00E13C9D">
        <w:rPr>
          <w:rFonts w:ascii="Calibri" w:eastAsia="Calibri" w:hAnsi="Calibri" w:cs="Times New Roman"/>
          <w:sz w:val="24"/>
          <w:szCs w:val="24"/>
        </w:rPr>
        <w:t>– это изменения в познавательной сфере и в системе представлений о мире и о себе:</w:t>
      </w:r>
    </w:p>
    <w:p w:rsidR="007572D1" w:rsidRPr="00E13C9D" w:rsidRDefault="007572D1" w:rsidP="00D85C64">
      <w:pPr>
        <w:numPr>
          <w:ilvl w:val="0"/>
          <w:numId w:val="9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трудности концентрации внимания;</w:t>
      </w:r>
    </w:p>
    <w:p w:rsidR="007572D1" w:rsidRPr="00E13C9D" w:rsidRDefault="007572D1" w:rsidP="00D85C64">
      <w:pPr>
        <w:numPr>
          <w:ilvl w:val="0"/>
          <w:numId w:val="9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ухудшение памяти;</w:t>
      </w:r>
    </w:p>
    <w:p w:rsidR="007572D1" w:rsidRPr="00E13C9D" w:rsidRDefault="007572D1" w:rsidP="00D85C64">
      <w:pPr>
        <w:numPr>
          <w:ilvl w:val="0"/>
          <w:numId w:val="9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снижение успеваемости;</w:t>
      </w:r>
    </w:p>
    <w:p w:rsidR="007572D1" w:rsidRPr="00E13C9D" w:rsidRDefault="007572D1" w:rsidP="00D85C64">
      <w:pPr>
        <w:numPr>
          <w:ilvl w:val="0"/>
          <w:numId w:val="9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задержка интеллектуального развития;</w:t>
      </w:r>
    </w:p>
    <w:p w:rsidR="007572D1" w:rsidRPr="00E13C9D" w:rsidRDefault="007572D1" w:rsidP="00D85C64">
      <w:pPr>
        <w:numPr>
          <w:ilvl w:val="0"/>
          <w:numId w:val="9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формирование искажённых (негативных или /и ирраци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нальных) представлений о себе и об окружающем мире.</w:t>
      </w:r>
    </w:p>
    <w:p w:rsidR="007572D1" w:rsidRPr="00E13C9D" w:rsidRDefault="007572D1" w:rsidP="007572D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572D1" w:rsidRPr="00E13C9D" w:rsidRDefault="007572D1" w:rsidP="007572D1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  <w:u w:val="single"/>
        </w:rPr>
        <w:t>Эмоциональные последствия</w:t>
      </w:r>
      <w:r w:rsidRPr="00E13C9D">
        <w:rPr>
          <w:rFonts w:ascii="Calibri" w:eastAsia="Calibri" w:hAnsi="Calibri" w:cs="Times New Roman"/>
          <w:sz w:val="24"/>
          <w:szCs w:val="24"/>
        </w:rPr>
        <w:t xml:space="preserve"> – это негативные изменения в эмоциональной сфере и в самовосприятии:</w:t>
      </w:r>
    </w:p>
    <w:p w:rsidR="007572D1" w:rsidRPr="00E13C9D" w:rsidRDefault="007572D1" w:rsidP="00D85C64">
      <w:pPr>
        <w:numPr>
          <w:ilvl w:val="0"/>
          <w:numId w:val="9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притупленность эмоций или взрывные реакции;</w:t>
      </w:r>
    </w:p>
    <w:p w:rsidR="007572D1" w:rsidRPr="00E13C9D" w:rsidRDefault="007572D1" w:rsidP="00D85C64">
      <w:pPr>
        <w:numPr>
          <w:ilvl w:val="0"/>
          <w:numId w:val="9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повышенная тревожность;</w:t>
      </w:r>
    </w:p>
    <w:p w:rsidR="007572D1" w:rsidRPr="00E13C9D" w:rsidRDefault="007572D1" w:rsidP="00D85C64">
      <w:pPr>
        <w:numPr>
          <w:ilvl w:val="0"/>
          <w:numId w:val="9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страхи;</w:t>
      </w:r>
    </w:p>
    <w:p w:rsidR="007572D1" w:rsidRPr="00E13C9D" w:rsidRDefault="007572D1" w:rsidP="00D85C64">
      <w:pPr>
        <w:numPr>
          <w:ilvl w:val="0"/>
          <w:numId w:val="9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приступы гнева и ярости;</w:t>
      </w:r>
    </w:p>
    <w:p w:rsidR="007572D1" w:rsidRPr="00E13C9D" w:rsidRDefault="007572D1" w:rsidP="00D85C64">
      <w:pPr>
        <w:numPr>
          <w:ilvl w:val="0"/>
          <w:numId w:val="9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чувство вины, стыда, беспомощности;</w:t>
      </w:r>
    </w:p>
    <w:p w:rsidR="007572D1" w:rsidRPr="00E13C9D" w:rsidRDefault="007572D1" w:rsidP="00D85C64">
      <w:pPr>
        <w:numPr>
          <w:ilvl w:val="0"/>
          <w:numId w:val="9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агрессия в адрес других и себя;</w:t>
      </w:r>
    </w:p>
    <w:p w:rsidR="007572D1" w:rsidRPr="00E13C9D" w:rsidRDefault="007572D1" w:rsidP="00D85C64">
      <w:pPr>
        <w:numPr>
          <w:ilvl w:val="0"/>
          <w:numId w:val="9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неумение сопереживать;</w:t>
      </w:r>
    </w:p>
    <w:p w:rsidR="007572D1" w:rsidRPr="00E13C9D" w:rsidRDefault="007572D1" w:rsidP="00D85C64">
      <w:pPr>
        <w:numPr>
          <w:ilvl w:val="0"/>
          <w:numId w:val="9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психическое застывание, нечувствительность, пасси</w:t>
      </w:r>
      <w:r w:rsidRPr="00E13C9D">
        <w:rPr>
          <w:rFonts w:ascii="Calibri" w:eastAsia="Calibri" w:hAnsi="Calibri" w:cs="Times New Roman"/>
          <w:sz w:val="24"/>
          <w:szCs w:val="24"/>
        </w:rPr>
        <w:t>в</w:t>
      </w:r>
      <w:r w:rsidRPr="00E13C9D">
        <w:rPr>
          <w:rFonts w:ascii="Calibri" w:eastAsia="Calibri" w:hAnsi="Calibri" w:cs="Times New Roman"/>
          <w:sz w:val="24"/>
          <w:szCs w:val="24"/>
        </w:rPr>
        <w:t>ность;</w:t>
      </w:r>
    </w:p>
    <w:p w:rsidR="007572D1" w:rsidRPr="00E13C9D" w:rsidRDefault="007572D1" w:rsidP="00D85C64">
      <w:pPr>
        <w:numPr>
          <w:ilvl w:val="0"/>
          <w:numId w:val="9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неуверенность в своих силах;</w:t>
      </w:r>
    </w:p>
    <w:p w:rsidR="007572D1" w:rsidRPr="00E13C9D" w:rsidRDefault="007572D1" w:rsidP="00D85C64">
      <w:pPr>
        <w:numPr>
          <w:ilvl w:val="0"/>
          <w:numId w:val="9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lastRenderedPageBreak/>
        <w:t>снижение самооценки.</w:t>
      </w:r>
    </w:p>
    <w:p w:rsidR="007572D1" w:rsidRPr="00E13C9D" w:rsidRDefault="007572D1" w:rsidP="007572D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572D1" w:rsidRPr="00E13C9D" w:rsidRDefault="007572D1" w:rsidP="007572D1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  <w:u w:val="single"/>
        </w:rPr>
        <w:t>Поведенческие последствия</w:t>
      </w:r>
      <w:r w:rsidRPr="00E13C9D">
        <w:rPr>
          <w:rFonts w:ascii="Calibri" w:eastAsia="Calibri" w:hAnsi="Calibri" w:cs="Times New Roman"/>
          <w:sz w:val="24"/>
          <w:szCs w:val="24"/>
        </w:rPr>
        <w:t xml:space="preserve"> – устойчивые негативные изм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нения в поведении ребёнка:</w:t>
      </w:r>
    </w:p>
    <w:p w:rsidR="007572D1" w:rsidRPr="00E13C9D" w:rsidRDefault="007572D1" w:rsidP="00D85C64">
      <w:pPr>
        <w:numPr>
          <w:ilvl w:val="0"/>
          <w:numId w:val="96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снижение успеваемости и проблем с учёбой;</w:t>
      </w:r>
    </w:p>
    <w:p w:rsidR="007572D1" w:rsidRPr="00E13C9D" w:rsidRDefault="007572D1" w:rsidP="00D85C64">
      <w:pPr>
        <w:numPr>
          <w:ilvl w:val="0"/>
          <w:numId w:val="96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самодеструктивное поведение;</w:t>
      </w:r>
    </w:p>
    <w:p w:rsidR="007572D1" w:rsidRPr="00E13C9D" w:rsidRDefault="007572D1" w:rsidP="00D85C64">
      <w:pPr>
        <w:numPr>
          <w:ilvl w:val="0"/>
          <w:numId w:val="96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агрессия по отношению к людям и животным;</w:t>
      </w:r>
    </w:p>
    <w:p w:rsidR="007572D1" w:rsidRPr="00E13C9D" w:rsidRDefault="007572D1" w:rsidP="00D85C64">
      <w:pPr>
        <w:numPr>
          <w:ilvl w:val="0"/>
          <w:numId w:val="96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сексуализированное поведение;</w:t>
      </w:r>
    </w:p>
    <w:p w:rsidR="007572D1" w:rsidRPr="00E13C9D" w:rsidRDefault="007572D1" w:rsidP="00D85C64">
      <w:pPr>
        <w:numPr>
          <w:ilvl w:val="0"/>
          <w:numId w:val="96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«жертвенное» и зависимое поведение;</w:t>
      </w:r>
    </w:p>
    <w:p w:rsidR="007572D1" w:rsidRPr="00E13C9D" w:rsidRDefault="007572D1" w:rsidP="00D85C64">
      <w:pPr>
        <w:numPr>
          <w:ilvl w:val="0"/>
          <w:numId w:val="96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занятие проституцией;</w:t>
      </w:r>
    </w:p>
    <w:p w:rsidR="007572D1" w:rsidRPr="00E13C9D" w:rsidRDefault="007572D1" w:rsidP="00D85C64">
      <w:pPr>
        <w:numPr>
          <w:ilvl w:val="0"/>
          <w:numId w:val="96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правонарушения;</w:t>
      </w:r>
    </w:p>
    <w:p w:rsidR="007572D1" w:rsidRPr="00E13C9D" w:rsidRDefault="007572D1" w:rsidP="00D85C64">
      <w:pPr>
        <w:numPr>
          <w:ilvl w:val="0"/>
          <w:numId w:val="96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низкий социальный статус;</w:t>
      </w:r>
    </w:p>
    <w:p w:rsidR="007572D1" w:rsidRPr="00E13C9D" w:rsidRDefault="007572D1" w:rsidP="00D85C64">
      <w:pPr>
        <w:numPr>
          <w:ilvl w:val="0"/>
          <w:numId w:val="96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побеги из дома;</w:t>
      </w:r>
    </w:p>
    <w:p w:rsidR="007572D1" w:rsidRPr="00E13C9D" w:rsidRDefault="007572D1" w:rsidP="00D85C64">
      <w:pPr>
        <w:numPr>
          <w:ilvl w:val="0"/>
          <w:numId w:val="96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уход в наркоманию, алкоголизм;</w:t>
      </w:r>
    </w:p>
    <w:p w:rsidR="007572D1" w:rsidRPr="00E13C9D" w:rsidRDefault="007572D1" w:rsidP="00D85C64">
      <w:pPr>
        <w:numPr>
          <w:ilvl w:val="0"/>
          <w:numId w:val="96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суицидальные попытки.</w:t>
      </w:r>
    </w:p>
    <w:p w:rsidR="007572D1" w:rsidRPr="00E13C9D" w:rsidRDefault="007572D1" w:rsidP="007572D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572D1" w:rsidRPr="00E13C9D" w:rsidRDefault="007572D1" w:rsidP="007572D1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b/>
          <w:sz w:val="24"/>
          <w:szCs w:val="24"/>
        </w:rPr>
        <w:t xml:space="preserve">Социальные последствия </w:t>
      </w:r>
      <w:r w:rsidRPr="00E13C9D">
        <w:rPr>
          <w:rFonts w:ascii="Calibri" w:eastAsia="Calibri" w:hAnsi="Calibri" w:cs="Times New Roman"/>
          <w:sz w:val="24"/>
          <w:szCs w:val="24"/>
        </w:rPr>
        <w:t>– изменения в способностях р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бёнка строить эффективные социальные отношения:</w:t>
      </w:r>
    </w:p>
    <w:p w:rsidR="007572D1" w:rsidRPr="00E13C9D" w:rsidRDefault="007572D1" w:rsidP="00D85C64">
      <w:pPr>
        <w:numPr>
          <w:ilvl w:val="0"/>
          <w:numId w:val="97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тенденция к изоляции от социальных контактов из-за д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прессии и травмированного образа себя;</w:t>
      </w:r>
    </w:p>
    <w:p w:rsidR="007572D1" w:rsidRPr="00E13C9D" w:rsidRDefault="007572D1" w:rsidP="00D85C64">
      <w:pPr>
        <w:numPr>
          <w:ilvl w:val="0"/>
          <w:numId w:val="97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сложности в создании отношений из-за агрессивного п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ведения и импульсивности;</w:t>
      </w:r>
    </w:p>
    <w:p w:rsidR="007572D1" w:rsidRPr="00E13C9D" w:rsidRDefault="007572D1" w:rsidP="00D85C64">
      <w:pPr>
        <w:numPr>
          <w:ilvl w:val="0"/>
          <w:numId w:val="97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сложности образовывать устойчивые отношения из-за недоверия и нарушенной самооценки;</w:t>
      </w:r>
    </w:p>
    <w:p w:rsidR="007572D1" w:rsidRPr="00E13C9D" w:rsidRDefault="007572D1" w:rsidP="00D85C64">
      <w:pPr>
        <w:numPr>
          <w:ilvl w:val="0"/>
          <w:numId w:val="97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воспроизведение и тиражирование насильственных о</w:t>
      </w:r>
      <w:r w:rsidRPr="00E13C9D">
        <w:rPr>
          <w:rFonts w:ascii="Calibri" w:eastAsia="Calibri" w:hAnsi="Calibri" w:cs="Times New Roman"/>
          <w:sz w:val="24"/>
          <w:szCs w:val="24"/>
        </w:rPr>
        <w:t>т</w:t>
      </w:r>
      <w:r w:rsidRPr="00E13C9D">
        <w:rPr>
          <w:rFonts w:ascii="Calibri" w:eastAsia="Calibri" w:hAnsi="Calibri" w:cs="Times New Roman"/>
          <w:sz w:val="24"/>
          <w:szCs w:val="24"/>
        </w:rPr>
        <w:t>ношений в собственных семьях и с собственными дет</w:t>
      </w:r>
      <w:r w:rsidRPr="00E13C9D">
        <w:rPr>
          <w:rFonts w:ascii="Calibri" w:eastAsia="Calibri" w:hAnsi="Calibri" w:cs="Times New Roman"/>
          <w:sz w:val="24"/>
          <w:szCs w:val="24"/>
        </w:rPr>
        <w:t>ь</w:t>
      </w:r>
      <w:r w:rsidRPr="00E13C9D">
        <w:rPr>
          <w:rFonts w:ascii="Calibri" w:eastAsia="Calibri" w:hAnsi="Calibri" w:cs="Times New Roman"/>
          <w:sz w:val="24"/>
          <w:szCs w:val="24"/>
        </w:rPr>
        <w:t>ми.</w:t>
      </w:r>
    </w:p>
    <w:p w:rsidR="007572D1" w:rsidRPr="00E13C9D" w:rsidRDefault="007572D1" w:rsidP="007572D1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Социальные последствия насилия, пережитого в детстве, т</w:t>
      </w:r>
      <w:r w:rsidRPr="00E13C9D">
        <w:rPr>
          <w:rFonts w:ascii="Calibri" w:eastAsia="Calibri" w:hAnsi="Calibri" w:cs="Times New Roman"/>
          <w:sz w:val="24"/>
          <w:szCs w:val="24"/>
        </w:rPr>
        <w:t>я</w:t>
      </w:r>
      <w:r w:rsidRPr="00E13C9D">
        <w:rPr>
          <w:rFonts w:ascii="Calibri" w:eastAsia="Calibri" w:hAnsi="Calibri" w:cs="Times New Roman"/>
          <w:sz w:val="24"/>
          <w:szCs w:val="24"/>
        </w:rPr>
        <w:t>желы и обременительны и для конкретного человека, и для о</w:t>
      </w:r>
      <w:r w:rsidRPr="00E13C9D">
        <w:rPr>
          <w:rFonts w:ascii="Calibri" w:eastAsia="Calibri" w:hAnsi="Calibri" w:cs="Times New Roman"/>
          <w:sz w:val="24"/>
          <w:szCs w:val="24"/>
        </w:rPr>
        <w:t>б</w:t>
      </w:r>
      <w:r w:rsidRPr="00E13C9D">
        <w:rPr>
          <w:rFonts w:ascii="Calibri" w:eastAsia="Calibri" w:hAnsi="Calibri" w:cs="Times New Roman"/>
          <w:sz w:val="24"/>
          <w:szCs w:val="24"/>
        </w:rPr>
        <w:t>щества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в целом. «Социальная цена насилия» слишком велика, поэтому мы считаем, что основой решения проблемы насилия и жестокого обращения с детьми, является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профилактика.</w:t>
      </w:r>
    </w:p>
    <w:p w:rsidR="007572D1" w:rsidRPr="00E13C9D" w:rsidRDefault="007572D1" w:rsidP="007572D1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По рекомендации ВОЗ различают первичную, вторичную, третичную профилактику.</w:t>
      </w:r>
    </w:p>
    <w:p w:rsidR="007572D1" w:rsidRPr="00E13C9D" w:rsidRDefault="007572D1" w:rsidP="007572D1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  <w:u w:val="single"/>
        </w:rPr>
        <w:lastRenderedPageBreak/>
        <w:t>Первичная профилактика</w:t>
      </w:r>
      <w:r w:rsidRPr="00E13C9D">
        <w:rPr>
          <w:rFonts w:ascii="Calibri" w:eastAsia="Calibri" w:hAnsi="Calibri" w:cs="Times New Roman"/>
          <w:sz w:val="24"/>
          <w:szCs w:val="24"/>
        </w:rPr>
        <w:t xml:space="preserve"> включает в себя меры напра</w:t>
      </w:r>
      <w:r w:rsidRPr="00E13C9D">
        <w:rPr>
          <w:rFonts w:ascii="Calibri" w:eastAsia="Calibri" w:hAnsi="Calibri" w:cs="Times New Roman"/>
          <w:sz w:val="24"/>
          <w:szCs w:val="24"/>
        </w:rPr>
        <w:t>в</w:t>
      </w:r>
      <w:r w:rsidRPr="00E13C9D">
        <w:rPr>
          <w:rFonts w:ascii="Calibri" w:eastAsia="Calibri" w:hAnsi="Calibri" w:cs="Times New Roman"/>
          <w:sz w:val="24"/>
          <w:szCs w:val="24"/>
        </w:rPr>
        <w:t>ленные на всё население.</w:t>
      </w:r>
    </w:p>
    <w:p w:rsidR="007572D1" w:rsidRPr="00E13C9D" w:rsidRDefault="007572D1" w:rsidP="007572D1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  <w:u w:val="single"/>
        </w:rPr>
        <w:t>Вторичная профилактика</w:t>
      </w:r>
      <w:r w:rsidRPr="00E13C9D">
        <w:rPr>
          <w:rFonts w:ascii="Calibri" w:eastAsia="Calibri" w:hAnsi="Calibri" w:cs="Times New Roman"/>
          <w:sz w:val="24"/>
          <w:szCs w:val="24"/>
        </w:rPr>
        <w:t xml:space="preserve"> включает в себя меры напра</w:t>
      </w:r>
      <w:r w:rsidRPr="00E13C9D">
        <w:rPr>
          <w:rFonts w:ascii="Calibri" w:eastAsia="Calibri" w:hAnsi="Calibri" w:cs="Times New Roman"/>
          <w:sz w:val="24"/>
          <w:szCs w:val="24"/>
        </w:rPr>
        <w:t>в</w:t>
      </w:r>
      <w:r w:rsidRPr="00E13C9D">
        <w:rPr>
          <w:rFonts w:ascii="Calibri" w:eastAsia="Calibri" w:hAnsi="Calibri" w:cs="Times New Roman"/>
          <w:sz w:val="24"/>
          <w:szCs w:val="24"/>
        </w:rPr>
        <w:t>ленные на тех, кто ещё не переживал инциденты насилия, но находится в ситуации повышенного риска.</w:t>
      </w:r>
    </w:p>
    <w:p w:rsidR="007572D1" w:rsidRPr="00E13C9D" w:rsidRDefault="007572D1" w:rsidP="007572D1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  <w:u w:val="single"/>
        </w:rPr>
        <w:t>Третичная профилактика</w:t>
      </w:r>
      <w:r w:rsidRPr="00E13C9D">
        <w:rPr>
          <w:rFonts w:ascii="Calibri" w:eastAsia="Calibri" w:hAnsi="Calibri" w:cs="Times New Roman"/>
          <w:sz w:val="24"/>
          <w:szCs w:val="24"/>
        </w:rPr>
        <w:t xml:space="preserve"> включает в себя меры вмеш</w:t>
      </w:r>
      <w:r w:rsidRPr="00E13C9D">
        <w:rPr>
          <w:rFonts w:ascii="Calibri" w:eastAsia="Calibri" w:hAnsi="Calibri" w:cs="Times New Roman"/>
          <w:sz w:val="24"/>
          <w:szCs w:val="24"/>
        </w:rPr>
        <w:t>а</w:t>
      </w:r>
      <w:r w:rsidRPr="00E13C9D">
        <w:rPr>
          <w:rFonts w:ascii="Calibri" w:eastAsia="Calibri" w:hAnsi="Calibri" w:cs="Times New Roman"/>
          <w:sz w:val="24"/>
          <w:szCs w:val="24"/>
        </w:rPr>
        <w:t>тельства в случаях, когда насилие над ребёнком уже соверш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лось, и вмешательство направлено на оказание помощи и пр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дупреждение повторения насилия в будущем – этот вид проф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лактики и является основой данной программы.</w:t>
      </w:r>
    </w:p>
    <w:p w:rsidR="007572D1" w:rsidRPr="00E13C9D" w:rsidRDefault="007572D1" w:rsidP="007572D1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Уровень третичной профилактики – это уровень собс</w:t>
      </w:r>
      <w:r w:rsidRPr="00E13C9D">
        <w:rPr>
          <w:rFonts w:ascii="Calibri" w:eastAsia="Calibri" w:hAnsi="Calibri" w:cs="Times New Roman"/>
          <w:sz w:val="24"/>
          <w:szCs w:val="24"/>
        </w:rPr>
        <w:t>т</w:t>
      </w:r>
      <w:r w:rsidRPr="00E13C9D">
        <w:rPr>
          <w:rFonts w:ascii="Calibri" w:eastAsia="Calibri" w:hAnsi="Calibri" w:cs="Times New Roman"/>
          <w:sz w:val="24"/>
          <w:szCs w:val="24"/>
        </w:rPr>
        <w:t>венно терапии жертв насилия. Каждый случай насилия над р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бёнком имеет свою специфику, поэтому для работы со случаем насилия каждый раз создаётся своя индивидуальная програ</w:t>
      </w:r>
      <w:r w:rsidRPr="00E13C9D">
        <w:rPr>
          <w:rFonts w:ascii="Calibri" w:eastAsia="Calibri" w:hAnsi="Calibri" w:cs="Times New Roman"/>
          <w:sz w:val="24"/>
          <w:szCs w:val="24"/>
        </w:rPr>
        <w:t>м</w:t>
      </w:r>
      <w:r w:rsidRPr="00E13C9D">
        <w:rPr>
          <w:rFonts w:ascii="Calibri" w:eastAsia="Calibri" w:hAnsi="Calibri" w:cs="Times New Roman"/>
          <w:sz w:val="24"/>
          <w:szCs w:val="24"/>
        </w:rPr>
        <w:t>ма. В наиболее оптимальном варианте такая программа разр</w:t>
      </w:r>
      <w:r w:rsidRPr="00E13C9D">
        <w:rPr>
          <w:rFonts w:ascii="Calibri" w:eastAsia="Calibri" w:hAnsi="Calibri" w:cs="Times New Roman"/>
          <w:sz w:val="24"/>
          <w:szCs w:val="24"/>
        </w:rPr>
        <w:t>а</w:t>
      </w:r>
      <w:r w:rsidRPr="00E13C9D">
        <w:rPr>
          <w:rFonts w:ascii="Calibri" w:eastAsia="Calibri" w:hAnsi="Calibri" w:cs="Times New Roman"/>
          <w:sz w:val="24"/>
          <w:szCs w:val="24"/>
        </w:rPr>
        <w:t>батывается междисциплинарной командой специалистов после оценки ситуации, в которую попал ребёнок, и принятие реш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ния об его изъятии из травматичной ситуации. Принципиальной важной является работа не только с ребёнком, но и с его соц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альным окружением и самим насильником.</w:t>
      </w:r>
    </w:p>
    <w:p w:rsidR="007572D1" w:rsidRPr="00E13C9D" w:rsidRDefault="007572D1" w:rsidP="007572D1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Как правило, программы вмешательства – это наряду с медицинской помощью, юридической, социальной и педагог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ческой поддержкой, программы индивидуальной и групповой терапии, разрабатыва</w:t>
      </w:r>
      <w:r w:rsidRPr="00E13C9D">
        <w:rPr>
          <w:rFonts w:ascii="Calibri" w:eastAsia="Calibri" w:hAnsi="Calibri" w:cs="Times New Roman"/>
          <w:sz w:val="24"/>
          <w:szCs w:val="24"/>
        </w:rPr>
        <w:t>ю</w:t>
      </w:r>
      <w:r w:rsidRPr="00E13C9D">
        <w:rPr>
          <w:rFonts w:ascii="Calibri" w:eastAsia="Calibri" w:hAnsi="Calibri" w:cs="Times New Roman"/>
          <w:sz w:val="24"/>
          <w:szCs w:val="24"/>
        </w:rPr>
        <w:t>щиеся с учётом специфики разных видов насилия. При разработке программы учитываются такие факт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ры, как психологический возраст ребёнка, уровень его инте</w:t>
      </w:r>
      <w:r w:rsidRPr="00E13C9D">
        <w:rPr>
          <w:rFonts w:ascii="Calibri" w:eastAsia="Calibri" w:hAnsi="Calibri" w:cs="Times New Roman"/>
          <w:sz w:val="24"/>
          <w:szCs w:val="24"/>
        </w:rPr>
        <w:t>л</w:t>
      </w:r>
      <w:r w:rsidRPr="00E13C9D">
        <w:rPr>
          <w:rFonts w:ascii="Calibri" w:eastAsia="Calibri" w:hAnsi="Calibri" w:cs="Times New Roman"/>
          <w:sz w:val="24"/>
          <w:szCs w:val="24"/>
        </w:rPr>
        <w:t>лектуального развития, личностные особенности, интересы, х</w:t>
      </w:r>
      <w:r w:rsidRPr="00E13C9D">
        <w:rPr>
          <w:rFonts w:ascii="Calibri" w:eastAsia="Calibri" w:hAnsi="Calibri" w:cs="Times New Roman"/>
          <w:sz w:val="24"/>
          <w:szCs w:val="24"/>
        </w:rPr>
        <w:t>а</w:t>
      </w:r>
      <w:r w:rsidRPr="00E13C9D">
        <w:rPr>
          <w:rFonts w:ascii="Calibri" w:eastAsia="Calibri" w:hAnsi="Calibri" w:cs="Times New Roman"/>
          <w:sz w:val="24"/>
          <w:szCs w:val="24"/>
        </w:rPr>
        <w:t>рактер травмы, уровень доверия к взрослому человеку, а также особенности его социального окружении ситуации жизнеде</w:t>
      </w:r>
      <w:r w:rsidRPr="00E13C9D">
        <w:rPr>
          <w:rFonts w:ascii="Calibri" w:eastAsia="Calibri" w:hAnsi="Calibri" w:cs="Times New Roman"/>
          <w:sz w:val="24"/>
          <w:szCs w:val="24"/>
        </w:rPr>
        <w:t>я</w:t>
      </w:r>
      <w:r w:rsidRPr="00E13C9D">
        <w:rPr>
          <w:rFonts w:ascii="Calibri" w:eastAsia="Calibri" w:hAnsi="Calibri" w:cs="Times New Roman"/>
          <w:sz w:val="24"/>
          <w:szCs w:val="24"/>
        </w:rPr>
        <w:t>тельности.</w:t>
      </w:r>
    </w:p>
    <w:p w:rsidR="007572D1" w:rsidRPr="00E13C9D" w:rsidRDefault="007572D1" w:rsidP="007572D1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Основные цели терапии на уровне третичной профила</w:t>
      </w:r>
      <w:r w:rsidRPr="00E13C9D">
        <w:rPr>
          <w:rFonts w:ascii="Calibri" w:eastAsia="Calibri" w:hAnsi="Calibri" w:cs="Times New Roman"/>
          <w:sz w:val="24"/>
          <w:szCs w:val="24"/>
        </w:rPr>
        <w:t>к</w:t>
      </w:r>
      <w:r w:rsidRPr="00E13C9D">
        <w:rPr>
          <w:rFonts w:ascii="Calibri" w:eastAsia="Calibri" w:hAnsi="Calibri" w:cs="Times New Roman"/>
          <w:sz w:val="24"/>
          <w:szCs w:val="24"/>
        </w:rPr>
        <w:t>тики связаны с:</w:t>
      </w:r>
    </w:p>
    <w:p w:rsidR="007572D1" w:rsidRPr="00E13C9D" w:rsidRDefault="007572D1" w:rsidP="00D85C64">
      <w:pPr>
        <w:numPr>
          <w:ilvl w:val="0"/>
          <w:numId w:val="98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уменьшением симптомов травмы ребёнка;</w:t>
      </w:r>
    </w:p>
    <w:p w:rsidR="007572D1" w:rsidRPr="00E13C9D" w:rsidRDefault="007572D1" w:rsidP="00D85C64">
      <w:pPr>
        <w:numPr>
          <w:ilvl w:val="0"/>
          <w:numId w:val="98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возвращением его к обычному уровню жизнедеятельности;</w:t>
      </w:r>
    </w:p>
    <w:p w:rsidR="007572D1" w:rsidRPr="00E13C9D" w:rsidRDefault="007572D1" w:rsidP="00D85C64">
      <w:pPr>
        <w:numPr>
          <w:ilvl w:val="0"/>
          <w:numId w:val="98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lastRenderedPageBreak/>
        <w:t>сосредоточением на развитии сильных сторон его личности и жизненных ресурсах.</w:t>
      </w:r>
    </w:p>
    <w:p w:rsidR="007572D1" w:rsidRPr="00E13C9D" w:rsidRDefault="007572D1" w:rsidP="007572D1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Для реабилитации детей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пострадавших от насилия испол</w:t>
      </w:r>
      <w:r w:rsidRPr="00E13C9D">
        <w:rPr>
          <w:rFonts w:ascii="Calibri" w:eastAsia="Calibri" w:hAnsi="Calibri" w:cs="Times New Roman"/>
          <w:sz w:val="24"/>
          <w:szCs w:val="24"/>
        </w:rPr>
        <w:t>ь</w:t>
      </w:r>
      <w:r w:rsidRPr="00E13C9D">
        <w:rPr>
          <w:rFonts w:ascii="Calibri" w:eastAsia="Calibri" w:hAnsi="Calibri" w:cs="Times New Roman"/>
          <w:sz w:val="24"/>
          <w:szCs w:val="24"/>
        </w:rPr>
        <w:t>зуются разнообразные методы и подходы. Одним из наиболее эффективных подходов,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по мнению многих специалистов, явл</w:t>
      </w:r>
      <w:r w:rsidRPr="00E13C9D">
        <w:rPr>
          <w:rFonts w:ascii="Calibri" w:eastAsia="Calibri" w:hAnsi="Calibri" w:cs="Times New Roman"/>
          <w:sz w:val="24"/>
          <w:szCs w:val="24"/>
        </w:rPr>
        <w:t>я</w:t>
      </w:r>
      <w:r w:rsidRPr="00E13C9D">
        <w:rPr>
          <w:rFonts w:ascii="Calibri" w:eastAsia="Calibri" w:hAnsi="Calibri" w:cs="Times New Roman"/>
          <w:sz w:val="24"/>
          <w:szCs w:val="24"/>
        </w:rPr>
        <w:t>ется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когнитивно – бихевиоральный. В основе этого подхода л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жит представление о том, что мысли, эмоции и поведение чел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века тесно взаимосвязаны и взаимозависимы между собой и специфическом воздействии на одну из этих сфер происходят изменения в других.</w:t>
      </w:r>
    </w:p>
    <w:p w:rsidR="007572D1" w:rsidRPr="00E13C9D" w:rsidRDefault="007572D1" w:rsidP="007572D1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Приёмы когнитивно-бихевиоральной травмофокусирова</w:t>
      </w:r>
      <w:r w:rsidRPr="00E13C9D">
        <w:rPr>
          <w:rFonts w:ascii="Calibri" w:eastAsia="Calibri" w:hAnsi="Calibri" w:cs="Times New Roman"/>
          <w:sz w:val="24"/>
          <w:szCs w:val="24"/>
        </w:rPr>
        <w:t>н</w:t>
      </w:r>
      <w:r w:rsidRPr="00E13C9D">
        <w:rPr>
          <w:rFonts w:ascii="Calibri" w:eastAsia="Calibri" w:hAnsi="Calibri" w:cs="Times New Roman"/>
          <w:sz w:val="24"/>
          <w:szCs w:val="24"/>
        </w:rPr>
        <w:t>ной терапии пострадавшего ребёнка состоят из индивидуальных сеансов для ребёнка и родителя как вместе, так и по отдельн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сти.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Основными модулями этой терапии являются:</w:t>
      </w:r>
    </w:p>
    <w:p w:rsidR="007572D1" w:rsidRPr="00E13C9D" w:rsidRDefault="007572D1" w:rsidP="00D85C64">
      <w:pPr>
        <w:numPr>
          <w:ilvl w:val="0"/>
          <w:numId w:val="9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сессии психологического образования и развития род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тельских навыков;</w:t>
      </w:r>
    </w:p>
    <w:p w:rsidR="007572D1" w:rsidRPr="00E13C9D" w:rsidRDefault="007572D1" w:rsidP="00D85C64">
      <w:pPr>
        <w:numPr>
          <w:ilvl w:val="0"/>
          <w:numId w:val="9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техники релаксации, эмоциональная модуляция и рег</w:t>
      </w:r>
      <w:r w:rsidRPr="00E13C9D">
        <w:rPr>
          <w:rFonts w:ascii="Calibri" w:eastAsia="Calibri" w:hAnsi="Calibri" w:cs="Times New Roman"/>
          <w:sz w:val="24"/>
          <w:szCs w:val="24"/>
        </w:rPr>
        <w:t>у</w:t>
      </w:r>
      <w:r w:rsidRPr="00E13C9D">
        <w:rPr>
          <w:rFonts w:ascii="Calibri" w:eastAsia="Calibri" w:hAnsi="Calibri" w:cs="Times New Roman"/>
          <w:sz w:val="24"/>
          <w:szCs w:val="24"/>
        </w:rPr>
        <w:t>лирование;</w:t>
      </w:r>
    </w:p>
    <w:p w:rsidR="007572D1" w:rsidRPr="00E13C9D" w:rsidRDefault="007572D1" w:rsidP="00D85C64">
      <w:pPr>
        <w:numPr>
          <w:ilvl w:val="0"/>
          <w:numId w:val="9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обучение ребёнка различать мысли, чувства и поступки, а также связи между ними;</w:t>
      </w:r>
    </w:p>
    <w:p w:rsidR="007572D1" w:rsidRPr="00E13C9D" w:rsidRDefault="007572D1" w:rsidP="00D85C64">
      <w:pPr>
        <w:numPr>
          <w:ilvl w:val="0"/>
          <w:numId w:val="9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терапевтическое обсуждение травматических событий, десенсибилизация в естественных условиях;</w:t>
      </w:r>
    </w:p>
    <w:p w:rsidR="007572D1" w:rsidRPr="00E13C9D" w:rsidRDefault="007572D1" w:rsidP="00D85C64">
      <w:pPr>
        <w:numPr>
          <w:ilvl w:val="0"/>
          <w:numId w:val="9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проведение совместных сеансов «родитель - ребёнок» в случае готовности и способности родителей участвовать в терапевтическом процессе;</w:t>
      </w:r>
    </w:p>
    <w:p w:rsidR="007572D1" w:rsidRPr="00E13C9D" w:rsidRDefault="007572D1" w:rsidP="00D85C64">
      <w:pPr>
        <w:numPr>
          <w:ilvl w:val="0"/>
          <w:numId w:val="9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повышение навыков безопасности и социальных нав</w:t>
      </w:r>
      <w:r w:rsidRPr="00E13C9D">
        <w:rPr>
          <w:rFonts w:ascii="Calibri" w:eastAsia="Calibri" w:hAnsi="Calibri" w:cs="Times New Roman"/>
          <w:sz w:val="24"/>
          <w:szCs w:val="24"/>
        </w:rPr>
        <w:t>ы</w:t>
      </w:r>
      <w:r w:rsidRPr="00E13C9D">
        <w:rPr>
          <w:rFonts w:ascii="Calibri" w:eastAsia="Calibri" w:hAnsi="Calibri" w:cs="Times New Roman"/>
          <w:sz w:val="24"/>
          <w:szCs w:val="24"/>
        </w:rPr>
        <w:t>ков.</w:t>
      </w:r>
    </w:p>
    <w:p w:rsidR="007572D1" w:rsidRPr="00E13C9D" w:rsidRDefault="007572D1" w:rsidP="007572D1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7572D1" w:rsidRPr="00E13C9D" w:rsidRDefault="006166C6" w:rsidP="007572D1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Цели и задачи</w:t>
      </w:r>
    </w:p>
    <w:p w:rsidR="007572D1" w:rsidRPr="00E13C9D" w:rsidRDefault="007572D1" w:rsidP="007572D1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7572D1" w:rsidRPr="00E13C9D" w:rsidRDefault="007572D1" w:rsidP="007572D1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b/>
          <w:sz w:val="24"/>
          <w:szCs w:val="24"/>
        </w:rPr>
        <w:t>Цель:</w:t>
      </w:r>
    </w:p>
    <w:p w:rsidR="007572D1" w:rsidRPr="00E13C9D" w:rsidRDefault="007572D1" w:rsidP="007572D1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Создание условий для своевременной помощи детям подвергшимся насилию и жестокому обращению.</w:t>
      </w:r>
    </w:p>
    <w:p w:rsidR="007572D1" w:rsidRDefault="007572D1" w:rsidP="007572D1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3105A8" w:rsidRPr="00E13C9D" w:rsidRDefault="003105A8" w:rsidP="007572D1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7572D1" w:rsidRPr="00E13C9D" w:rsidRDefault="007572D1" w:rsidP="007572D1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13C9D">
        <w:rPr>
          <w:rFonts w:ascii="Calibri" w:eastAsia="Calibri" w:hAnsi="Calibri" w:cs="Times New Roman"/>
          <w:b/>
          <w:sz w:val="24"/>
          <w:szCs w:val="24"/>
        </w:rPr>
        <w:lastRenderedPageBreak/>
        <w:t>Задачи:</w:t>
      </w:r>
    </w:p>
    <w:p w:rsidR="007572D1" w:rsidRPr="00E13C9D" w:rsidRDefault="007572D1" w:rsidP="00D85C64">
      <w:pPr>
        <w:numPr>
          <w:ilvl w:val="0"/>
          <w:numId w:val="8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Разработать нормативно</w:t>
      </w:r>
      <w:r w:rsidR="00147DFF">
        <w:rPr>
          <w:rFonts w:ascii="Calibri" w:eastAsia="Calibri" w:hAnsi="Calibri" w:cs="Times New Roman"/>
          <w:sz w:val="24"/>
          <w:szCs w:val="24"/>
        </w:rPr>
        <w:t>-</w:t>
      </w:r>
      <w:r w:rsidRPr="00E13C9D">
        <w:rPr>
          <w:rFonts w:ascii="Calibri" w:eastAsia="Calibri" w:hAnsi="Calibri" w:cs="Times New Roman"/>
          <w:sz w:val="24"/>
          <w:szCs w:val="24"/>
        </w:rPr>
        <w:t>правовые документы и алг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ритм действий специалистов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в случаях выявленных фа</w:t>
      </w:r>
      <w:r w:rsidRPr="00E13C9D">
        <w:rPr>
          <w:rFonts w:ascii="Calibri" w:eastAsia="Calibri" w:hAnsi="Calibri" w:cs="Times New Roman"/>
          <w:sz w:val="24"/>
          <w:szCs w:val="24"/>
        </w:rPr>
        <w:t>к</w:t>
      </w:r>
      <w:r w:rsidRPr="00E13C9D">
        <w:rPr>
          <w:rFonts w:ascii="Calibri" w:eastAsia="Calibri" w:hAnsi="Calibri" w:cs="Times New Roman"/>
          <w:sz w:val="24"/>
          <w:szCs w:val="24"/>
        </w:rPr>
        <w:t>тов насилия над детьми.</w:t>
      </w:r>
    </w:p>
    <w:p w:rsidR="007572D1" w:rsidRPr="00E13C9D" w:rsidRDefault="007572D1" w:rsidP="00D85C64">
      <w:pPr>
        <w:numPr>
          <w:ilvl w:val="0"/>
          <w:numId w:val="8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Организовать оперативный обмен информацией о фактах насилия и жестокого обращения с детьми внутри учре</w:t>
      </w:r>
      <w:r w:rsidRPr="00E13C9D">
        <w:rPr>
          <w:rFonts w:ascii="Calibri" w:eastAsia="Calibri" w:hAnsi="Calibri" w:cs="Times New Roman"/>
          <w:sz w:val="24"/>
          <w:szCs w:val="24"/>
        </w:rPr>
        <w:t>ж</w:t>
      </w:r>
      <w:r w:rsidRPr="00E13C9D">
        <w:rPr>
          <w:rFonts w:ascii="Calibri" w:eastAsia="Calibri" w:hAnsi="Calibri" w:cs="Times New Roman"/>
          <w:sz w:val="24"/>
          <w:szCs w:val="24"/>
        </w:rPr>
        <w:t>дения, а так же с учреждениями – субъектами системы профилактики безнадзорности несовершеннолетних.</w:t>
      </w:r>
    </w:p>
    <w:p w:rsidR="007572D1" w:rsidRPr="00E13C9D" w:rsidRDefault="007572D1" w:rsidP="00D85C64">
      <w:pPr>
        <w:numPr>
          <w:ilvl w:val="0"/>
          <w:numId w:val="8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Формировать объективную систему учёта детей, ставших жертвами насилия и жестокого обращения.</w:t>
      </w:r>
    </w:p>
    <w:p w:rsidR="007572D1" w:rsidRPr="00E13C9D" w:rsidRDefault="007572D1" w:rsidP="00D85C64">
      <w:pPr>
        <w:numPr>
          <w:ilvl w:val="0"/>
          <w:numId w:val="8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Информировать граждан об учреждениях и службах, к</w:t>
      </w:r>
      <w:r w:rsidRPr="00E13C9D">
        <w:rPr>
          <w:rFonts w:ascii="Calibri" w:eastAsia="Calibri" w:hAnsi="Calibri" w:cs="Times New Roman"/>
          <w:sz w:val="24"/>
          <w:szCs w:val="24"/>
        </w:rPr>
        <w:t>у</w:t>
      </w:r>
      <w:r w:rsidRPr="00E13C9D">
        <w:rPr>
          <w:rFonts w:ascii="Calibri" w:eastAsia="Calibri" w:hAnsi="Calibri" w:cs="Times New Roman"/>
          <w:sz w:val="24"/>
          <w:szCs w:val="24"/>
        </w:rPr>
        <w:t>да можно обратиться с сообщением о случаях насилия и жестокого обращения с детьми.</w:t>
      </w:r>
    </w:p>
    <w:p w:rsidR="007572D1" w:rsidRPr="00E13C9D" w:rsidRDefault="007572D1" w:rsidP="00D85C64">
      <w:pPr>
        <w:numPr>
          <w:ilvl w:val="0"/>
          <w:numId w:val="8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Незамедлительно реагировать и принимать соответс</w:t>
      </w:r>
      <w:r w:rsidRPr="00E13C9D">
        <w:rPr>
          <w:rFonts w:ascii="Calibri" w:eastAsia="Calibri" w:hAnsi="Calibri" w:cs="Times New Roman"/>
          <w:sz w:val="24"/>
          <w:szCs w:val="24"/>
        </w:rPr>
        <w:t>т</w:t>
      </w:r>
      <w:r w:rsidRPr="00E13C9D">
        <w:rPr>
          <w:rFonts w:ascii="Calibri" w:eastAsia="Calibri" w:hAnsi="Calibri" w:cs="Times New Roman"/>
          <w:sz w:val="24"/>
          <w:szCs w:val="24"/>
        </w:rPr>
        <w:t>вующие меры по оказанию помощи детям, пострада</w:t>
      </w:r>
      <w:r w:rsidRPr="00E13C9D">
        <w:rPr>
          <w:rFonts w:ascii="Calibri" w:eastAsia="Calibri" w:hAnsi="Calibri" w:cs="Times New Roman"/>
          <w:sz w:val="24"/>
          <w:szCs w:val="24"/>
        </w:rPr>
        <w:t>в</w:t>
      </w:r>
      <w:r w:rsidRPr="00E13C9D">
        <w:rPr>
          <w:rFonts w:ascii="Calibri" w:eastAsia="Calibri" w:hAnsi="Calibri" w:cs="Times New Roman"/>
          <w:sz w:val="24"/>
          <w:szCs w:val="24"/>
        </w:rPr>
        <w:t>шим от насилия и жестокого обращения.</w:t>
      </w:r>
    </w:p>
    <w:p w:rsidR="007572D1" w:rsidRPr="00E13C9D" w:rsidRDefault="007572D1" w:rsidP="00D85C64">
      <w:pPr>
        <w:numPr>
          <w:ilvl w:val="0"/>
          <w:numId w:val="8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Организовать медико</w:t>
      </w:r>
      <w:r w:rsidR="00147DFF">
        <w:rPr>
          <w:rFonts w:ascii="Calibri" w:eastAsia="Calibri" w:hAnsi="Calibri" w:cs="Times New Roman"/>
          <w:sz w:val="24"/>
          <w:szCs w:val="24"/>
        </w:rPr>
        <w:t>-</w:t>
      </w:r>
      <w:r w:rsidRPr="00E13C9D">
        <w:rPr>
          <w:rFonts w:ascii="Calibri" w:eastAsia="Calibri" w:hAnsi="Calibri" w:cs="Times New Roman"/>
          <w:sz w:val="24"/>
          <w:szCs w:val="24"/>
        </w:rPr>
        <w:t>психолого</w:t>
      </w:r>
      <w:r w:rsidR="00147DFF">
        <w:rPr>
          <w:rFonts w:ascii="Calibri" w:eastAsia="Calibri" w:hAnsi="Calibri" w:cs="Times New Roman"/>
          <w:sz w:val="24"/>
          <w:szCs w:val="24"/>
        </w:rPr>
        <w:t>-</w:t>
      </w:r>
      <w:r w:rsidRPr="00E13C9D">
        <w:rPr>
          <w:rFonts w:ascii="Calibri" w:eastAsia="Calibri" w:hAnsi="Calibri" w:cs="Times New Roman"/>
          <w:sz w:val="24"/>
          <w:szCs w:val="24"/>
        </w:rPr>
        <w:t>педагогическую и юр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дическую помощь ребёнку и его семье.</w:t>
      </w:r>
    </w:p>
    <w:p w:rsidR="007572D1" w:rsidRPr="00E13C9D" w:rsidRDefault="007572D1" w:rsidP="00D85C64">
      <w:pPr>
        <w:numPr>
          <w:ilvl w:val="0"/>
          <w:numId w:val="8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Формировать, в том числе через СМИ, общественное мнение по решению проблем насилия и жестокого о</w:t>
      </w:r>
      <w:r w:rsidRPr="00E13C9D">
        <w:rPr>
          <w:rFonts w:ascii="Calibri" w:eastAsia="Calibri" w:hAnsi="Calibri" w:cs="Times New Roman"/>
          <w:sz w:val="24"/>
          <w:szCs w:val="24"/>
        </w:rPr>
        <w:t>б</w:t>
      </w:r>
      <w:r w:rsidRPr="00E13C9D">
        <w:rPr>
          <w:rFonts w:ascii="Calibri" w:eastAsia="Calibri" w:hAnsi="Calibri" w:cs="Times New Roman"/>
          <w:sz w:val="24"/>
          <w:szCs w:val="24"/>
        </w:rPr>
        <w:t>ращения с детьми.</w:t>
      </w:r>
    </w:p>
    <w:p w:rsidR="007572D1" w:rsidRPr="00E13C9D" w:rsidRDefault="007572D1" w:rsidP="007572D1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7572D1" w:rsidRPr="00E13C9D" w:rsidRDefault="006166C6" w:rsidP="006166C6">
      <w:pPr>
        <w:spacing w:after="0" w:line="240" w:lineRule="auto"/>
        <w:ind w:left="567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Содержание деятельности</w:t>
      </w:r>
    </w:p>
    <w:p w:rsidR="007572D1" w:rsidRPr="00E13C9D" w:rsidRDefault="007572D1" w:rsidP="007572D1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7572D1" w:rsidRPr="00E13C9D" w:rsidRDefault="007572D1" w:rsidP="00147DFF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Работа по программе включает в себя следующие осно</w:t>
      </w:r>
      <w:r w:rsidRPr="00E13C9D">
        <w:rPr>
          <w:rFonts w:ascii="Calibri" w:eastAsia="Calibri" w:hAnsi="Calibri" w:cs="Times New Roman"/>
          <w:sz w:val="24"/>
          <w:szCs w:val="24"/>
        </w:rPr>
        <w:t>в</w:t>
      </w:r>
      <w:r w:rsidRPr="00E13C9D">
        <w:rPr>
          <w:rFonts w:ascii="Calibri" w:eastAsia="Calibri" w:hAnsi="Calibri" w:cs="Times New Roman"/>
          <w:sz w:val="24"/>
          <w:szCs w:val="24"/>
        </w:rPr>
        <w:t>ные направления: нормативно-правовое, информационно-аналитическое, социальное, социально-педагогическое, псих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лого-педагогическое, социально-медицинское.</w:t>
      </w:r>
    </w:p>
    <w:p w:rsidR="007572D1" w:rsidRPr="00E13C9D" w:rsidRDefault="007572D1" w:rsidP="007572D1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7572D1" w:rsidRPr="00E13C9D" w:rsidRDefault="007572D1" w:rsidP="007572D1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E13C9D">
        <w:rPr>
          <w:rFonts w:ascii="Calibri" w:eastAsia="Calibri" w:hAnsi="Calibri" w:cs="Times New Roman"/>
          <w:sz w:val="24"/>
          <w:szCs w:val="24"/>
          <w:u w:val="single"/>
        </w:rPr>
        <w:t>Нормативно-правовое направление включает в себя:</w:t>
      </w:r>
    </w:p>
    <w:p w:rsidR="007572D1" w:rsidRPr="00E13C9D" w:rsidRDefault="007572D1" w:rsidP="00D85C64">
      <w:pPr>
        <w:numPr>
          <w:ilvl w:val="0"/>
          <w:numId w:val="85"/>
        </w:numPr>
        <w:tabs>
          <w:tab w:val="clear" w:pos="1428"/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Сбор перечня законов государственного и локального уровня о защите детей от насилия и жестокого обращения.</w:t>
      </w:r>
    </w:p>
    <w:p w:rsidR="007572D1" w:rsidRPr="00E13C9D" w:rsidRDefault="007572D1" w:rsidP="00D85C64">
      <w:pPr>
        <w:numPr>
          <w:ilvl w:val="0"/>
          <w:numId w:val="85"/>
        </w:numPr>
        <w:tabs>
          <w:tab w:val="clear" w:pos="1428"/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Обеспечение правовой защиты и поддержки, детей подвергшихся насилию и жестокому обращению.</w:t>
      </w:r>
    </w:p>
    <w:p w:rsidR="007572D1" w:rsidRPr="00E13C9D" w:rsidRDefault="007572D1" w:rsidP="00D85C64">
      <w:pPr>
        <w:numPr>
          <w:ilvl w:val="0"/>
          <w:numId w:val="85"/>
        </w:numPr>
        <w:tabs>
          <w:tab w:val="clear" w:pos="1428"/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lastRenderedPageBreak/>
        <w:t>Повышение правовой грамотности несовершенноле</w:t>
      </w:r>
      <w:r w:rsidRPr="00E13C9D">
        <w:rPr>
          <w:rFonts w:ascii="Calibri" w:eastAsia="Calibri" w:hAnsi="Calibri" w:cs="Times New Roman"/>
          <w:sz w:val="24"/>
          <w:szCs w:val="24"/>
        </w:rPr>
        <w:t>т</w:t>
      </w:r>
      <w:r w:rsidRPr="00E13C9D">
        <w:rPr>
          <w:rFonts w:ascii="Calibri" w:eastAsia="Calibri" w:hAnsi="Calibri" w:cs="Times New Roman"/>
          <w:sz w:val="24"/>
          <w:szCs w:val="24"/>
        </w:rPr>
        <w:t>них в вопросах защиты своих прав.</w:t>
      </w:r>
    </w:p>
    <w:p w:rsidR="007572D1" w:rsidRPr="00E13C9D" w:rsidRDefault="007572D1" w:rsidP="00D85C64">
      <w:pPr>
        <w:numPr>
          <w:ilvl w:val="0"/>
          <w:numId w:val="85"/>
        </w:numPr>
        <w:tabs>
          <w:tab w:val="clear" w:pos="1428"/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Создание формы постоянного взаимодействия со службами системы профилактики с общественными организ</w:t>
      </w:r>
      <w:r w:rsidRPr="00E13C9D">
        <w:rPr>
          <w:rFonts w:ascii="Calibri" w:eastAsia="Calibri" w:hAnsi="Calibri" w:cs="Times New Roman"/>
          <w:sz w:val="24"/>
          <w:szCs w:val="24"/>
        </w:rPr>
        <w:t>а</w:t>
      </w:r>
      <w:r w:rsidRPr="00E13C9D">
        <w:rPr>
          <w:rFonts w:ascii="Calibri" w:eastAsia="Calibri" w:hAnsi="Calibri" w:cs="Times New Roman"/>
          <w:sz w:val="24"/>
          <w:szCs w:val="24"/>
        </w:rPr>
        <w:t>циями, ИДН, КДН, отделом опеки и попечительства и.т.д. в в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просах противодействия насилия и жестокого обращения с детьми.</w:t>
      </w:r>
    </w:p>
    <w:p w:rsidR="007572D1" w:rsidRPr="00E13C9D" w:rsidRDefault="007572D1" w:rsidP="007572D1">
      <w:pPr>
        <w:spacing w:after="0" w:line="240" w:lineRule="auto"/>
        <w:ind w:firstLine="1068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Данным направлением работы занимаются следу</w:t>
      </w:r>
      <w:r w:rsidRPr="00E13C9D">
        <w:rPr>
          <w:rFonts w:ascii="Calibri" w:eastAsia="Calibri" w:hAnsi="Calibri" w:cs="Times New Roman"/>
          <w:sz w:val="24"/>
          <w:szCs w:val="24"/>
        </w:rPr>
        <w:t>ю</w:t>
      </w:r>
      <w:r w:rsidRPr="00E13C9D">
        <w:rPr>
          <w:rFonts w:ascii="Calibri" w:eastAsia="Calibri" w:hAnsi="Calibri" w:cs="Times New Roman"/>
          <w:sz w:val="24"/>
          <w:szCs w:val="24"/>
        </w:rPr>
        <w:t>щие специалисты: юрисконсульт, специалист по социальной р</w:t>
      </w:r>
      <w:r w:rsidRPr="00E13C9D">
        <w:rPr>
          <w:rFonts w:ascii="Calibri" w:eastAsia="Calibri" w:hAnsi="Calibri" w:cs="Times New Roman"/>
          <w:sz w:val="24"/>
          <w:szCs w:val="24"/>
        </w:rPr>
        <w:t>а</w:t>
      </w:r>
      <w:r w:rsidRPr="00E13C9D">
        <w:rPr>
          <w:rFonts w:ascii="Calibri" w:eastAsia="Calibri" w:hAnsi="Calibri" w:cs="Times New Roman"/>
          <w:sz w:val="24"/>
          <w:szCs w:val="24"/>
        </w:rPr>
        <w:t>боте.</w:t>
      </w:r>
    </w:p>
    <w:p w:rsidR="007572D1" w:rsidRPr="00E13C9D" w:rsidRDefault="007572D1" w:rsidP="007572D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572D1" w:rsidRPr="00E13C9D" w:rsidRDefault="007572D1" w:rsidP="007572D1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E13C9D">
        <w:rPr>
          <w:rFonts w:ascii="Calibri" w:eastAsia="Calibri" w:hAnsi="Calibri" w:cs="Times New Roman"/>
          <w:sz w:val="24"/>
          <w:szCs w:val="24"/>
          <w:u w:val="single"/>
        </w:rPr>
        <w:t>Информационно-аналитическое направление включает в себя:</w:t>
      </w:r>
    </w:p>
    <w:p w:rsidR="007572D1" w:rsidRPr="00E13C9D" w:rsidRDefault="007572D1" w:rsidP="00D85C64">
      <w:pPr>
        <w:numPr>
          <w:ilvl w:val="0"/>
          <w:numId w:val="85"/>
        </w:numPr>
        <w:tabs>
          <w:tab w:val="clear" w:pos="1428"/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Работу с информацией о случаях насилия и жестокого обращения с детьми: сбор, систематизация, анализ, монит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ринг.</w:t>
      </w:r>
    </w:p>
    <w:p w:rsidR="007572D1" w:rsidRPr="00E13C9D" w:rsidRDefault="007572D1" w:rsidP="00D85C64">
      <w:pPr>
        <w:numPr>
          <w:ilvl w:val="0"/>
          <w:numId w:val="85"/>
        </w:numPr>
        <w:tabs>
          <w:tab w:val="clear" w:pos="1428"/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Знание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о причинах и последствиях таких случаев.</w:t>
      </w:r>
    </w:p>
    <w:p w:rsidR="007572D1" w:rsidRPr="00E13C9D" w:rsidRDefault="007572D1" w:rsidP="00D85C64">
      <w:pPr>
        <w:numPr>
          <w:ilvl w:val="0"/>
          <w:numId w:val="85"/>
        </w:numPr>
        <w:tabs>
          <w:tab w:val="clear" w:pos="1428"/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Повышение знаний родителей, педагогов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о правах д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тей и ответственном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родительстве.</w:t>
      </w:r>
    </w:p>
    <w:p w:rsidR="007572D1" w:rsidRPr="00E13C9D" w:rsidRDefault="007572D1" w:rsidP="00D85C64">
      <w:pPr>
        <w:numPr>
          <w:ilvl w:val="0"/>
          <w:numId w:val="85"/>
        </w:numPr>
        <w:tabs>
          <w:tab w:val="clear" w:pos="1428"/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Обучение специалистов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вопросам раннего выявления потенциальных рисков жесток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го обращения с детьми, оценки и уведомления о случаях жестокого обращения в отношении детей, а также их защиты и попечения.</w:t>
      </w:r>
    </w:p>
    <w:p w:rsidR="007572D1" w:rsidRPr="00E13C9D" w:rsidRDefault="007572D1" w:rsidP="007572D1">
      <w:pPr>
        <w:spacing w:after="0" w:line="240" w:lineRule="auto"/>
        <w:ind w:firstLine="1134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Данным направлением работы занимаются следу</w:t>
      </w:r>
      <w:r w:rsidRPr="00E13C9D">
        <w:rPr>
          <w:rFonts w:ascii="Calibri" w:eastAsia="Calibri" w:hAnsi="Calibri" w:cs="Times New Roman"/>
          <w:sz w:val="24"/>
          <w:szCs w:val="24"/>
        </w:rPr>
        <w:t>ю</w:t>
      </w:r>
      <w:r w:rsidRPr="00E13C9D">
        <w:rPr>
          <w:rFonts w:ascii="Calibri" w:eastAsia="Calibri" w:hAnsi="Calibri" w:cs="Times New Roman"/>
          <w:sz w:val="24"/>
          <w:szCs w:val="24"/>
        </w:rPr>
        <w:t>щие специалисты: заместитель директора, заведующие отдел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ний, педагоги-психологи.</w:t>
      </w:r>
    </w:p>
    <w:p w:rsidR="007572D1" w:rsidRPr="00E13C9D" w:rsidRDefault="007572D1" w:rsidP="007572D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572D1" w:rsidRPr="00E13C9D" w:rsidRDefault="007572D1" w:rsidP="007572D1">
      <w:pPr>
        <w:tabs>
          <w:tab w:val="left" w:pos="72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E13C9D">
        <w:rPr>
          <w:rFonts w:ascii="Calibri" w:eastAsia="Calibri" w:hAnsi="Calibri" w:cs="Times New Roman"/>
          <w:sz w:val="24"/>
          <w:szCs w:val="24"/>
          <w:u w:val="single"/>
        </w:rPr>
        <w:t>Социальное направление включает в себя:</w:t>
      </w:r>
    </w:p>
    <w:p w:rsidR="007572D1" w:rsidRPr="00E13C9D" w:rsidRDefault="007572D1" w:rsidP="00D85C64">
      <w:pPr>
        <w:numPr>
          <w:ilvl w:val="0"/>
          <w:numId w:val="85"/>
        </w:numPr>
        <w:tabs>
          <w:tab w:val="clear" w:pos="1428"/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Выявление семей и детей, находящихся в трудной жизненной ситуации и социально-опасном положении.</w:t>
      </w:r>
    </w:p>
    <w:p w:rsidR="007572D1" w:rsidRPr="00E13C9D" w:rsidRDefault="007572D1" w:rsidP="00D85C64">
      <w:pPr>
        <w:numPr>
          <w:ilvl w:val="0"/>
          <w:numId w:val="85"/>
        </w:numPr>
        <w:tabs>
          <w:tab w:val="clear" w:pos="1428"/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Установление причины семейного неблагополучия, определение объёма необходимой социальной помощи.</w:t>
      </w:r>
    </w:p>
    <w:p w:rsidR="007572D1" w:rsidRPr="00E13C9D" w:rsidRDefault="007572D1" w:rsidP="00D85C64">
      <w:pPr>
        <w:numPr>
          <w:ilvl w:val="0"/>
          <w:numId w:val="85"/>
        </w:numPr>
        <w:tabs>
          <w:tab w:val="clear" w:pos="1428"/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Формирование банка данных о семьях группы риска по насилию и жестокому обращению с детьми.</w:t>
      </w:r>
    </w:p>
    <w:p w:rsidR="007572D1" w:rsidRPr="00E13C9D" w:rsidRDefault="007572D1" w:rsidP="00D85C64">
      <w:pPr>
        <w:numPr>
          <w:ilvl w:val="0"/>
          <w:numId w:val="85"/>
        </w:numPr>
        <w:tabs>
          <w:tab w:val="clear" w:pos="1428"/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lastRenderedPageBreak/>
        <w:t>Осуществление социального патронажа семей группы риска. Содействие семьям в улучшении социально – экономич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ских и материальных условий жизни, трудоустройстве (в том числе временном) членов семьи.</w:t>
      </w:r>
    </w:p>
    <w:p w:rsidR="007572D1" w:rsidRPr="00E13C9D" w:rsidRDefault="007572D1" w:rsidP="00D85C64">
      <w:pPr>
        <w:numPr>
          <w:ilvl w:val="0"/>
          <w:numId w:val="85"/>
        </w:numPr>
        <w:tabs>
          <w:tab w:val="clear" w:pos="1428"/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Консультирование семьи по социально-правовым в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просам, связанным с правом на социальное обслуживание, ок</w:t>
      </w:r>
      <w:r w:rsidRPr="00E13C9D">
        <w:rPr>
          <w:rFonts w:ascii="Calibri" w:eastAsia="Calibri" w:hAnsi="Calibri" w:cs="Times New Roman"/>
          <w:sz w:val="24"/>
          <w:szCs w:val="24"/>
        </w:rPr>
        <w:t>а</w:t>
      </w:r>
      <w:r w:rsidRPr="00E13C9D">
        <w:rPr>
          <w:rFonts w:ascii="Calibri" w:eastAsia="Calibri" w:hAnsi="Calibri" w:cs="Times New Roman"/>
          <w:sz w:val="24"/>
          <w:szCs w:val="24"/>
        </w:rPr>
        <w:t>зание помощи в оформлении отсутствующих документов,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пр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нятие нуждающихся на социальное обслуживание.</w:t>
      </w:r>
    </w:p>
    <w:p w:rsidR="007572D1" w:rsidRPr="00E13C9D" w:rsidRDefault="007572D1" w:rsidP="00D85C64">
      <w:pPr>
        <w:numPr>
          <w:ilvl w:val="0"/>
          <w:numId w:val="85"/>
        </w:numPr>
        <w:tabs>
          <w:tab w:val="clear" w:pos="1428"/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Посредничество между ребёнком и семьёй, школой, социальным окружением, службами, ведомствами, правоохр</w:t>
      </w:r>
      <w:r w:rsidRPr="00E13C9D">
        <w:rPr>
          <w:rFonts w:ascii="Calibri" w:eastAsia="Calibri" w:hAnsi="Calibri" w:cs="Times New Roman"/>
          <w:sz w:val="24"/>
          <w:szCs w:val="24"/>
        </w:rPr>
        <w:t>а</w:t>
      </w:r>
      <w:r w:rsidRPr="00E13C9D">
        <w:rPr>
          <w:rFonts w:ascii="Calibri" w:eastAsia="Calibri" w:hAnsi="Calibri" w:cs="Times New Roman"/>
          <w:sz w:val="24"/>
          <w:szCs w:val="24"/>
        </w:rPr>
        <w:t>нительными и административными органами в решении акт</w:t>
      </w:r>
      <w:r w:rsidRPr="00E13C9D">
        <w:rPr>
          <w:rFonts w:ascii="Calibri" w:eastAsia="Calibri" w:hAnsi="Calibri" w:cs="Times New Roman"/>
          <w:sz w:val="24"/>
          <w:szCs w:val="24"/>
        </w:rPr>
        <w:t>у</w:t>
      </w:r>
      <w:r w:rsidRPr="00E13C9D">
        <w:rPr>
          <w:rFonts w:ascii="Calibri" w:eastAsia="Calibri" w:hAnsi="Calibri" w:cs="Times New Roman"/>
          <w:sz w:val="24"/>
          <w:szCs w:val="24"/>
        </w:rPr>
        <w:t>альных вопросов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жизнедеятельности детей.</w:t>
      </w:r>
    </w:p>
    <w:p w:rsidR="007572D1" w:rsidRPr="00E13C9D" w:rsidRDefault="007572D1" w:rsidP="007572D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Данным направлением работы занимаются следующие специ</w:t>
      </w:r>
      <w:r w:rsidRPr="00E13C9D">
        <w:rPr>
          <w:rFonts w:ascii="Calibri" w:eastAsia="Calibri" w:hAnsi="Calibri" w:cs="Times New Roman"/>
          <w:sz w:val="24"/>
          <w:szCs w:val="24"/>
        </w:rPr>
        <w:t>а</w:t>
      </w:r>
      <w:r w:rsidRPr="00E13C9D">
        <w:rPr>
          <w:rFonts w:ascii="Calibri" w:eastAsia="Calibri" w:hAnsi="Calibri" w:cs="Times New Roman"/>
          <w:sz w:val="24"/>
          <w:szCs w:val="24"/>
        </w:rPr>
        <w:t>листы: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специалисты по социальной работе.</w:t>
      </w:r>
    </w:p>
    <w:p w:rsidR="007572D1" w:rsidRPr="00E13C9D" w:rsidRDefault="007572D1" w:rsidP="007572D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572D1" w:rsidRPr="00E13C9D" w:rsidRDefault="007572D1" w:rsidP="007572D1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E13C9D">
        <w:rPr>
          <w:rFonts w:ascii="Calibri" w:eastAsia="Calibri" w:hAnsi="Calibri" w:cs="Times New Roman"/>
          <w:sz w:val="24"/>
          <w:szCs w:val="24"/>
          <w:u w:val="single"/>
        </w:rPr>
        <w:t>Социально-педагогическое направление включает в себя:</w:t>
      </w:r>
    </w:p>
    <w:p w:rsidR="007572D1" w:rsidRPr="00E13C9D" w:rsidRDefault="007572D1" w:rsidP="00D85C64">
      <w:pPr>
        <w:numPr>
          <w:ilvl w:val="0"/>
          <w:numId w:val="85"/>
        </w:numPr>
        <w:tabs>
          <w:tab w:val="clear" w:pos="1428"/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Осуществление педагогической помощи и поддержки детей, попавших в трудную жизненную ситуацию.</w:t>
      </w:r>
    </w:p>
    <w:p w:rsidR="007572D1" w:rsidRPr="00E13C9D" w:rsidRDefault="007572D1" w:rsidP="00D85C64">
      <w:pPr>
        <w:numPr>
          <w:ilvl w:val="0"/>
          <w:numId w:val="85"/>
        </w:numPr>
        <w:tabs>
          <w:tab w:val="clear" w:pos="1428"/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Взаимодействие с родителями (лицами их заменя</w:t>
      </w:r>
      <w:r w:rsidRPr="00E13C9D">
        <w:rPr>
          <w:rFonts w:ascii="Calibri" w:eastAsia="Calibri" w:hAnsi="Calibri" w:cs="Times New Roman"/>
          <w:sz w:val="24"/>
          <w:szCs w:val="24"/>
        </w:rPr>
        <w:t>ю</w:t>
      </w:r>
      <w:r w:rsidRPr="00E13C9D">
        <w:rPr>
          <w:rFonts w:ascii="Calibri" w:eastAsia="Calibri" w:hAnsi="Calibri" w:cs="Times New Roman"/>
          <w:sz w:val="24"/>
          <w:szCs w:val="24"/>
        </w:rPr>
        <w:t>щими) в поиске оптимал</w:t>
      </w:r>
      <w:r w:rsidRPr="00E13C9D">
        <w:rPr>
          <w:rFonts w:ascii="Calibri" w:eastAsia="Calibri" w:hAnsi="Calibri" w:cs="Times New Roman"/>
          <w:sz w:val="24"/>
          <w:szCs w:val="24"/>
        </w:rPr>
        <w:t>ь</w:t>
      </w:r>
      <w:r w:rsidRPr="00E13C9D">
        <w:rPr>
          <w:rFonts w:ascii="Calibri" w:eastAsia="Calibri" w:hAnsi="Calibri" w:cs="Times New Roman"/>
          <w:sz w:val="24"/>
          <w:szCs w:val="24"/>
        </w:rPr>
        <w:t>ных форм нормализации поведения детей.</w:t>
      </w:r>
    </w:p>
    <w:p w:rsidR="007572D1" w:rsidRPr="00E13C9D" w:rsidRDefault="007572D1" w:rsidP="00D85C64">
      <w:pPr>
        <w:numPr>
          <w:ilvl w:val="0"/>
          <w:numId w:val="85"/>
        </w:numPr>
        <w:tabs>
          <w:tab w:val="clear" w:pos="1428"/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Определение наиболее приемлемых методов, форм решения личных и социальных проблем детей.</w:t>
      </w:r>
    </w:p>
    <w:p w:rsidR="007572D1" w:rsidRPr="00E13C9D" w:rsidRDefault="007572D1" w:rsidP="00D85C64">
      <w:pPr>
        <w:numPr>
          <w:ilvl w:val="0"/>
          <w:numId w:val="85"/>
        </w:numPr>
        <w:tabs>
          <w:tab w:val="clear" w:pos="1428"/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Содействие повышению педагогической культуры р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дителей, формирование у них сознательного отношения к своим обязанностям.</w:t>
      </w:r>
    </w:p>
    <w:p w:rsidR="007572D1" w:rsidRPr="00E13C9D" w:rsidRDefault="007572D1" w:rsidP="00D85C64">
      <w:pPr>
        <w:numPr>
          <w:ilvl w:val="0"/>
          <w:numId w:val="85"/>
        </w:numPr>
        <w:tabs>
          <w:tab w:val="clear" w:pos="1428"/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Организация совместной досуговой деятельности р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дителей и детей.</w:t>
      </w:r>
    </w:p>
    <w:p w:rsidR="007572D1" w:rsidRPr="00E13C9D" w:rsidRDefault="007572D1" w:rsidP="006166C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Данным направлением работы занимаются следующие специалисты: социальные педагоги и воспитатели.</w:t>
      </w:r>
    </w:p>
    <w:p w:rsidR="007572D1" w:rsidRPr="00E13C9D" w:rsidRDefault="007572D1" w:rsidP="007572D1">
      <w:pPr>
        <w:spacing w:after="0" w:line="240" w:lineRule="auto"/>
        <w:ind w:firstLine="1068"/>
        <w:jc w:val="both"/>
        <w:rPr>
          <w:rFonts w:ascii="Calibri" w:eastAsia="Calibri" w:hAnsi="Calibri" w:cs="Times New Roman"/>
          <w:sz w:val="24"/>
          <w:szCs w:val="24"/>
        </w:rPr>
      </w:pPr>
    </w:p>
    <w:p w:rsidR="007572D1" w:rsidRPr="00E13C9D" w:rsidRDefault="007572D1" w:rsidP="007572D1">
      <w:pPr>
        <w:tabs>
          <w:tab w:val="left" w:pos="72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E13C9D">
        <w:rPr>
          <w:rFonts w:ascii="Calibri" w:eastAsia="Calibri" w:hAnsi="Calibri" w:cs="Times New Roman"/>
          <w:sz w:val="24"/>
          <w:szCs w:val="24"/>
          <w:u w:val="single"/>
        </w:rPr>
        <w:t>Социально – психологическое направление.</w:t>
      </w:r>
    </w:p>
    <w:p w:rsidR="007572D1" w:rsidRPr="00E13C9D" w:rsidRDefault="007572D1" w:rsidP="00D85C64">
      <w:pPr>
        <w:numPr>
          <w:ilvl w:val="0"/>
          <w:numId w:val="85"/>
        </w:numPr>
        <w:tabs>
          <w:tab w:val="clear" w:pos="1428"/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Проведение психологической диагностики детей, п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реживших насилие и членов их семей.</w:t>
      </w:r>
    </w:p>
    <w:p w:rsidR="007572D1" w:rsidRPr="00E13C9D" w:rsidRDefault="007572D1" w:rsidP="00D85C64">
      <w:pPr>
        <w:numPr>
          <w:ilvl w:val="0"/>
          <w:numId w:val="85"/>
        </w:numPr>
        <w:tabs>
          <w:tab w:val="clear" w:pos="1428"/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lastRenderedPageBreak/>
        <w:t>Осуществление превентивных мероприятий по проф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лактике возникновения социальной дезадаптации несоверше</w:t>
      </w:r>
      <w:r w:rsidRPr="00E13C9D">
        <w:rPr>
          <w:rFonts w:ascii="Calibri" w:eastAsia="Calibri" w:hAnsi="Calibri" w:cs="Times New Roman"/>
          <w:sz w:val="24"/>
          <w:szCs w:val="24"/>
        </w:rPr>
        <w:t>н</w:t>
      </w:r>
      <w:r w:rsidRPr="00E13C9D">
        <w:rPr>
          <w:rFonts w:ascii="Calibri" w:eastAsia="Calibri" w:hAnsi="Calibri" w:cs="Times New Roman"/>
          <w:sz w:val="24"/>
          <w:szCs w:val="24"/>
        </w:rPr>
        <w:t>нолетних, конфликтных родительско – детских и супружеских взаимоотношений, неадекватных родительских установок.</w:t>
      </w:r>
    </w:p>
    <w:p w:rsidR="007572D1" w:rsidRPr="00E13C9D" w:rsidRDefault="007572D1" w:rsidP="00D85C64">
      <w:pPr>
        <w:numPr>
          <w:ilvl w:val="0"/>
          <w:numId w:val="85"/>
        </w:numPr>
        <w:tabs>
          <w:tab w:val="clear" w:pos="1428"/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Проведение индивидуального консультирования р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бёнка, его социального окружения ребёнка.</w:t>
      </w:r>
    </w:p>
    <w:p w:rsidR="007572D1" w:rsidRPr="00E13C9D" w:rsidRDefault="007572D1" w:rsidP="00D85C64">
      <w:pPr>
        <w:numPr>
          <w:ilvl w:val="0"/>
          <w:numId w:val="85"/>
        </w:numPr>
        <w:tabs>
          <w:tab w:val="clear" w:pos="1428"/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Разработка и проведение индивидуальных и групп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вых психокоррекционных программ для ребёнка, его сверстн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ков и взрослых, составляющими социальное окружение ребё</w:t>
      </w:r>
      <w:r w:rsidRPr="00E13C9D">
        <w:rPr>
          <w:rFonts w:ascii="Calibri" w:eastAsia="Calibri" w:hAnsi="Calibri" w:cs="Times New Roman"/>
          <w:sz w:val="24"/>
          <w:szCs w:val="24"/>
        </w:rPr>
        <w:t>н</w:t>
      </w:r>
      <w:r w:rsidRPr="00E13C9D">
        <w:rPr>
          <w:rFonts w:ascii="Calibri" w:eastAsia="Calibri" w:hAnsi="Calibri" w:cs="Times New Roman"/>
          <w:sz w:val="24"/>
          <w:szCs w:val="24"/>
        </w:rPr>
        <w:t>ка.</w:t>
      </w:r>
    </w:p>
    <w:p w:rsidR="007572D1" w:rsidRPr="00E13C9D" w:rsidRDefault="007572D1" w:rsidP="00D85C64">
      <w:pPr>
        <w:numPr>
          <w:ilvl w:val="0"/>
          <w:numId w:val="85"/>
        </w:numPr>
        <w:tabs>
          <w:tab w:val="clear" w:pos="1428"/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Оказание помощи родителям в разрешении трудн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стей, связанных с воспитанием детей, их эмоциональным и д</w:t>
      </w:r>
      <w:r w:rsidRPr="00E13C9D">
        <w:rPr>
          <w:rFonts w:ascii="Calibri" w:eastAsia="Calibri" w:hAnsi="Calibri" w:cs="Times New Roman"/>
          <w:sz w:val="24"/>
          <w:szCs w:val="24"/>
        </w:rPr>
        <w:t>у</w:t>
      </w:r>
      <w:r w:rsidRPr="00E13C9D">
        <w:rPr>
          <w:rFonts w:ascii="Calibri" w:eastAsia="Calibri" w:hAnsi="Calibri" w:cs="Times New Roman"/>
          <w:sz w:val="24"/>
          <w:szCs w:val="24"/>
        </w:rPr>
        <w:t>ховным развитием, коммуникативностью.</w:t>
      </w:r>
    </w:p>
    <w:p w:rsidR="007572D1" w:rsidRPr="00E13C9D" w:rsidRDefault="007572D1" w:rsidP="007572D1">
      <w:pPr>
        <w:spacing w:after="0" w:line="240" w:lineRule="auto"/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Данным направлением работы занимаются следующие специалисты: педагоги - психологи.</w:t>
      </w:r>
    </w:p>
    <w:p w:rsidR="007572D1" w:rsidRPr="00E13C9D" w:rsidRDefault="007572D1" w:rsidP="007572D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572D1" w:rsidRPr="00E13C9D" w:rsidRDefault="007572D1" w:rsidP="007572D1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E13C9D">
        <w:rPr>
          <w:rFonts w:ascii="Calibri" w:eastAsia="Calibri" w:hAnsi="Calibri" w:cs="Times New Roman"/>
          <w:sz w:val="24"/>
          <w:szCs w:val="24"/>
          <w:u w:val="single"/>
        </w:rPr>
        <w:t>Социально – медицинское направление.</w:t>
      </w:r>
    </w:p>
    <w:p w:rsidR="007572D1" w:rsidRPr="00E13C9D" w:rsidRDefault="007572D1" w:rsidP="00D85C64">
      <w:pPr>
        <w:numPr>
          <w:ilvl w:val="0"/>
          <w:numId w:val="85"/>
        </w:numPr>
        <w:tabs>
          <w:tab w:val="clear" w:pos="1428"/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Проведение медицинского осмотра, диагностики д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тей переживших насилие.</w:t>
      </w:r>
    </w:p>
    <w:p w:rsidR="007572D1" w:rsidRPr="00E13C9D" w:rsidRDefault="007572D1" w:rsidP="00D85C64">
      <w:pPr>
        <w:numPr>
          <w:ilvl w:val="0"/>
          <w:numId w:val="85"/>
        </w:numPr>
        <w:tabs>
          <w:tab w:val="clear" w:pos="1428"/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Направление и сопровождение, при необходимости, в лечебное учреждение.</w:t>
      </w:r>
    </w:p>
    <w:p w:rsidR="007572D1" w:rsidRPr="00E13C9D" w:rsidRDefault="007572D1" w:rsidP="00D85C64">
      <w:pPr>
        <w:numPr>
          <w:ilvl w:val="0"/>
          <w:numId w:val="85"/>
        </w:numPr>
        <w:tabs>
          <w:tab w:val="clear" w:pos="1428"/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Осуществление превентивных мероприятий по проф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лактике возникновения и развития заболеваний.</w:t>
      </w:r>
    </w:p>
    <w:p w:rsidR="007572D1" w:rsidRPr="00E13C9D" w:rsidRDefault="007572D1" w:rsidP="00D85C64">
      <w:pPr>
        <w:numPr>
          <w:ilvl w:val="0"/>
          <w:numId w:val="85"/>
        </w:numPr>
        <w:tabs>
          <w:tab w:val="clear" w:pos="1428"/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Проведение индивидуального консультирования р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бёнка и его родителей (лиц их заменяющих).</w:t>
      </w:r>
    </w:p>
    <w:p w:rsidR="007572D1" w:rsidRDefault="007572D1" w:rsidP="007572D1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Данным направлением работы занимаются следующие специалисты: врач – консультант, медицинская сестра.</w:t>
      </w:r>
    </w:p>
    <w:p w:rsidR="00147DFF" w:rsidRPr="00E13C9D" w:rsidRDefault="00147DFF" w:rsidP="007572D1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7572D1" w:rsidRPr="00E13C9D" w:rsidRDefault="006166C6" w:rsidP="006166C6">
      <w:pPr>
        <w:spacing w:after="0" w:line="240" w:lineRule="auto"/>
        <w:ind w:left="567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Механизм реализации</w:t>
      </w:r>
    </w:p>
    <w:p w:rsidR="007572D1" w:rsidRPr="00E13C9D" w:rsidRDefault="007572D1" w:rsidP="006166C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Данная программа ориентирована на следующие целевые группы:</w:t>
      </w:r>
    </w:p>
    <w:p w:rsidR="007572D1" w:rsidRPr="00E13C9D" w:rsidRDefault="007572D1" w:rsidP="00D85C64">
      <w:pPr>
        <w:numPr>
          <w:ilvl w:val="0"/>
          <w:numId w:val="10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Дети, подвергшиеся насилию и жестокому обращению.</w:t>
      </w:r>
    </w:p>
    <w:p w:rsidR="007572D1" w:rsidRPr="00E13C9D" w:rsidRDefault="007572D1" w:rsidP="00D85C64">
      <w:pPr>
        <w:numPr>
          <w:ilvl w:val="0"/>
          <w:numId w:val="10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Родители детей, подвергшихся насилию и жестокому о</w:t>
      </w:r>
      <w:r w:rsidRPr="00E13C9D">
        <w:rPr>
          <w:rFonts w:ascii="Calibri" w:eastAsia="Calibri" w:hAnsi="Calibri" w:cs="Times New Roman"/>
          <w:sz w:val="24"/>
          <w:szCs w:val="24"/>
        </w:rPr>
        <w:t>б</w:t>
      </w:r>
      <w:r w:rsidRPr="00E13C9D">
        <w:rPr>
          <w:rFonts w:ascii="Calibri" w:eastAsia="Calibri" w:hAnsi="Calibri" w:cs="Times New Roman"/>
          <w:sz w:val="24"/>
          <w:szCs w:val="24"/>
        </w:rPr>
        <w:t>ращению.</w:t>
      </w:r>
    </w:p>
    <w:p w:rsidR="007572D1" w:rsidRPr="00E13C9D" w:rsidRDefault="007572D1" w:rsidP="00D85C64">
      <w:pPr>
        <w:numPr>
          <w:ilvl w:val="0"/>
          <w:numId w:val="10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lastRenderedPageBreak/>
        <w:t>Социальное окружение детей, подвергшихся насилию и жестокому обращению.</w:t>
      </w:r>
    </w:p>
    <w:p w:rsidR="007572D1" w:rsidRPr="00E13C9D" w:rsidRDefault="007572D1" w:rsidP="006166C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Основой реализации программы помощи детям, пер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жившим насилие, подвергшимся жестокому обращению, ок</w:t>
      </w:r>
      <w:r w:rsidRPr="00E13C9D">
        <w:rPr>
          <w:rFonts w:ascii="Calibri" w:eastAsia="Calibri" w:hAnsi="Calibri" w:cs="Times New Roman"/>
          <w:sz w:val="24"/>
          <w:szCs w:val="24"/>
        </w:rPr>
        <w:t>а</w:t>
      </w:r>
      <w:r w:rsidRPr="00E13C9D">
        <w:rPr>
          <w:rFonts w:ascii="Calibri" w:eastAsia="Calibri" w:hAnsi="Calibri" w:cs="Times New Roman"/>
          <w:sz w:val="24"/>
          <w:szCs w:val="24"/>
        </w:rPr>
        <w:t>завшимся в трудной жизненной ситуации, является работа ме</w:t>
      </w:r>
      <w:r w:rsidRPr="00E13C9D">
        <w:rPr>
          <w:rFonts w:ascii="Calibri" w:eastAsia="Calibri" w:hAnsi="Calibri" w:cs="Times New Roman"/>
          <w:sz w:val="24"/>
          <w:szCs w:val="24"/>
        </w:rPr>
        <w:t>ж</w:t>
      </w:r>
      <w:r w:rsidRPr="00E13C9D">
        <w:rPr>
          <w:rFonts w:ascii="Calibri" w:eastAsia="Calibri" w:hAnsi="Calibri" w:cs="Times New Roman"/>
          <w:sz w:val="24"/>
          <w:szCs w:val="24"/>
        </w:rPr>
        <w:t>дисциплинарной команды, созданной на базе Государственного учреждения «Центр социальной помощи семье и детям города Бор».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Деятельность МДК осуществляется на основании проток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ла действий МДК, который состоит из следующих разделов:</w:t>
      </w:r>
    </w:p>
    <w:p w:rsidR="007572D1" w:rsidRPr="00E13C9D" w:rsidRDefault="007572D1" w:rsidP="007572D1">
      <w:pPr>
        <w:spacing w:after="0" w:line="240" w:lineRule="auto"/>
        <w:ind w:firstLine="851"/>
        <w:jc w:val="both"/>
        <w:rPr>
          <w:rFonts w:ascii="Calibri" w:eastAsia="Calibri" w:hAnsi="Calibri" w:cs="Times New Roman"/>
          <w:sz w:val="24"/>
          <w:szCs w:val="24"/>
        </w:rPr>
      </w:pPr>
    </w:p>
    <w:p w:rsidR="007572D1" w:rsidRPr="00E13C9D" w:rsidRDefault="007572D1" w:rsidP="00D85C64">
      <w:pPr>
        <w:numPr>
          <w:ilvl w:val="0"/>
          <w:numId w:val="86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13C9D">
        <w:rPr>
          <w:rFonts w:ascii="Calibri" w:eastAsia="Calibri" w:hAnsi="Calibri" w:cs="Times New Roman"/>
          <w:b/>
          <w:sz w:val="24"/>
          <w:szCs w:val="24"/>
        </w:rPr>
        <w:t>Состав междисциплинарной команды</w:t>
      </w:r>
    </w:p>
    <w:p w:rsidR="007572D1" w:rsidRPr="00E13C9D" w:rsidRDefault="007572D1" w:rsidP="006166C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Состав междисциплинарной команды определяется на т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кущий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календарный год приказом директора учреждения.</w:t>
      </w:r>
    </w:p>
    <w:p w:rsidR="007572D1" w:rsidRPr="00E13C9D" w:rsidRDefault="007572D1" w:rsidP="006166C6">
      <w:pPr>
        <w:pStyle w:val="af5"/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В целях оптимизации работы с детьми, попавшими в тру</w:t>
      </w:r>
      <w:r w:rsidRPr="00E13C9D">
        <w:rPr>
          <w:rFonts w:ascii="Calibri" w:eastAsia="Calibri" w:hAnsi="Calibri" w:cs="Times New Roman"/>
          <w:sz w:val="24"/>
          <w:szCs w:val="24"/>
        </w:rPr>
        <w:t>д</w:t>
      </w:r>
      <w:r w:rsidRPr="00E13C9D">
        <w:rPr>
          <w:rFonts w:ascii="Calibri" w:eastAsia="Calibri" w:hAnsi="Calibri" w:cs="Times New Roman"/>
          <w:sz w:val="24"/>
          <w:szCs w:val="24"/>
        </w:rPr>
        <w:t>ную жизненную ситуацию, в состав</w:t>
      </w:r>
      <w:r>
        <w:rPr>
          <w:sz w:val="24"/>
        </w:rP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междисциплинарной к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манды включаются:</w:t>
      </w:r>
    </w:p>
    <w:p w:rsidR="007572D1" w:rsidRPr="00E13C9D" w:rsidRDefault="007572D1" w:rsidP="007572D1">
      <w:pPr>
        <w:pStyle w:val="af5"/>
        <w:spacing w:after="0" w:line="240" w:lineRule="auto"/>
        <w:ind w:firstLine="1418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1. Заместитель директора</w:t>
      </w:r>
    </w:p>
    <w:p w:rsidR="007572D1" w:rsidRPr="00E13C9D" w:rsidRDefault="007572D1" w:rsidP="007572D1">
      <w:pPr>
        <w:pStyle w:val="af5"/>
        <w:spacing w:after="0" w:line="240" w:lineRule="auto"/>
        <w:ind w:firstLine="1418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2. Зав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дующие отделениями</w:t>
      </w:r>
    </w:p>
    <w:p w:rsidR="007572D1" w:rsidRPr="00E13C9D" w:rsidRDefault="007572D1" w:rsidP="007572D1">
      <w:pPr>
        <w:pStyle w:val="af5"/>
        <w:spacing w:after="0" w:line="240" w:lineRule="auto"/>
        <w:ind w:firstLine="1418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3. Педагоги-психологи.</w:t>
      </w:r>
    </w:p>
    <w:p w:rsidR="007572D1" w:rsidRPr="00E13C9D" w:rsidRDefault="007572D1" w:rsidP="007572D1">
      <w:pPr>
        <w:pStyle w:val="af5"/>
        <w:spacing w:after="0" w:line="240" w:lineRule="auto"/>
        <w:ind w:firstLine="1418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4. Социальные педагоги.</w:t>
      </w:r>
    </w:p>
    <w:p w:rsidR="007572D1" w:rsidRPr="00E13C9D" w:rsidRDefault="007572D1" w:rsidP="007572D1">
      <w:pPr>
        <w:pStyle w:val="af5"/>
        <w:spacing w:after="0" w:line="240" w:lineRule="auto"/>
        <w:ind w:firstLine="1418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5. Медицинская сестра.</w:t>
      </w:r>
    </w:p>
    <w:p w:rsidR="007572D1" w:rsidRPr="00E13C9D" w:rsidRDefault="007572D1" w:rsidP="007572D1">
      <w:pPr>
        <w:pStyle w:val="af5"/>
        <w:spacing w:after="0" w:line="240" w:lineRule="auto"/>
        <w:ind w:firstLine="1418"/>
        <w:jc w:val="both"/>
        <w:rPr>
          <w:rFonts w:ascii="Calibri" w:eastAsia="Calibri" w:hAnsi="Calibri" w:cs="Times New Roman"/>
          <w:sz w:val="24"/>
          <w:szCs w:val="24"/>
        </w:rPr>
      </w:pPr>
    </w:p>
    <w:p w:rsidR="007572D1" w:rsidRPr="00E13C9D" w:rsidRDefault="007572D1" w:rsidP="006166C6">
      <w:pPr>
        <w:pStyle w:val="af5"/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Деятельность по выявлению и оказанию необходимой п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мощи детям, пережившим насилие, осуществляют все специ</w:t>
      </w:r>
      <w:r w:rsidRPr="00E13C9D">
        <w:rPr>
          <w:rFonts w:ascii="Calibri" w:eastAsia="Calibri" w:hAnsi="Calibri" w:cs="Times New Roman"/>
          <w:sz w:val="24"/>
          <w:szCs w:val="24"/>
        </w:rPr>
        <w:t>а</w:t>
      </w:r>
      <w:r w:rsidRPr="00E13C9D">
        <w:rPr>
          <w:rFonts w:ascii="Calibri" w:eastAsia="Calibri" w:hAnsi="Calibri" w:cs="Times New Roman"/>
          <w:sz w:val="24"/>
          <w:szCs w:val="24"/>
        </w:rPr>
        <w:t>листы ГБУ «ЦСПСД города Бор», междисциплинарная команда является организатором и координатором этой деятельности.</w:t>
      </w:r>
    </w:p>
    <w:p w:rsidR="007572D1" w:rsidRPr="00E13C9D" w:rsidRDefault="007572D1" w:rsidP="006166C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Контроль за работой междисциплинарной команды ос</w:t>
      </w:r>
      <w:r w:rsidRPr="00E13C9D">
        <w:rPr>
          <w:rFonts w:ascii="Calibri" w:eastAsia="Calibri" w:hAnsi="Calibri" w:cs="Times New Roman"/>
          <w:sz w:val="24"/>
          <w:szCs w:val="24"/>
        </w:rPr>
        <w:t>у</w:t>
      </w:r>
      <w:r w:rsidRPr="00E13C9D">
        <w:rPr>
          <w:rFonts w:ascii="Calibri" w:eastAsia="Calibri" w:hAnsi="Calibri" w:cs="Times New Roman"/>
          <w:sz w:val="24"/>
          <w:szCs w:val="24"/>
        </w:rPr>
        <w:t>ществляет директор ГБУ «ЦСПСД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города Бор».</w:t>
      </w:r>
    </w:p>
    <w:p w:rsidR="00147DFF" w:rsidRPr="00E13C9D" w:rsidRDefault="00147DFF" w:rsidP="007572D1">
      <w:pPr>
        <w:spacing w:after="0" w:line="240" w:lineRule="auto"/>
        <w:ind w:firstLine="540"/>
        <w:jc w:val="both"/>
        <w:rPr>
          <w:rFonts w:ascii="Calibri" w:eastAsia="Calibri" w:hAnsi="Calibri" w:cs="Times New Roman"/>
          <w:sz w:val="24"/>
          <w:szCs w:val="24"/>
        </w:rPr>
      </w:pPr>
    </w:p>
    <w:p w:rsidR="007572D1" w:rsidRPr="00E13C9D" w:rsidRDefault="007572D1" w:rsidP="00D85C64">
      <w:pPr>
        <w:numPr>
          <w:ilvl w:val="0"/>
          <w:numId w:val="86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13C9D">
        <w:rPr>
          <w:rFonts w:ascii="Calibri" w:eastAsia="Calibri" w:hAnsi="Calibri" w:cs="Times New Roman"/>
          <w:b/>
          <w:sz w:val="24"/>
          <w:szCs w:val="24"/>
        </w:rPr>
        <w:t>Функции и ответственность специалистов междисци</w:t>
      </w:r>
      <w:r w:rsidRPr="00E13C9D">
        <w:rPr>
          <w:rFonts w:ascii="Calibri" w:eastAsia="Calibri" w:hAnsi="Calibri" w:cs="Times New Roman"/>
          <w:b/>
          <w:sz w:val="24"/>
          <w:szCs w:val="24"/>
        </w:rPr>
        <w:t>п</w:t>
      </w:r>
      <w:r w:rsidRPr="00E13C9D">
        <w:rPr>
          <w:rFonts w:ascii="Calibri" w:eastAsia="Calibri" w:hAnsi="Calibri" w:cs="Times New Roman"/>
          <w:b/>
          <w:sz w:val="24"/>
          <w:szCs w:val="24"/>
        </w:rPr>
        <w:t>линарной команды:</w:t>
      </w:r>
    </w:p>
    <w:p w:rsidR="007572D1" w:rsidRPr="00E13C9D" w:rsidRDefault="007572D1" w:rsidP="007572D1">
      <w:pPr>
        <w:pStyle w:val="af5"/>
        <w:spacing w:after="0" w:line="240" w:lineRule="auto"/>
        <w:ind w:left="126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7572D1" w:rsidRPr="00E13C9D" w:rsidRDefault="007572D1" w:rsidP="007572D1">
      <w:pPr>
        <w:pStyle w:val="22"/>
        <w:spacing w:after="0" w:line="240" w:lineRule="auto"/>
        <w:jc w:val="both"/>
        <w:rPr>
          <w:rFonts w:ascii="Calibri" w:hAnsi="Calibri"/>
        </w:rPr>
      </w:pPr>
      <w:r w:rsidRPr="00E13C9D">
        <w:rPr>
          <w:rFonts w:ascii="Calibri" w:hAnsi="Calibri"/>
        </w:rPr>
        <w:t>Заместитель директора по организационно - методической работе:</w:t>
      </w:r>
    </w:p>
    <w:p w:rsidR="007572D1" w:rsidRPr="00E13C9D" w:rsidRDefault="007572D1" w:rsidP="00D85C64">
      <w:pPr>
        <w:pStyle w:val="af5"/>
        <w:numPr>
          <w:ilvl w:val="0"/>
          <w:numId w:val="8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lastRenderedPageBreak/>
        <w:t>Обеспечивает деятельность</w:t>
      </w:r>
      <w:r>
        <w:rPr>
          <w:sz w:val="24"/>
        </w:rP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междисциплинарной к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манды в соответствии с утвержденным протоколом действий.</w:t>
      </w:r>
    </w:p>
    <w:p w:rsidR="007572D1" w:rsidRPr="00E13C9D" w:rsidRDefault="007572D1" w:rsidP="00D85C64">
      <w:pPr>
        <w:numPr>
          <w:ilvl w:val="0"/>
          <w:numId w:val="8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Оказывает методическую помощь членам междисци</w:t>
      </w:r>
      <w:r w:rsidRPr="00E13C9D">
        <w:rPr>
          <w:rFonts w:ascii="Calibri" w:eastAsia="Calibri" w:hAnsi="Calibri" w:cs="Times New Roman"/>
          <w:sz w:val="24"/>
          <w:szCs w:val="24"/>
        </w:rPr>
        <w:t>п</w:t>
      </w:r>
      <w:r w:rsidRPr="00E13C9D">
        <w:rPr>
          <w:rFonts w:ascii="Calibri" w:eastAsia="Calibri" w:hAnsi="Calibri" w:cs="Times New Roman"/>
          <w:sz w:val="24"/>
          <w:szCs w:val="24"/>
        </w:rPr>
        <w:t>линарной команды и другим специалистам в ведении случая насилия или жестокого обращения с ребёнком.</w:t>
      </w:r>
    </w:p>
    <w:p w:rsidR="007572D1" w:rsidRPr="00E13C9D" w:rsidRDefault="007572D1" w:rsidP="00D85C64">
      <w:pPr>
        <w:pStyle w:val="af5"/>
        <w:numPr>
          <w:ilvl w:val="0"/>
          <w:numId w:val="8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Участвует в разработке индивидуальной программы помощи ребёнку, пережившему насилие.</w:t>
      </w:r>
    </w:p>
    <w:p w:rsidR="007572D1" w:rsidRPr="00E13C9D" w:rsidRDefault="007572D1" w:rsidP="007572D1">
      <w:pPr>
        <w:spacing w:after="0" w:line="240" w:lineRule="auto"/>
        <w:ind w:left="1420"/>
        <w:jc w:val="both"/>
        <w:rPr>
          <w:rFonts w:ascii="Calibri" w:eastAsia="Calibri" w:hAnsi="Calibri" w:cs="Times New Roman"/>
          <w:sz w:val="24"/>
          <w:szCs w:val="24"/>
        </w:rPr>
      </w:pPr>
    </w:p>
    <w:p w:rsidR="007572D1" w:rsidRPr="00E13C9D" w:rsidRDefault="007572D1" w:rsidP="007572D1">
      <w:pPr>
        <w:pStyle w:val="5"/>
        <w:ind w:left="1134" w:hanging="594"/>
        <w:jc w:val="both"/>
        <w:rPr>
          <w:rFonts w:ascii="Calibri" w:hAnsi="Calibri"/>
          <w:sz w:val="24"/>
          <w:szCs w:val="24"/>
        </w:rPr>
      </w:pPr>
      <w:r w:rsidRPr="00E13C9D">
        <w:rPr>
          <w:rFonts w:ascii="Calibri" w:hAnsi="Calibri"/>
          <w:sz w:val="24"/>
          <w:szCs w:val="24"/>
        </w:rPr>
        <w:t>Заведующий консультативным</w:t>
      </w:r>
      <w:r>
        <w:rPr>
          <w:rFonts w:asciiTheme="minorHAnsi" w:hAnsiTheme="minorHAnsi"/>
          <w:sz w:val="24"/>
        </w:rPr>
        <w:t xml:space="preserve"> </w:t>
      </w:r>
      <w:r w:rsidRPr="00E13C9D">
        <w:rPr>
          <w:rFonts w:ascii="Calibri" w:hAnsi="Calibri"/>
          <w:sz w:val="24"/>
          <w:szCs w:val="24"/>
        </w:rPr>
        <w:t>отделением:</w:t>
      </w:r>
    </w:p>
    <w:p w:rsidR="007572D1" w:rsidRPr="00E13C9D" w:rsidRDefault="007572D1" w:rsidP="00D85C64">
      <w:pPr>
        <w:pStyle w:val="af5"/>
        <w:numPr>
          <w:ilvl w:val="0"/>
          <w:numId w:val="8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Осуществляет непосредственное руководство работой междисциплинарной команды по профилактике, выявлению случаев насилия и жестокого обращения и оказанию необход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мой помощи несовершеннолетним, пережившим насилие в том или ином виде.</w:t>
      </w:r>
    </w:p>
    <w:p w:rsidR="007572D1" w:rsidRPr="00E13C9D" w:rsidRDefault="007572D1" w:rsidP="00D85C64">
      <w:pPr>
        <w:pStyle w:val="af5"/>
        <w:numPr>
          <w:ilvl w:val="0"/>
          <w:numId w:val="8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Контролирует правильность и своевременность офор</w:t>
      </w:r>
      <w:r w:rsidRPr="00E13C9D">
        <w:rPr>
          <w:rFonts w:ascii="Calibri" w:eastAsia="Calibri" w:hAnsi="Calibri" w:cs="Times New Roman"/>
          <w:sz w:val="24"/>
          <w:szCs w:val="24"/>
        </w:rPr>
        <w:t>м</w:t>
      </w:r>
      <w:r w:rsidRPr="00E13C9D">
        <w:rPr>
          <w:rFonts w:ascii="Calibri" w:eastAsia="Calibri" w:hAnsi="Calibri" w:cs="Times New Roman"/>
          <w:sz w:val="24"/>
          <w:szCs w:val="24"/>
        </w:rPr>
        <w:t>ления документации менеджерами случая.</w:t>
      </w:r>
    </w:p>
    <w:p w:rsidR="007572D1" w:rsidRPr="00E13C9D" w:rsidRDefault="007572D1" w:rsidP="00D85C64">
      <w:pPr>
        <w:pStyle w:val="af5"/>
        <w:numPr>
          <w:ilvl w:val="0"/>
          <w:numId w:val="8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Участвует в разработке индивидуальной программы помощи ребёнку, пережившему насилие.</w:t>
      </w:r>
    </w:p>
    <w:p w:rsidR="007572D1" w:rsidRPr="00E13C9D" w:rsidRDefault="007572D1" w:rsidP="00D85C64">
      <w:pPr>
        <w:pStyle w:val="af5"/>
        <w:numPr>
          <w:ilvl w:val="0"/>
          <w:numId w:val="8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Координирует деятельность специалистов консультац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онного отделения по реализации индивидуальной программы помощи ребёнку, пережившему насилие.</w:t>
      </w:r>
    </w:p>
    <w:p w:rsidR="007572D1" w:rsidRPr="00E13C9D" w:rsidRDefault="007572D1" w:rsidP="007572D1">
      <w:pPr>
        <w:pStyle w:val="af5"/>
        <w:spacing w:after="0" w:line="240" w:lineRule="auto"/>
        <w:ind w:left="1420" w:hanging="853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E13C9D">
        <w:rPr>
          <w:rFonts w:ascii="Calibri" w:eastAsia="Calibri" w:hAnsi="Calibri" w:cs="Times New Roman"/>
          <w:b/>
          <w:i/>
          <w:sz w:val="24"/>
          <w:szCs w:val="24"/>
        </w:rPr>
        <w:t>Заведующие отделениями:</w:t>
      </w:r>
    </w:p>
    <w:p w:rsidR="007572D1" w:rsidRPr="00E13C9D" w:rsidRDefault="007572D1" w:rsidP="00D85C64">
      <w:pPr>
        <w:pStyle w:val="af5"/>
        <w:numPr>
          <w:ilvl w:val="0"/>
          <w:numId w:val="8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Принимают сообщения о случаях насилия и доводят их до сведения руководителя междисциплинарной команды.</w:t>
      </w:r>
    </w:p>
    <w:p w:rsidR="007572D1" w:rsidRPr="00E13C9D" w:rsidRDefault="007572D1" w:rsidP="00D85C64">
      <w:pPr>
        <w:pStyle w:val="af5"/>
        <w:numPr>
          <w:ilvl w:val="0"/>
          <w:numId w:val="8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Участвует в разработке индивидуальной программы помощи ребёнку, пережившему насилие.</w:t>
      </w:r>
    </w:p>
    <w:p w:rsidR="007572D1" w:rsidRPr="00E13C9D" w:rsidRDefault="007572D1" w:rsidP="00D85C64">
      <w:pPr>
        <w:pStyle w:val="af5"/>
        <w:numPr>
          <w:ilvl w:val="0"/>
          <w:numId w:val="8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Координирует деятельность специалистов отделения по реализации индивидуальной программы помощи ребёнку, п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режившему насилие.</w:t>
      </w:r>
    </w:p>
    <w:p w:rsidR="007572D1" w:rsidRPr="00E13C9D" w:rsidRDefault="007572D1" w:rsidP="00D85C64">
      <w:pPr>
        <w:pStyle w:val="af5"/>
        <w:numPr>
          <w:ilvl w:val="0"/>
          <w:numId w:val="8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По решению междисциплинарной команды может я</w:t>
      </w:r>
      <w:r w:rsidRPr="00E13C9D">
        <w:rPr>
          <w:rFonts w:ascii="Calibri" w:eastAsia="Calibri" w:hAnsi="Calibri" w:cs="Times New Roman"/>
          <w:sz w:val="24"/>
          <w:szCs w:val="24"/>
        </w:rPr>
        <w:t>в</w:t>
      </w:r>
      <w:r w:rsidRPr="00E13C9D">
        <w:rPr>
          <w:rFonts w:ascii="Calibri" w:eastAsia="Calibri" w:hAnsi="Calibri" w:cs="Times New Roman"/>
          <w:sz w:val="24"/>
          <w:szCs w:val="24"/>
        </w:rPr>
        <w:t>ляться менеджером случая.</w:t>
      </w:r>
    </w:p>
    <w:p w:rsidR="007572D1" w:rsidRDefault="007572D1" w:rsidP="007572D1">
      <w:pPr>
        <w:pStyle w:val="af5"/>
        <w:tabs>
          <w:tab w:val="left" w:pos="567"/>
          <w:tab w:val="left" w:pos="709"/>
        </w:tabs>
        <w:spacing w:after="0" w:line="240" w:lineRule="auto"/>
        <w:ind w:left="1420"/>
        <w:jc w:val="both"/>
        <w:rPr>
          <w:rFonts w:ascii="Calibri" w:eastAsia="Calibri" w:hAnsi="Calibri" w:cs="Times New Roman"/>
          <w:sz w:val="24"/>
          <w:szCs w:val="24"/>
        </w:rPr>
      </w:pPr>
    </w:p>
    <w:p w:rsidR="003105A8" w:rsidRDefault="003105A8" w:rsidP="007572D1">
      <w:pPr>
        <w:pStyle w:val="af5"/>
        <w:tabs>
          <w:tab w:val="left" w:pos="567"/>
          <w:tab w:val="left" w:pos="709"/>
        </w:tabs>
        <w:spacing w:after="0" w:line="240" w:lineRule="auto"/>
        <w:ind w:left="1420"/>
        <w:jc w:val="both"/>
        <w:rPr>
          <w:rFonts w:ascii="Calibri" w:eastAsia="Calibri" w:hAnsi="Calibri" w:cs="Times New Roman"/>
          <w:sz w:val="24"/>
          <w:szCs w:val="24"/>
        </w:rPr>
      </w:pPr>
    </w:p>
    <w:p w:rsidR="003105A8" w:rsidRPr="00E13C9D" w:rsidRDefault="003105A8" w:rsidP="007572D1">
      <w:pPr>
        <w:pStyle w:val="af5"/>
        <w:tabs>
          <w:tab w:val="left" w:pos="567"/>
          <w:tab w:val="left" w:pos="709"/>
        </w:tabs>
        <w:spacing w:after="0" w:line="240" w:lineRule="auto"/>
        <w:ind w:left="1420"/>
        <w:jc w:val="both"/>
        <w:rPr>
          <w:rFonts w:ascii="Calibri" w:eastAsia="Calibri" w:hAnsi="Calibri" w:cs="Times New Roman"/>
          <w:sz w:val="24"/>
          <w:szCs w:val="24"/>
        </w:rPr>
      </w:pPr>
    </w:p>
    <w:p w:rsidR="007572D1" w:rsidRPr="006166C6" w:rsidRDefault="007572D1" w:rsidP="006166C6">
      <w:pPr>
        <w:pStyle w:val="af5"/>
        <w:spacing w:after="0" w:line="240" w:lineRule="auto"/>
        <w:ind w:left="1420" w:hanging="853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6166C6">
        <w:rPr>
          <w:rFonts w:ascii="Calibri" w:eastAsia="Calibri" w:hAnsi="Calibri" w:cs="Times New Roman"/>
          <w:b/>
          <w:i/>
          <w:sz w:val="24"/>
          <w:szCs w:val="24"/>
        </w:rPr>
        <w:lastRenderedPageBreak/>
        <w:t>Педагог-психолог:</w:t>
      </w:r>
    </w:p>
    <w:p w:rsidR="007572D1" w:rsidRPr="00E13C9D" w:rsidRDefault="007572D1" w:rsidP="00D85C64">
      <w:pPr>
        <w:pStyle w:val="af5"/>
        <w:numPr>
          <w:ilvl w:val="0"/>
          <w:numId w:val="8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Выявляет в процессе выполнения своих должностных обязанностей случаи насилия и жестокого обращения с детьми.</w:t>
      </w:r>
    </w:p>
    <w:p w:rsidR="007572D1" w:rsidRPr="00E13C9D" w:rsidRDefault="007572D1" w:rsidP="00D85C64">
      <w:pPr>
        <w:pStyle w:val="af5"/>
        <w:numPr>
          <w:ilvl w:val="0"/>
          <w:numId w:val="8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Проводит интервью с ребёнком в присутствии социал</w:t>
      </w:r>
      <w:r w:rsidRPr="00E13C9D">
        <w:rPr>
          <w:rFonts w:ascii="Calibri" w:eastAsia="Calibri" w:hAnsi="Calibri" w:cs="Times New Roman"/>
          <w:sz w:val="24"/>
          <w:szCs w:val="24"/>
        </w:rPr>
        <w:t>ь</w:t>
      </w:r>
      <w:r w:rsidRPr="00E13C9D">
        <w:rPr>
          <w:rFonts w:ascii="Calibri" w:eastAsia="Calibri" w:hAnsi="Calibri" w:cs="Times New Roman"/>
          <w:sz w:val="24"/>
          <w:szCs w:val="24"/>
        </w:rPr>
        <w:t>ного педагога.</w:t>
      </w:r>
    </w:p>
    <w:p w:rsidR="007572D1" w:rsidRPr="00E13C9D" w:rsidRDefault="007572D1" w:rsidP="00D85C64">
      <w:pPr>
        <w:pStyle w:val="af5"/>
        <w:numPr>
          <w:ilvl w:val="0"/>
          <w:numId w:val="8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Составляет заключение о состоянии ребёнка.</w:t>
      </w:r>
    </w:p>
    <w:p w:rsidR="007572D1" w:rsidRPr="00E13C9D" w:rsidRDefault="007572D1" w:rsidP="00D85C64">
      <w:pPr>
        <w:pStyle w:val="af5"/>
        <w:numPr>
          <w:ilvl w:val="0"/>
          <w:numId w:val="8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Участвует в разработке индивидуальной программы помощи ребёнку, пережившему насилие.</w:t>
      </w:r>
    </w:p>
    <w:p w:rsidR="007572D1" w:rsidRPr="00E13C9D" w:rsidRDefault="007572D1" w:rsidP="00D85C64">
      <w:pPr>
        <w:pStyle w:val="af5"/>
        <w:numPr>
          <w:ilvl w:val="0"/>
          <w:numId w:val="8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Осуществляет психолого-педагогическую диагностику и коррекцию в соответствии с индивидуальной программой п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мощи ребёнку.</w:t>
      </w:r>
    </w:p>
    <w:p w:rsidR="007572D1" w:rsidRPr="00E13C9D" w:rsidRDefault="007572D1" w:rsidP="00D85C64">
      <w:pPr>
        <w:pStyle w:val="af5"/>
        <w:numPr>
          <w:ilvl w:val="0"/>
          <w:numId w:val="8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Проводит работу с лицами, совершившими насилие.</w:t>
      </w:r>
    </w:p>
    <w:p w:rsidR="007572D1" w:rsidRPr="006166C6" w:rsidRDefault="007572D1" w:rsidP="006166C6">
      <w:pPr>
        <w:pStyle w:val="af5"/>
        <w:spacing w:after="0" w:line="240" w:lineRule="auto"/>
        <w:ind w:left="1420" w:hanging="853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</w:p>
    <w:p w:rsidR="007572D1" w:rsidRPr="006166C6" w:rsidRDefault="007572D1" w:rsidP="006166C6">
      <w:pPr>
        <w:pStyle w:val="af5"/>
        <w:spacing w:after="0" w:line="240" w:lineRule="auto"/>
        <w:ind w:left="1420" w:hanging="853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6166C6">
        <w:rPr>
          <w:rFonts w:ascii="Calibri" w:eastAsia="Calibri" w:hAnsi="Calibri" w:cs="Times New Roman"/>
          <w:b/>
          <w:i/>
          <w:sz w:val="24"/>
          <w:szCs w:val="24"/>
        </w:rPr>
        <w:t>Медицинская сестра:</w:t>
      </w:r>
    </w:p>
    <w:p w:rsidR="007572D1" w:rsidRPr="00E13C9D" w:rsidRDefault="007572D1" w:rsidP="00D85C64">
      <w:pPr>
        <w:pStyle w:val="af5"/>
        <w:numPr>
          <w:ilvl w:val="0"/>
          <w:numId w:val="8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Выявляет в процессе выполнения своих должностных обязанностей случаи насилия и жестокого обращения с детьми.</w:t>
      </w:r>
    </w:p>
    <w:p w:rsidR="007572D1" w:rsidRPr="00E13C9D" w:rsidRDefault="007572D1" w:rsidP="00D85C64">
      <w:pPr>
        <w:pStyle w:val="af5"/>
        <w:numPr>
          <w:ilvl w:val="0"/>
          <w:numId w:val="8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При необходимости сопровождает ребёнка в лечебное учреждение.</w:t>
      </w:r>
    </w:p>
    <w:p w:rsidR="007572D1" w:rsidRPr="00E13C9D" w:rsidRDefault="007572D1" w:rsidP="00D85C64">
      <w:pPr>
        <w:pStyle w:val="af5"/>
        <w:numPr>
          <w:ilvl w:val="0"/>
          <w:numId w:val="8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Осуществляет медицинский осмотр детей по запросу специалистов учреждения.</w:t>
      </w:r>
    </w:p>
    <w:p w:rsidR="007572D1" w:rsidRPr="00E13C9D" w:rsidRDefault="007572D1" w:rsidP="00D85C64">
      <w:pPr>
        <w:pStyle w:val="af5"/>
        <w:numPr>
          <w:ilvl w:val="0"/>
          <w:numId w:val="8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Участвует в разработке индивидуальной программы помощи ребёнку, пережившему насилие.</w:t>
      </w:r>
    </w:p>
    <w:p w:rsidR="007572D1" w:rsidRPr="00E13C9D" w:rsidRDefault="007572D1" w:rsidP="00D85C64">
      <w:pPr>
        <w:pStyle w:val="af5"/>
        <w:numPr>
          <w:ilvl w:val="0"/>
          <w:numId w:val="8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Оказывать доврачебную помощь ребёнку.</w:t>
      </w:r>
    </w:p>
    <w:p w:rsidR="007572D1" w:rsidRPr="00E13C9D" w:rsidRDefault="007572D1" w:rsidP="007572D1">
      <w:pPr>
        <w:pStyle w:val="af5"/>
        <w:tabs>
          <w:tab w:val="left" w:pos="851"/>
        </w:tabs>
        <w:spacing w:after="0" w:line="240" w:lineRule="auto"/>
        <w:ind w:left="567"/>
        <w:jc w:val="both"/>
        <w:rPr>
          <w:rFonts w:ascii="Calibri" w:eastAsia="Calibri" w:hAnsi="Calibri" w:cs="Times New Roman"/>
          <w:sz w:val="24"/>
          <w:szCs w:val="24"/>
        </w:rPr>
      </w:pPr>
    </w:p>
    <w:p w:rsidR="007572D1" w:rsidRPr="00E13C9D" w:rsidRDefault="007572D1" w:rsidP="007572D1">
      <w:pPr>
        <w:pStyle w:val="6"/>
        <w:spacing w:before="0" w:after="0"/>
        <w:ind w:firstLine="567"/>
        <w:jc w:val="both"/>
        <w:rPr>
          <w:rFonts w:ascii="Calibri" w:hAnsi="Calibri"/>
          <w:sz w:val="24"/>
          <w:szCs w:val="24"/>
        </w:rPr>
      </w:pPr>
      <w:r w:rsidRPr="00E13C9D">
        <w:rPr>
          <w:rFonts w:ascii="Calibri" w:hAnsi="Calibri"/>
          <w:sz w:val="24"/>
          <w:szCs w:val="24"/>
        </w:rPr>
        <w:t>Социальный педагог:</w:t>
      </w:r>
    </w:p>
    <w:p w:rsidR="007572D1" w:rsidRPr="00E13C9D" w:rsidRDefault="007572D1" w:rsidP="00D85C64">
      <w:pPr>
        <w:pStyle w:val="af5"/>
        <w:numPr>
          <w:ilvl w:val="0"/>
          <w:numId w:val="8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Выявляет в процессе выполнения своих должностных обязанностей случаи насилия и жестокого обращения с детьми.</w:t>
      </w:r>
    </w:p>
    <w:p w:rsidR="007572D1" w:rsidRPr="00E13C9D" w:rsidRDefault="007572D1" w:rsidP="00D85C64">
      <w:pPr>
        <w:pStyle w:val="af5"/>
        <w:numPr>
          <w:ilvl w:val="0"/>
          <w:numId w:val="8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Сопровождает ребёнка в учреждения здравоохранения, внутренних дел и др. по необходимости.</w:t>
      </w:r>
    </w:p>
    <w:p w:rsidR="007572D1" w:rsidRPr="00E13C9D" w:rsidRDefault="007572D1" w:rsidP="00D85C64">
      <w:pPr>
        <w:pStyle w:val="af5"/>
        <w:numPr>
          <w:ilvl w:val="0"/>
          <w:numId w:val="8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Участвует в разработке индивидуальной программы помощи ребёнку, пережившему насилие.</w:t>
      </w:r>
    </w:p>
    <w:p w:rsidR="007572D1" w:rsidRPr="00E13C9D" w:rsidRDefault="007572D1" w:rsidP="00D85C64">
      <w:pPr>
        <w:pStyle w:val="af5"/>
        <w:numPr>
          <w:ilvl w:val="0"/>
          <w:numId w:val="8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Осуществляет конкретные действия по реализации и</w:t>
      </w:r>
      <w:r w:rsidRPr="00E13C9D">
        <w:rPr>
          <w:rFonts w:ascii="Calibri" w:eastAsia="Calibri" w:hAnsi="Calibri" w:cs="Times New Roman"/>
          <w:sz w:val="24"/>
          <w:szCs w:val="24"/>
        </w:rPr>
        <w:t>н</w:t>
      </w:r>
      <w:r w:rsidRPr="00E13C9D">
        <w:rPr>
          <w:rFonts w:ascii="Calibri" w:eastAsia="Calibri" w:hAnsi="Calibri" w:cs="Times New Roman"/>
          <w:sz w:val="24"/>
          <w:szCs w:val="24"/>
        </w:rPr>
        <w:t>дивидуальной программы помощи ребёнку, пережившему н</w:t>
      </w:r>
      <w:r w:rsidRPr="00E13C9D">
        <w:rPr>
          <w:rFonts w:ascii="Calibri" w:eastAsia="Calibri" w:hAnsi="Calibri" w:cs="Times New Roman"/>
          <w:sz w:val="24"/>
          <w:szCs w:val="24"/>
        </w:rPr>
        <w:t>а</w:t>
      </w:r>
      <w:r w:rsidRPr="00E13C9D">
        <w:rPr>
          <w:rFonts w:ascii="Calibri" w:eastAsia="Calibri" w:hAnsi="Calibri" w:cs="Times New Roman"/>
          <w:sz w:val="24"/>
          <w:szCs w:val="24"/>
        </w:rPr>
        <w:t>силие.</w:t>
      </w:r>
    </w:p>
    <w:p w:rsidR="007572D1" w:rsidRPr="00E13C9D" w:rsidRDefault="007572D1" w:rsidP="00D85C64">
      <w:pPr>
        <w:pStyle w:val="af5"/>
        <w:numPr>
          <w:ilvl w:val="0"/>
          <w:numId w:val="8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lastRenderedPageBreak/>
        <w:t>Присутствует при интервью с ребёнком.</w:t>
      </w:r>
    </w:p>
    <w:p w:rsidR="007572D1" w:rsidRPr="00E13C9D" w:rsidRDefault="007572D1" w:rsidP="007572D1">
      <w:pPr>
        <w:pStyle w:val="af5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572D1" w:rsidRPr="00E13C9D" w:rsidRDefault="007572D1" w:rsidP="007572D1">
      <w:pPr>
        <w:pStyle w:val="af5"/>
        <w:spacing w:after="0" w:line="240" w:lineRule="auto"/>
        <w:ind w:left="540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E13C9D">
        <w:rPr>
          <w:rFonts w:ascii="Calibri" w:eastAsia="Calibri" w:hAnsi="Calibri" w:cs="Times New Roman"/>
          <w:b/>
          <w:i/>
          <w:sz w:val="24"/>
          <w:szCs w:val="24"/>
        </w:rPr>
        <w:t>Функции менеджера случая насилия над ребёнком:</w:t>
      </w:r>
    </w:p>
    <w:p w:rsidR="007572D1" w:rsidRPr="00E13C9D" w:rsidRDefault="007572D1" w:rsidP="00D85C64">
      <w:pPr>
        <w:pStyle w:val="af5"/>
        <w:numPr>
          <w:ilvl w:val="0"/>
          <w:numId w:val="8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владеет в полной мере ситуацией насилия над ребе</w:t>
      </w:r>
      <w:r w:rsidRPr="00E13C9D">
        <w:rPr>
          <w:rFonts w:ascii="Calibri" w:eastAsia="Calibri" w:hAnsi="Calibri" w:cs="Times New Roman"/>
          <w:sz w:val="24"/>
          <w:szCs w:val="24"/>
        </w:rPr>
        <w:t>н</w:t>
      </w:r>
      <w:r w:rsidRPr="00E13C9D">
        <w:rPr>
          <w:rFonts w:ascii="Calibri" w:eastAsia="Calibri" w:hAnsi="Calibri" w:cs="Times New Roman"/>
          <w:sz w:val="24"/>
          <w:szCs w:val="24"/>
        </w:rPr>
        <w:t>ком;</w:t>
      </w:r>
    </w:p>
    <w:p w:rsidR="007572D1" w:rsidRPr="00E13C9D" w:rsidRDefault="007572D1" w:rsidP="00D85C64">
      <w:pPr>
        <w:pStyle w:val="af5"/>
        <w:numPr>
          <w:ilvl w:val="0"/>
          <w:numId w:val="8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ведет документацию по данному случаю насилия над ребенком</w:t>
      </w:r>
    </w:p>
    <w:p w:rsidR="007572D1" w:rsidRPr="00E13C9D" w:rsidRDefault="007572D1" w:rsidP="00D85C64">
      <w:pPr>
        <w:pStyle w:val="af5"/>
        <w:numPr>
          <w:ilvl w:val="0"/>
          <w:numId w:val="8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координирует действия специалистов по реализации индивидуальной программы помощи ребёнку, пережившему насилие.</w:t>
      </w:r>
    </w:p>
    <w:p w:rsidR="007572D1" w:rsidRPr="00E13C9D" w:rsidRDefault="007572D1" w:rsidP="007572D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572D1" w:rsidRPr="00E13C9D" w:rsidRDefault="007572D1" w:rsidP="00D85C64">
      <w:pPr>
        <w:numPr>
          <w:ilvl w:val="0"/>
          <w:numId w:val="86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13C9D">
        <w:rPr>
          <w:rFonts w:ascii="Calibri" w:eastAsia="Calibri" w:hAnsi="Calibri" w:cs="Times New Roman"/>
          <w:b/>
          <w:sz w:val="24"/>
          <w:szCs w:val="24"/>
        </w:rPr>
        <w:t>Последовательность действий междисциплинарной команды</w:t>
      </w:r>
    </w:p>
    <w:p w:rsidR="007572D1" w:rsidRPr="00E13C9D" w:rsidRDefault="007572D1" w:rsidP="00D85C64">
      <w:pPr>
        <w:pStyle w:val="af5"/>
        <w:numPr>
          <w:ilvl w:val="0"/>
          <w:numId w:val="10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При выявлении случая насилия над ребенком, не пре</w:t>
      </w:r>
      <w:r w:rsidRPr="00E13C9D">
        <w:rPr>
          <w:rFonts w:ascii="Calibri" w:eastAsia="Calibri" w:hAnsi="Calibri" w:cs="Times New Roman"/>
          <w:sz w:val="24"/>
          <w:szCs w:val="24"/>
        </w:rPr>
        <w:t>д</w:t>
      </w:r>
      <w:r w:rsidRPr="00E13C9D">
        <w:rPr>
          <w:rFonts w:ascii="Calibri" w:eastAsia="Calibri" w:hAnsi="Calibri" w:cs="Times New Roman"/>
          <w:sz w:val="24"/>
          <w:szCs w:val="24"/>
        </w:rPr>
        <w:t>ставляющего угрозы для его жизни и здоровья, специалист (во</w:t>
      </w:r>
      <w:r w:rsidRPr="00E13C9D">
        <w:rPr>
          <w:rFonts w:ascii="Calibri" w:eastAsia="Calibri" w:hAnsi="Calibri" w:cs="Times New Roman"/>
          <w:sz w:val="24"/>
          <w:szCs w:val="24"/>
        </w:rPr>
        <w:t>с</w:t>
      </w:r>
      <w:r w:rsidRPr="00E13C9D">
        <w:rPr>
          <w:rFonts w:ascii="Calibri" w:eastAsia="Calibri" w:hAnsi="Calibri" w:cs="Times New Roman"/>
          <w:sz w:val="24"/>
          <w:szCs w:val="24"/>
        </w:rPr>
        <w:t>питатель, медицинская сестра, специалист по социальной раб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те, врач и др.) обязан немедленно сообщить о случае насилия заведующему отделением.</w:t>
      </w:r>
    </w:p>
    <w:p w:rsidR="007572D1" w:rsidRPr="00E13C9D" w:rsidRDefault="007572D1" w:rsidP="00D85C64">
      <w:pPr>
        <w:pStyle w:val="af5"/>
        <w:numPr>
          <w:ilvl w:val="0"/>
          <w:numId w:val="10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Заведующий отделением, получив сообщение о случае н</w:t>
      </w:r>
      <w:r w:rsidRPr="00E13C9D">
        <w:rPr>
          <w:rFonts w:ascii="Calibri" w:eastAsia="Calibri" w:hAnsi="Calibri" w:cs="Times New Roman"/>
          <w:sz w:val="24"/>
          <w:szCs w:val="24"/>
        </w:rPr>
        <w:t>а</w:t>
      </w:r>
      <w:r w:rsidRPr="00E13C9D">
        <w:rPr>
          <w:rFonts w:ascii="Calibri" w:eastAsia="Calibri" w:hAnsi="Calibri" w:cs="Times New Roman"/>
          <w:sz w:val="24"/>
          <w:szCs w:val="24"/>
        </w:rPr>
        <w:t>силия, в течение 1 часа доводит его до сведения руководителя</w:t>
      </w:r>
      <w:r>
        <w:rPr>
          <w:sz w:val="24"/>
        </w:rP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междисциплинарной команды – заведующего консультативным отделением.</w:t>
      </w:r>
    </w:p>
    <w:p w:rsidR="007572D1" w:rsidRPr="00E13C9D" w:rsidRDefault="007572D1" w:rsidP="00D85C64">
      <w:pPr>
        <w:pStyle w:val="af5"/>
        <w:numPr>
          <w:ilvl w:val="0"/>
          <w:numId w:val="10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Руководитель</w:t>
      </w:r>
      <w:r>
        <w:rPr>
          <w:sz w:val="24"/>
        </w:rP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междисциплинарной команды в течение 1 часа собирает I консилиум междисциплинарной команды для определения стратегии действий:</w:t>
      </w:r>
    </w:p>
    <w:p w:rsidR="007572D1" w:rsidRPr="00E13C9D" w:rsidRDefault="007572D1" w:rsidP="00D85C64">
      <w:pPr>
        <w:pStyle w:val="af5"/>
        <w:numPr>
          <w:ilvl w:val="1"/>
          <w:numId w:val="87"/>
        </w:numPr>
        <w:tabs>
          <w:tab w:val="clear" w:pos="1620"/>
          <w:tab w:val="left" w:pos="1134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Медицинская сестра проводит осмотр ребенка и дает предварительное медицинское заключение в течение 1 рабоч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го дня.</w:t>
      </w:r>
    </w:p>
    <w:p w:rsidR="007572D1" w:rsidRPr="00E13C9D" w:rsidRDefault="007572D1" w:rsidP="00D85C64">
      <w:pPr>
        <w:pStyle w:val="af5"/>
        <w:numPr>
          <w:ilvl w:val="1"/>
          <w:numId w:val="87"/>
        </w:numPr>
        <w:tabs>
          <w:tab w:val="clear" w:pos="1620"/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Медицинская сестра обеспечивает выполнение р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комендаций врача (осуществляет назначенное лечение, сопр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вождает ребенка на медицинское обследование в поликлин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ку/больницу, при необходимости помещает ребенка на лечение в стационар);</w:t>
      </w:r>
    </w:p>
    <w:p w:rsidR="007572D1" w:rsidRPr="00E13C9D" w:rsidRDefault="007572D1" w:rsidP="00D85C64">
      <w:pPr>
        <w:pStyle w:val="af5"/>
        <w:numPr>
          <w:ilvl w:val="1"/>
          <w:numId w:val="87"/>
        </w:numPr>
        <w:tabs>
          <w:tab w:val="clear" w:pos="1620"/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Педагог-психолог проводит интервью с ребенком, диагностическое обследование. Составляет заключение и пре</w:t>
      </w:r>
      <w:r w:rsidRPr="00E13C9D">
        <w:rPr>
          <w:rFonts w:ascii="Calibri" w:eastAsia="Calibri" w:hAnsi="Calibri" w:cs="Times New Roman"/>
          <w:sz w:val="24"/>
          <w:szCs w:val="24"/>
        </w:rPr>
        <w:t>д</w:t>
      </w:r>
      <w:r w:rsidRPr="00E13C9D">
        <w:rPr>
          <w:rFonts w:ascii="Calibri" w:eastAsia="Calibri" w:hAnsi="Calibri" w:cs="Times New Roman"/>
          <w:sz w:val="24"/>
          <w:szCs w:val="24"/>
        </w:rPr>
        <w:lastRenderedPageBreak/>
        <w:t>ставляет его руководителю</w:t>
      </w:r>
      <w:r>
        <w:rPr>
          <w:sz w:val="24"/>
        </w:rP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междисциплинарной команды в т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чение 1 рабочего дня.</w:t>
      </w:r>
    </w:p>
    <w:p w:rsidR="007572D1" w:rsidRPr="00E13C9D" w:rsidRDefault="007572D1" w:rsidP="00D85C64">
      <w:pPr>
        <w:pStyle w:val="af5"/>
        <w:numPr>
          <w:ilvl w:val="1"/>
          <w:numId w:val="87"/>
        </w:numPr>
        <w:tabs>
          <w:tab w:val="clear" w:pos="1620"/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Специалист (педагог-психолог, воспитатель, социал</w:t>
      </w:r>
      <w:r w:rsidRPr="00E13C9D">
        <w:rPr>
          <w:rFonts w:ascii="Calibri" w:eastAsia="Calibri" w:hAnsi="Calibri" w:cs="Times New Roman"/>
          <w:sz w:val="24"/>
          <w:szCs w:val="24"/>
        </w:rPr>
        <w:t>ь</w:t>
      </w:r>
      <w:r w:rsidRPr="00E13C9D">
        <w:rPr>
          <w:rFonts w:ascii="Calibri" w:eastAsia="Calibri" w:hAnsi="Calibri" w:cs="Times New Roman"/>
          <w:sz w:val="24"/>
          <w:szCs w:val="24"/>
        </w:rPr>
        <w:t>ный педагог, специалист по социальной работе и др.) проводит</w:t>
      </w:r>
      <w:r>
        <w:rPr>
          <w:sz w:val="24"/>
        </w:rP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работу с лицами, совершившими насилие;</w:t>
      </w:r>
    </w:p>
    <w:p w:rsidR="007572D1" w:rsidRPr="00E13C9D" w:rsidRDefault="007572D1" w:rsidP="00D85C64">
      <w:pPr>
        <w:pStyle w:val="af5"/>
        <w:numPr>
          <w:ilvl w:val="1"/>
          <w:numId w:val="87"/>
        </w:numPr>
        <w:tabs>
          <w:tab w:val="clear" w:pos="1620"/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Заведующий отделением профилактики безнадзо</w:t>
      </w:r>
      <w:r w:rsidRPr="00E13C9D">
        <w:rPr>
          <w:rFonts w:ascii="Calibri" w:eastAsia="Calibri" w:hAnsi="Calibri" w:cs="Times New Roman"/>
          <w:sz w:val="24"/>
          <w:szCs w:val="24"/>
        </w:rPr>
        <w:t>р</w:t>
      </w:r>
      <w:r w:rsidRPr="00E13C9D">
        <w:rPr>
          <w:rFonts w:ascii="Calibri" w:eastAsia="Calibri" w:hAnsi="Calibri" w:cs="Times New Roman"/>
          <w:sz w:val="24"/>
          <w:szCs w:val="24"/>
        </w:rPr>
        <w:t>ности несовершеннолетних связывается с ПДН, КДН и другими органами внутренних дел в течение 1 рабочего дня, направляя письменную информацию о случае насилия над ребёнком. При необходимости осуществляет совместно с ПДН изъятие ребенка из семьи;</w:t>
      </w:r>
    </w:p>
    <w:p w:rsidR="007572D1" w:rsidRPr="00E13C9D" w:rsidRDefault="007572D1" w:rsidP="00D85C64">
      <w:pPr>
        <w:pStyle w:val="af5"/>
        <w:numPr>
          <w:ilvl w:val="1"/>
          <w:numId w:val="87"/>
        </w:numPr>
        <w:tabs>
          <w:tab w:val="clear" w:pos="1620"/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Члены межди</w:t>
      </w:r>
      <w:r w:rsidRPr="00E13C9D">
        <w:rPr>
          <w:rFonts w:ascii="Calibri" w:eastAsia="Calibri" w:hAnsi="Calibri" w:cs="Times New Roman"/>
          <w:sz w:val="24"/>
          <w:szCs w:val="24"/>
        </w:rPr>
        <w:t>с</w:t>
      </w:r>
      <w:r w:rsidRPr="00E13C9D">
        <w:rPr>
          <w:rFonts w:ascii="Calibri" w:eastAsia="Calibri" w:hAnsi="Calibri" w:cs="Times New Roman"/>
          <w:sz w:val="24"/>
          <w:szCs w:val="24"/>
        </w:rPr>
        <w:t>циплинарной команды разрабатывают индивидуальную программу помощи ребёнку в течение 1 раб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чего дня;</w:t>
      </w:r>
    </w:p>
    <w:p w:rsidR="007572D1" w:rsidRPr="00E13C9D" w:rsidRDefault="007572D1" w:rsidP="00D85C64">
      <w:pPr>
        <w:pStyle w:val="af5"/>
        <w:numPr>
          <w:ilvl w:val="1"/>
          <w:numId w:val="87"/>
        </w:numPr>
        <w:tabs>
          <w:tab w:val="clear" w:pos="1620"/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В течение 5 рабочих дней ведется работа специал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стов с ребенком и семьей по индивидуальной программе;</w:t>
      </w:r>
    </w:p>
    <w:p w:rsidR="007572D1" w:rsidRPr="00E13C9D" w:rsidRDefault="007572D1" w:rsidP="00D85C64">
      <w:pPr>
        <w:pStyle w:val="af5"/>
        <w:numPr>
          <w:ilvl w:val="1"/>
          <w:numId w:val="87"/>
        </w:numPr>
        <w:tabs>
          <w:tab w:val="clear" w:pos="1620"/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Общим решением члены междисциплинарной к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манды назначают менеджера случая, который ведёт докуме</w:t>
      </w:r>
      <w:r w:rsidRPr="00E13C9D">
        <w:rPr>
          <w:rFonts w:ascii="Calibri" w:eastAsia="Calibri" w:hAnsi="Calibri" w:cs="Times New Roman"/>
          <w:sz w:val="24"/>
          <w:szCs w:val="24"/>
        </w:rPr>
        <w:t>н</w:t>
      </w:r>
      <w:r w:rsidRPr="00E13C9D">
        <w:rPr>
          <w:rFonts w:ascii="Calibri" w:eastAsia="Calibri" w:hAnsi="Calibri" w:cs="Times New Roman"/>
          <w:sz w:val="24"/>
          <w:szCs w:val="24"/>
        </w:rPr>
        <w:t>тацию по случаю насилия (карту регистрации случая насилия над ребёнком, индивидуальная программа помощи ребёнку пережившему насилие, протоколы заседаний МДК).</w:t>
      </w:r>
    </w:p>
    <w:p w:rsidR="007572D1" w:rsidRPr="00E13C9D" w:rsidRDefault="007572D1" w:rsidP="00D85C64">
      <w:pPr>
        <w:pStyle w:val="af5"/>
        <w:numPr>
          <w:ilvl w:val="0"/>
          <w:numId w:val="10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 xml:space="preserve">Через 5 рабочих дней собирается </w:t>
      </w:r>
      <w:r w:rsidRPr="00E13C9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E13C9D">
        <w:rPr>
          <w:rFonts w:ascii="Calibri" w:eastAsia="Calibri" w:hAnsi="Calibri" w:cs="Times New Roman"/>
          <w:sz w:val="24"/>
          <w:szCs w:val="24"/>
        </w:rPr>
        <w:t xml:space="preserve"> консилиум, на котором представляются результаты работы членов междисциплинарной команды и других специалистов учреждения.</w:t>
      </w:r>
    </w:p>
    <w:p w:rsidR="007572D1" w:rsidRPr="00E13C9D" w:rsidRDefault="007572D1" w:rsidP="007572D1">
      <w:pPr>
        <w:pStyle w:val="af5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Работа с ребенком:</w:t>
      </w:r>
    </w:p>
    <w:p w:rsidR="007572D1" w:rsidRPr="00E13C9D" w:rsidRDefault="007572D1" w:rsidP="00D85C64">
      <w:pPr>
        <w:pStyle w:val="af5"/>
        <w:numPr>
          <w:ilvl w:val="1"/>
          <w:numId w:val="87"/>
        </w:numPr>
        <w:tabs>
          <w:tab w:val="clear" w:pos="1620"/>
          <w:tab w:val="left" w:pos="1134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при положительном результате работы с ребенком в последующем проводится мониторинг воспитателями и соц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альным педагогом в случае нахождения ребёнка в центре или специалистами</w:t>
      </w:r>
      <w:r>
        <w:rPr>
          <w:sz w:val="24"/>
        </w:rP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по социальной работе на дому;</w:t>
      </w:r>
    </w:p>
    <w:p w:rsidR="007572D1" w:rsidRPr="00E13C9D" w:rsidRDefault="007572D1" w:rsidP="00D85C64">
      <w:pPr>
        <w:pStyle w:val="af5"/>
        <w:numPr>
          <w:ilvl w:val="1"/>
          <w:numId w:val="87"/>
        </w:numPr>
        <w:tabs>
          <w:tab w:val="clear" w:pos="1620"/>
          <w:tab w:val="left" w:pos="1134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при отрицательном результате собирается консил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ум и разрабатываются новые индивидуальные программы ре</w:t>
      </w:r>
      <w:r w:rsidRPr="00E13C9D">
        <w:rPr>
          <w:rFonts w:ascii="Calibri" w:eastAsia="Calibri" w:hAnsi="Calibri" w:cs="Times New Roman"/>
          <w:sz w:val="24"/>
          <w:szCs w:val="24"/>
        </w:rPr>
        <w:t>а</w:t>
      </w:r>
      <w:r w:rsidRPr="00E13C9D">
        <w:rPr>
          <w:rFonts w:ascii="Calibri" w:eastAsia="Calibri" w:hAnsi="Calibri" w:cs="Times New Roman"/>
          <w:sz w:val="24"/>
          <w:szCs w:val="24"/>
        </w:rPr>
        <w:t>билитации ребенка.</w:t>
      </w:r>
    </w:p>
    <w:p w:rsidR="007572D1" w:rsidRPr="00E13C9D" w:rsidRDefault="007572D1" w:rsidP="007572D1">
      <w:pPr>
        <w:pStyle w:val="af5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Работа с семьей:</w:t>
      </w:r>
    </w:p>
    <w:p w:rsidR="007572D1" w:rsidRPr="00E13C9D" w:rsidRDefault="007572D1" w:rsidP="00D85C64">
      <w:pPr>
        <w:pStyle w:val="af5"/>
        <w:numPr>
          <w:ilvl w:val="1"/>
          <w:numId w:val="87"/>
        </w:numPr>
        <w:tabs>
          <w:tab w:val="clear" w:pos="1620"/>
          <w:tab w:val="left" w:pos="1134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при положительном результате работы в течение 6 месяцев специалистами</w:t>
      </w:r>
      <w:r>
        <w:rPr>
          <w:sz w:val="24"/>
        </w:rP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Центра проводится патронаж семьи;</w:t>
      </w:r>
    </w:p>
    <w:p w:rsidR="007572D1" w:rsidRPr="00E13C9D" w:rsidRDefault="007572D1" w:rsidP="00D85C64">
      <w:pPr>
        <w:pStyle w:val="af5"/>
        <w:numPr>
          <w:ilvl w:val="1"/>
          <w:numId w:val="87"/>
        </w:numPr>
        <w:tabs>
          <w:tab w:val="clear" w:pos="1620"/>
          <w:tab w:val="left" w:pos="1134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lastRenderedPageBreak/>
        <w:t>при отрицательном результате работы с семьей – н</w:t>
      </w:r>
      <w:r w:rsidRPr="00E13C9D">
        <w:rPr>
          <w:rFonts w:ascii="Calibri" w:eastAsia="Calibri" w:hAnsi="Calibri" w:cs="Times New Roman"/>
          <w:sz w:val="24"/>
          <w:szCs w:val="24"/>
        </w:rPr>
        <w:t>а</w:t>
      </w:r>
      <w:r w:rsidRPr="00E13C9D">
        <w:rPr>
          <w:rFonts w:ascii="Calibri" w:eastAsia="Calibri" w:hAnsi="Calibri" w:cs="Times New Roman"/>
          <w:sz w:val="24"/>
          <w:szCs w:val="24"/>
        </w:rPr>
        <w:t>правление информации в ПДН УВД, КДН и ЗП, УНО с ходатайс</w:t>
      </w:r>
      <w:r w:rsidRPr="00E13C9D">
        <w:rPr>
          <w:rFonts w:ascii="Calibri" w:eastAsia="Calibri" w:hAnsi="Calibri" w:cs="Times New Roman"/>
          <w:sz w:val="24"/>
          <w:szCs w:val="24"/>
        </w:rPr>
        <w:t>т</w:t>
      </w:r>
      <w:r w:rsidRPr="00E13C9D">
        <w:rPr>
          <w:rFonts w:ascii="Calibri" w:eastAsia="Calibri" w:hAnsi="Calibri" w:cs="Times New Roman"/>
          <w:sz w:val="24"/>
          <w:szCs w:val="24"/>
        </w:rPr>
        <w:t>вом о лишении родительских прав.</w:t>
      </w:r>
    </w:p>
    <w:p w:rsidR="007572D1" w:rsidRPr="00E13C9D" w:rsidRDefault="007572D1" w:rsidP="007572D1">
      <w:pPr>
        <w:pStyle w:val="af5"/>
        <w:spacing w:after="0" w:line="240" w:lineRule="auto"/>
        <w:ind w:left="1276"/>
        <w:jc w:val="both"/>
        <w:rPr>
          <w:rFonts w:ascii="Calibri" w:eastAsia="Calibri" w:hAnsi="Calibri" w:cs="Times New Roman"/>
          <w:sz w:val="24"/>
          <w:szCs w:val="24"/>
        </w:rPr>
      </w:pPr>
    </w:p>
    <w:p w:rsidR="007572D1" w:rsidRPr="00E13C9D" w:rsidRDefault="007572D1" w:rsidP="00D85C64">
      <w:pPr>
        <w:pStyle w:val="af5"/>
        <w:numPr>
          <w:ilvl w:val="0"/>
          <w:numId w:val="10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При выявлении случая насилия над ребенком, предста</w:t>
      </w:r>
      <w:r w:rsidRPr="00E13C9D">
        <w:rPr>
          <w:rFonts w:ascii="Calibri" w:eastAsia="Calibri" w:hAnsi="Calibri" w:cs="Times New Roman"/>
          <w:sz w:val="24"/>
          <w:szCs w:val="24"/>
        </w:rPr>
        <w:t>в</w:t>
      </w:r>
      <w:r w:rsidRPr="00E13C9D">
        <w:rPr>
          <w:rFonts w:ascii="Calibri" w:eastAsia="Calibri" w:hAnsi="Calibri" w:cs="Times New Roman"/>
          <w:sz w:val="24"/>
          <w:szCs w:val="24"/>
        </w:rPr>
        <w:t>ляющего угрозу его жизни и здоровью, специалист (воспит</w:t>
      </w:r>
      <w:r w:rsidRPr="00E13C9D">
        <w:rPr>
          <w:rFonts w:ascii="Calibri" w:eastAsia="Calibri" w:hAnsi="Calibri" w:cs="Times New Roman"/>
          <w:sz w:val="24"/>
          <w:szCs w:val="24"/>
        </w:rPr>
        <w:t>а</w:t>
      </w:r>
      <w:r w:rsidRPr="00E13C9D">
        <w:rPr>
          <w:rFonts w:ascii="Calibri" w:eastAsia="Calibri" w:hAnsi="Calibri" w:cs="Times New Roman"/>
          <w:sz w:val="24"/>
          <w:szCs w:val="24"/>
        </w:rPr>
        <w:t>тель, медицинская сестра, специалист по социальной работе, врач и т.д.) обязан в течение 1 часа сообщить о случае насилия в правоохранительные органы (УВД, КДН, инспектору по делам несовершеннолетних и т.д.) или по каналу связи с правоохран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тельными органами.</w:t>
      </w:r>
    </w:p>
    <w:p w:rsidR="007572D1" w:rsidRDefault="007572D1" w:rsidP="006166C6">
      <w:pPr>
        <w:pStyle w:val="af5"/>
        <w:spacing w:after="0" w:line="240" w:lineRule="auto"/>
        <w:ind w:left="0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Параллельно ведётся работа с семьёй, ребёнком, лицом све</w:t>
      </w:r>
      <w:r w:rsidRPr="00E13C9D">
        <w:rPr>
          <w:rFonts w:ascii="Calibri" w:eastAsia="Calibri" w:hAnsi="Calibri" w:cs="Times New Roman"/>
          <w:sz w:val="24"/>
          <w:szCs w:val="24"/>
        </w:rPr>
        <w:t>р</w:t>
      </w:r>
      <w:r w:rsidRPr="00E13C9D">
        <w:rPr>
          <w:rFonts w:ascii="Calibri" w:eastAsia="Calibri" w:hAnsi="Calibri" w:cs="Times New Roman"/>
          <w:sz w:val="24"/>
          <w:szCs w:val="24"/>
        </w:rPr>
        <w:t>шившим насилие по оказанию социально</w:t>
      </w:r>
      <w:r w:rsidR="00147DFF">
        <w:rPr>
          <w:rFonts w:ascii="Calibri" w:eastAsia="Calibri" w:hAnsi="Calibri" w:cs="Times New Roman"/>
          <w:sz w:val="24"/>
          <w:szCs w:val="24"/>
        </w:rPr>
        <w:t>-</w:t>
      </w:r>
      <w:r w:rsidRPr="00E13C9D">
        <w:rPr>
          <w:rFonts w:ascii="Calibri" w:eastAsia="Calibri" w:hAnsi="Calibri" w:cs="Times New Roman"/>
          <w:sz w:val="24"/>
          <w:szCs w:val="24"/>
        </w:rPr>
        <w:t>правовой, социально</w:t>
      </w:r>
      <w:r w:rsidR="00147DFF">
        <w:rPr>
          <w:rFonts w:ascii="Calibri" w:eastAsia="Calibri" w:hAnsi="Calibri" w:cs="Times New Roman"/>
          <w:sz w:val="24"/>
          <w:szCs w:val="24"/>
        </w:rPr>
        <w:t>-</w:t>
      </w:r>
      <w:r w:rsidRPr="00E13C9D">
        <w:rPr>
          <w:rFonts w:ascii="Calibri" w:eastAsia="Calibri" w:hAnsi="Calibri" w:cs="Times New Roman"/>
          <w:sz w:val="24"/>
          <w:szCs w:val="24"/>
        </w:rPr>
        <w:t>психологической, социально</w:t>
      </w:r>
      <w:r w:rsidR="00147DFF">
        <w:rPr>
          <w:rFonts w:ascii="Calibri" w:eastAsia="Calibri" w:hAnsi="Calibri" w:cs="Times New Roman"/>
          <w:sz w:val="24"/>
          <w:szCs w:val="24"/>
        </w:rPr>
        <w:t>-</w:t>
      </w:r>
      <w:r w:rsidRPr="00E13C9D">
        <w:rPr>
          <w:rFonts w:ascii="Calibri" w:eastAsia="Calibri" w:hAnsi="Calibri" w:cs="Times New Roman"/>
          <w:sz w:val="24"/>
          <w:szCs w:val="24"/>
        </w:rPr>
        <w:t>педагогической помощи.</w:t>
      </w:r>
    </w:p>
    <w:p w:rsidR="00147DFF" w:rsidRPr="00E13C9D" w:rsidRDefault="00147DFF" w:rsidP="006166C6">
      <w:pPr>
        <w:pStyle w:val="af5"/>
        <w:spacing w:after="0" w:line="240" w:lineRule="auto"/>
        <w:ind w:left="0"/>
        <w:jc w:val="both"/>
        <w:rPr>
          <w:rFonts w:ascii="Calibri" w:eastAsia="Calibri" w:hAnsi="Calibri" w:cs="Times New Roman"/>
          <w:sz w:val="24"/>
          <w:szCs w:val="24"/>
        </w:rPr>
      </w:pPr>
    </w:p>
    <w:p w:rsidR="00147DFF" w:rsidRDefault="00147DFF" w:rsidP="006166C6">
      <w:pPr>
        <w:pStyle w:val="af5"/>
        <w:spacing w:after="0" w:line="240" w:lineRule="auto"/>
        <w:ind w:left="0"/>
        <w:jc w:val="both"/>
        <w:rPr>
          <w:rFonts w:ascii="Calibri" w:eastAsia="Calibri" w:hAnsi="Calibri" w:cs="Times New Roman"/>
          <w:b/>
          <w:sz w:val="24"/>
          <w:szCs w:val="24"/>
        </w:rPr>
        <w:sectPr w:rsidR="00147DFF" w:rsidSect="003105A8">
          <w:footerReference w:type="default" r:id="rId31"/>
          <w:pgSz w:w="8392" w:h="11907" w:code="11"/>
          <w:pgMar w:top="567" w:right="1134" w:bottom="567" w:left="567" w:header="567" w:footer="170" w:gutter="0"/>
          <w:cols w:space="708"/>
          <w:docGrid w:linePitch="360"/>
        </w:sectPr>
      </w:pPr>
    </w:p>
    <w:p w:rsidR="007572D1" w:rsidRPr="00E13C9D" w:rsidRDefault="006166C6" w:rsidP="006166C6">
      <w:pPr>
        <w:pStyle w:val="af5"/>
        <w:spacing w:after="0" w:line="240" w:lineRule="auto"/>
        <w:ind w:left="0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Модели помощи</w:t>
      </w:r>
    </w:p>
    <w:p w:rsidR="007572D1" w:rsidRPr="00E13C9D" w:rsidRDefault="007572D1" w:rsidP="007572D1">
      <w:pPr>
        <w:pStyle w:val="af5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701"/>
        <w:gridCol w:w="6237"/>
        <w:gridCol w:w="1701"/>
      </w:tblGrid>
      <w:tr w:rsidR="007572D1" w:rsidRPr="006166C6" w:rsidTr="00147DFF">
        <w:tc>
          <w:tcPr>
            <w:tcW w:w="1134" w:type="dxa"/>
            <w:vAlign w:val="center"/>
          </w:tcPr>
          <w:p w:rsidR="007572D1" w:rsidRPr="006166C6" w:rsidRDefault="007572D1" w:rsidP="00063C23">
            <w:pPr>
              <w:pStyle w:val="af5"/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Вид п</w:t>
            </w:r>
            <w:r w:rsidRPr="006166C6">
              <w:rPr>
                <w:rFonts w:ascii="Calibri" w:eastAsia="Calibri" w:hAnsi="Calibri" w:cs="Times New Roman"/>
                <w:szCs w:val="24"/>
              </w:rPr>
              <w:t>о</w:t>
            </w:r>
            <w:r w:rsidRPr="006166C6">
              <w:rPr>
                <w:rFonts w:ascii="Calibri" w:eastAsia="Calibri" w:hAnsi="Calibri" w:cs="Times New Roman"/>
                <w:szCs w:val="24"/>
              </w:rPr>
              <w:t>мо-щи</w:t>
            </w:r>
          </w:p>
        </w:tc>
        <w:tc>
          <w:tcPr>
            <w:tcW w:w="1701" w:type="dxa"/>
            <w:vAlign w:val="center"/>
          </w:tcPr>
          <w:p w:rsidR="007572D1" w:rsidRPr="006166C6" w:rsidRDefault="007572D1" w:rsidP="00063C23">
            <w:pPr>
              <w:pStyle w:val="af5"/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Кому оказыв</w:t>
            </w:r>
            <w:r w:rsidRPr="006166C6">
              <w:rPr>
                <w:rFonts w:ascii="Calibri" w:eastAsia="Calibri" w:hAnsi="Calibri" w:cs="Times New Roman"/>
                <w:szCs w:val="24"/>
              </w:rPr>
              <w:t>а</w:t>
            </w:r>
            <w:r w:rsidRPr="006166C6">
              <w:rPr>
                <w:rFonts w:ascii="Calibri" w:eastAsia="Calibri" w:hAnsi="Calibri" w:cs="Times New Roman"/>
                <w:szCs w:val="24"/>
              </w:rPr>
              <w:t>ется помощь</w:t>
            </w:r>
          </w:p>
        </w:tc>
        <w:tc>
          <w:tcPr>
            <w:tcW w:w="6237" w:type="dxa"/>
            <w:vAlign w:val="center"/>
          </w:tcPr>
          <w:p w:rsidR="007572D1" w:rsidRPr="006166C6" w:rsidRDefault="007572D1" w:rsidP="00063C23">
            <w:pPr>
              <w:pStyle w:val="af5"/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Форма работы</w:t>
            </w:r>
          </w:p>
        </w:tc>
        <w:tc>
          <w:tcPr>
            <w:tcW w:w="1701" w:type="dxa"/>
            <w:vAlign w:val="center"/>
          </w:tcPr>
          <w:p w:rsidR="007572D1" w:rsidRPr="006166C6" w:rsidRDefault="007572D1" w:rsidP="00063C23">
            <w:pPr>
              <w:pStyle w:val="af5"/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Кто оказывает</w:t>
            </w:r>
          </w:p>
          <w:p w:rsidR="007572D1" w:rsidRPr="006166C6" w:rsidRDefault="007572D1" w:rsidP="00063C23">
            <w:pPr>
              <w:pStyle w:val="af5"/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помощь</w:t>
            </w:r>
          </w:p>
        </w:tc>
      </w:tr>
      <w:tr w:rsidR="007572D1" w:rsidRPr="006166C6" w:rsidTr="00147DFF">
        <w:trPr>
          <w:cantSplit/>
        </w:trPr>
        <w:tc>
          <w:tcPr>
            <w:tcW w:w="1134" w:type="dxa"/>
            <w:textDirection w:val="btLr"/>
            <w:vAlign w:val="center"/>
          </w:tcPr>
          <w:p w:rsidR="007572D1" w:rsidRPr="006166C6" w:rsidRDefault="007572D1" w:rsidP="00147DFF">
            <w:pPr>
              <w:pStyle w:val="af5"/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Социально – правовая,</w:t>
            </w:r>
          </w:p>
          <w:p w:rsidR="007572D1" w:rsidRPr="006166C6" w:rsidRDefault="007572D1" w:rsidP="00147DFF">
            <w:pPr>
              <w:pStyle w:val="af5"/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Социальная</w:t>
            </w:r>
          </w:p>
        </w:tc>
        <w:tc>
          <w:tcPr>
            <w:tcW w:w="1701" w:type="dxa"/>
          </w:tcPr>
          <w:p w:rsidR="007572D1" w:rsidRPr="006166C6" w:rsidRDefault="007572D1" w:rsidP="006166C6">
            <w:pPr>
              <w:pStyle w:val="af5"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Семье в ц</w:t>
            </w:r>
            <w:r w:rsidRPr="006166C6">
              <w:rPr>
                <w:rFonts w:ascii="Calibri" w:eastAsia="Calibri" w:hAnsi="Calibri" w:cs="Times New Roman"/>
                <w:szCs w:val="24"/>
              </w:rPr>
              <w:t>е</w:t>
            </w:r>
            <w:r w:rsidRPr="006166C6">
              <w:rPr>
                <w:rFonts w:ascii="Calibri" w:eastAsia="Calibri" w:hAnsi="Calibri" w:cs="Times New Roman"/>
                <w:szCs w:val="24"/>
              </w:rPr>
              <w:t>лом, ребёнку, родителям.</w:t>
            </w:r>
          </w:p>
        </w:tc>
        <w:tc>
          <w:tcPr>
            <w:tcW w:w="6237" w:type="dxa"/>
          </w:tcPr>
          <w:p w:rsidR="007572D1" w:rsidRPr="006166C6" w:rsidRDefault="007572D1" w:rsidP="006166C6">
            <w:pPr>
              <w:pStyle w:val="af5"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- юридическая консультация по защите прав;</w:t>
            </w:r>
          </w:p>
          <w:p w:rsidR="007572D1" w:rsidRPr="006166C6" w:rsidRDefault="007572D1" w:rsidP="006166C6">
            <w:pPr>
              <w:pStyle w:val="af5"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- защита интересов ребёнка в суде;</w:t>
            </w:r>
          </w:p>
          <w:p w:rsidR="007572D1" w:rsidRPr="006166C6" w:rsidRDefault="007572D1" w:rsidP="006166C6">
            <w:pPr>
              <w:pStyle w:val="af5"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- взаимодействие с различными государственными и общес</w:t>
            </w:r>
            <w:r w:rsidRPr="006166C6">
              <w:rPr>
                <w:rFonts w:ascii="Calibri" w:eastAsia="Calibri" w:hAnsi="Calibri" w:cs="Times New Roman"/>
                <w:szCs w:val="24"/>
              </w:rPr>
              <w:t>т</w:t>
            </w:r>
            <w:r w:rsidRPr="006166C6">
              <w:rPr>
                <w:rFonts w:ascii="Calibri" w:eastAsia="Calibri" w:hAnsi="Calibri" w:cs="Times New Roman"/>
                <w:szCs w:val="24"/>
              </w:rPr>
              <w:t>венными организациями, оказывающими конкретную матер</w:t>
            </w:r>
            <w:r w:rsidRPr="006166C6">
              <w:rPr>
                <w:rFonts w:ascii="Calibri" w:eastAsia="Calibri" w:hAnsi="Calibri" w:cs="Times New Roman"/>
                <w:szCs w:val="24"/>
              </w:rPr>
              <w:t>и</w:t>
            </w:r>
            <w:r w:rsidRPr="006166C6">
              <w:rPr>
                <w:rFonts w:ascii="Calibri" w:eastAsia="Calibri" w:hAnsi="Calibri" w:cs="Times New Roman"/>
                <w:szCs w:val="24"/>
              </w:rPr>
              <w:t>ально – правовую помощь;</w:t>
            </w:r>
          </w:p>
          <w:p w:rsidR="007572D1" w:rsidRPr="006166C6" w:rsidRDefault="007572D1" w:rsidP="006166C6">
            <w:pPr>
              <w:pStyle w:val="af5"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- организация сопровождения ребёнка в различные учрежд</w:t>
            </w:r>
            <w:r w:rsidRPr="006166C6">
              <w:rPr>
                <w:rFonts w:ascii="Calibri" w:eastAsia="Calibri" w:hAnsi="Calibri" w:cs="Times New Roman"/>
                <w:szCs w:val="24"/>
              </w:rPr>
              <w:t>е</w:t>
            </w:r>
            <w:r w:rsidRPr="006166C6">
              <w:rPr>
                <w:rFonts w:ascii="Calibri" w:eastAsia="Calibri" w:hAnsi="Calibri" w:cs="Times New Roman"/>
                <w:szCs w:val="24"/>
              </w:rPr>
              <w:t>ния;</w:t>
            </w:r>
          </w:p>
          <w:p w:rsidR="007572D1" w:rsidRPr="006166C6" w:rsidRDefault="007572D1" w:rsidP="006166C6">
            <w:pPr>
              <w:pStyle w:val="af5"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- помощь в оформлении пособий и / или получение других в</w:t>
            </w:r>
            <w:r w:rsidRPr="006166C6">
              <w:rPr>
                <w:rFonts w:ascii="Calibri" w:eastAsia="Calibri" w:hAnsi="Calibri" w:cs="Times New Roman"/>
                <w:szCs w:val="24"/>
              </w:rPr>
              <w:t>и</w:t>
            </w:r>
            <w:r w:rsidRPr="006166C6">
              <w:rPr>
                <w:rFonts w:ascii="Calibri" w:eastAsia="Calibri" w:hAnsi="Calibri" w:cs="Times New Roman"/>
                <w:szCs w:val="24"/>
              </w:rPr>
              <w:t>дов материальной помощи;</w:t>
            </w:r>
          </w:p>
          <w:p w:rsidR="007572D1" w:rsidRPr="006166C6" w:rsidRDefault="007572D1" w:rsidP="006166C6">
            <w:pPr>
              <w:pStyle w:val="af5"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- помощь в оформлении необходимых для жизнедеятельности документов;</w:t>
            </w:r>
          </w:p>
          <w:p w:rsidR="007572D1" w:rsidRPr="006166C6" w:rsidRDefault="007572D1" w:rsidP="006166C6">
            <w:pPr>
              <w:pStyle w:val="af5"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- содействие в устройстве на работу;</w:t>
            </w:r>
          </w:p>
          <w:p w:rsidR="007572D1" w:rsidRPr="006166C6" w:rsidRDefault="007572D1" w:rsidP="006166C6">
            <w:pPr>
              <w:pStyle w:val="af5"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- патронаж семей;</w:t>
            </w:r>
          </w:p>
          <w:p w:rsidR="007572D1" w:rsidRPr="006166C6" w:rsidRDefault="007572D1" w:rsidP="006166C6">
            <w:pPr>
              <w:pStyle w:val="af5"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- направление детей в группу дневного пребывания несове</w:t>
            </w:r>
            <w:r w:rsidRPr="006166C6">
              <w:rPr>
                <w:rFonts w:ascii="Calibri" w:eastAsia="Calibri" w:hAnsi="Calibri" w:cs="Times New Roman"/>
                <w:szCs w:val="24"/>
              </w:rPr>
              <w:t>р</w:t>
            </w:r>
            <w:r w:rsidRPr="006166C6">
              <w:rPr>
                <w:rFonts w:ascii="Calibri" w:eastAsia="Calibri" w:hAnsi="Calibri" w:cs="Times New Roman"/>
                <w:szCs w:val="24"/>
              </w:rPr>
              <w:t>шеннолетних;</w:t>
            </w:r>
          </w:p>
        </w:tc>
        <w:tc>
          <w:tcPr>
            <w:tcW w:w="1701" w:type="dxa"/>
          </w:tcPr>
          <w:p w:rsidR="007572D1" w:rsidRPr="006166C6" w:rsidRDefault="007572D1" w:rsidP="006166C6">
            <w:pPr>
              <w:pStyle w:val="af5"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Юрисконсульт,</w:t>
            </w:r>
          </w:p>
          <w:p w:rsidR="007572D1" w:rsidRPr="006166C6" w:rsidRDefault="007572D1" w:rsidP="006166C6">
            <w:pPr>
              <w:pStyle w:val="af5"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</w:p>
          <w:p w:rsidR="007572D1" w:rsidRPr="006166C6" w:rsidRDefault="007572D1" w:rsidP="006166C6">
            <w:pPr>
              <w:pStyle w:val="af5"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специалист по социальной работе</w:t>
            </w:r>
          </w:p>
        </w:tc>
      </w:tr>
      <w:tr w:rsidR="007572D1" w:rsidRPr="006166C6" w:rsidTr="00147DFF">
        <w:trPr>
          <w:cantSplit/>
        </w:trPr>
        <w:tc>
          <w:tcPr>
            <w:tcW w:w="1134" w:type="dxa"/>
            <w:textDirection w:val="btLr"/>
            <w:vAlign w:val="center"/>
          </w:tcPr>
          <w:p w:rsidR="007572D1" w:rsidRPr="006166C6" w:rsidRDefault="007572D1" w:rsidP="00147DFF">
            <w:pPr>
              <w:pStyle w:val="af5"/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lastRenderedPageBreak/>
              <w:t>Социально – психологическая</w:t>
            </w:r>
          </w:p>
        </w:tc>
        <w:tc>
          <w:tcPr>
            <w:tcW w:w="1701" w:type="dxa"/>
          </w:tcPr>
          <w:p w:rsidR="007572D1" w:rsidRPr="006166C6" w:rsidRDefault="007572D1" w:rsidP="006166C6">
            <w:pPr>
              <w:pStyle w:val="af5"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Ребенку,</w:t>
            </w:r>
          </w:p>
          <w:p w:rsidR="007572D1" w:rsidRPr="006166C6" w:rsidRDefault="007572D1" w:rsidP="006166C6">
            <w:pPr>
              <w:pStyle w:val="af5"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родителям, семье в целом.</w:t>
            </w:r>
          </w:p>
        </w:tc>
        <w:tc>
          <w:tcPr>
            <w:tcW w:w="6237" w:type="dxa"/>
          </w:tcPr>
          <w:p w:rsidR="007572D1" w:rsidRPr="006166C6" w:rsidRDefault="007572D1" w:rsidP="006166C6">
            <w:pPr>
              <w:pStyle w:val="af5"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1. Создание безопасного пространства (психологического и физического).</w:t>
            </w:r>
          </w:p>
          <w:p w:rsidR="007572D1" w:rsidRPr="006166C6" w:rsidRDefault="007572D1" w:rsidP="006166C6">
            <w:pPr>
              <w:pStyle w:val="af5"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2. Диагностика последствий насилия для развития ребёнка.</w:t>
            </w:r>
          </w:p>
          <w:p w:rsidR="007572D1" w:rsidRPr="006166C6" w:rsidRDefault="007572D1" w:rsidP="006166C6">
            <w:pPr>
              <w:pStyle w:val="af5"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3. Помощь ребёнку в преодолении эмоциональных, когнити</w:t>
            </w:r>
            <w:r w:rsidRPr="006166C6">
              <w:rPr>
                <w:rFonts w:ascii="Calibri" w:eastAsia="Calibri" w:hAnsi="Calibri" w:cs="Times New Roman"/>
                <w:szCs w:val="24"/>
              </w:rPr>
              <w:t>в</w:t>
            </w:r>
            <w:r w:rsidRPr="006166C6">
              <w:rPr>
                <w:rFonts w:ascii="Calibri" w:eastAsia="Calibri" w:hAnsi="Calibri" w:cs="Times New Roman"/>
                <w:szCs w:val="24"/>
              </w:rPr>
              <w:t>ных и поведенческих последствий травмы.</w:t>
            </w:r>
          </w:p>
          <w:p w:rsidR="007572D1" w:rsidRPr="006166C6" w:rsidRDefault="007572D1" w:rsidP="006166C6">
            <w:pPr>
              <w:pStyle w:val="af5"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4. Способствование тому, чтобы ребёнок распознал и адапти</w:t>
            </w:r>
            <w:r w:rsidRPr="006166C6">
              <w:rPr>
                <w:rFonts w:ascii="Calibri" w:eastAsia="Calibri" w:hAnsi="Calibri" w:cs="Times New Roman"/>
                <w:szCs w:val="24"/>
              </w:rPr>
              <w:t>в</w:t>
            </w:r>
            <w:r w:rsidRPr="006166C6">
              <w:rPr>
                <w:rFonts w:ascii="Calibri" w:eastAsia="Calibri" w:hAnsi="Calibri" w:cs="Times New Roman"/>
                <w:szCs w:val="24"/>
              </w:rPr>
              <w:t>но выразил все чувства и переживания, связанные с травмой.</w:t>
            </w:r>
          </w:p>
          <w:p w:rsidR="00147DFF" w:rsidRDefault="007572D1" w:rsidP="00147DFF">
            <w:pPr>
              <w:pStyle w:val="af5"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5. Выявление обстоятельств, сопутствующих травме, ослабл</w:t>
            </w:r>
            <w:r w:rsidRPr="006166C6">
              <w:rPr>
                <w:rFonts w:ascii="Calibri" w:eastAsia="Calibri" w:hAnsi="Calibri" w:cs="Times New Roman"/>
                <w:szCs w:val="24"/>
              </w:rPr>
              <w:t>е</w:t>
            </w:r>
            <w:r w:rsidRPr="006166C6">
              <w:rPr>
                <w:rFonts w:ascii="Calibri" w:eastAsia="Calibri" w:hAnsi="Calibri" w:cs="Times New Roman"/>
                <w:szCs w:val="24"/>
              </w:rPr>
              <w:t>ние их влияния и их связи с пережитой стрессовой ситуацией.</w:t>
            </w:r>
          </w:p>
          <w:p w:rsidR="00147DFF" w:rsidRPr="006166C6" w:rsidRDefault="00147DFF" w:rsidP="00147DFF">
            <w:pPr>
              <w:pStyle w:val="af5"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6. Исследование и модификация искажённых когнитивных представлений ребёнка о насилии и оказание помощи ребе</w:t>
            </w:r>
            <w:r w:rsidRPr="006166C6">
              <w:rPr>
                <w:rFonts w:ascii="Calibri" w:eastAsia="Calibri" w:hAnsi="Calibri" w:cs="Times New Roman"/>
                <w:szCs w:val="24"/>
              </w:rPr>
              <w:t>н</w:t>
            </w:r>
            <w:r w:rsidRPr="006166C6">
              <w:rPr>
                <w:rFonts w:ascii="Calibri" w:eastAsia="Calibri" w:hAnsi="Calibri" w:cs="Times New Roman"/>
                <w:szCs w:val="24"/>
              </w:rPr>
              <w:t>ку в формировании адекватных представлений о себе, о с</w:t>
            </w:r>
            <w:r w:rsidRPr="006166C6">
              <w:rPr>
                <w:rFonts w:ascii="Calibri" w:eastAsia="Calibri" w:hAnsi="Calibri" w:cs="Times New Roman"/>
                <w:szCs w:val="24"/>
              </w:rPr>
              <w:t>и</w:t>
            </w:r>
            <w:r w:rsidRPr="006166C6">
              <w:rPr>
                <w:rFonts w:ascii="Calibri" w:eastAsia="Calibri" w:hAnsi="Calibri" w:cs="Times New Roman"/>
                <w:szCs w:val="24"/>
              </w:rPr>
              <w:t>туации и других людях.</w:t>
            </w:r>
          </w:p>
          <w:p w:rsidR="00147DFF" w:rsidRPr="006166C6" w:rsidRDefault="00147DFF" w:rsidP="00147DFF">
            <w:pPr>
              <w:pStyle w:val="af5"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7. Развитие поведенческих и социальных навыков ребёнка, необходимых для взаимодействия с взрослыми и сверстник</w:t>
            </w:r>
            <w:r w:rsidRPr="006166C6">
              <w:rPr>
                <w:rFonts w:ascii="Calibri" w:eastAsia="Calibri" w:hAnsi="Calibri" w:cs="Times New Roman"/>
                <w:szCs w:val="24"/>
              </w:rPr>
              <w:t>а</w:t>
            </w:r>
            <w:r w:rsidRPr="006166C6">
              <w:rPr>
                <w:rFonts w:ascii="Calibri" w:eastAsia="Calibri" w:hAnsi="Calibri" w:cs="Times New Roman"/>
                <w:szCs w:val="24"/>
              </w:rPr>
              <w:t>ми.</w:t>
            </w:r>
          </w:p>
          <w:p w:rsidR="00147DFF" w:rsidRDefault="00147DFF" w:rsidP="00147DFF">
            <w:pPr>
              <w:pStyle w:val="af5"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8. Поддержание в ребёнке уверенности в себе.</w:t>
            </w:r>
          </w:p>
          <w:p w:rsidR="00147DFF" w:rsidRPr="006166C6" w:rsidRDefault="00147DFF" w:rsidP="00147DFF">
            <w:pPr>
              <w:pStyle w:val="af5"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9. Социально</w:t>
            </w:r>
            <w:r>
              <w:rPr>
                <w:rFonts w:ascii="Calibri" w:eastAsia="Calibri" w:hAnsi="Calibri" w:cs="Times New Roman"/>
                <w:szCs w:val="24"/>
              </w:rPr>
              <w:t>-</w:t>
            </w:r>
            <w:r w:rsidRPr="006166C6">
              <w:rPr>
                <w:rFonts w:ascii="Calibri" w:eastAsia="Calibri" w:hAnsi="Calibri" w:cs="Times New Roman"/>
                <w:szCs w:val="24"/>
              </w:rPr>
              <w:t>психологическое консультирование родителей.</w:t>
            </w:r>
          </w:p>
          <w:p w:rsidR="007572D1" w:rsidRPr="006166C6" w:rsidRDefault="00147DFF" w:rsidP="00147DFF">
            <w:pPr>
              <w:pStyle w:val="af5"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10. Структурирование дальнейшей работы в зависимости от того, произошло ли насилие</w:t>
            </w:r>
            <w:r w:rsidRPr="00147DFF"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Pr="006166C6">
              <w:rPr>
                <w:rFonts w:ascii="Calibri" w:eastAsia="Calibri" w:hAnsi="Calibri" w:cs="Times New Roman"/>
                <w:szCs w:val="24"/>
              </w:rPr>
              <w:t>в семье или вне семьи, от вида насилия</w:t>
            </w:r>
            <w:r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Pr="006166C6">
              <w:rPr>
                <w:rFonts w:ascii="Calibri" w:eastAsia="Calibri" w:hAnsi="Calibri" w:cs="Times New Roman"/>
                <w:szCs w:val="24"/>
              </w:rPr>
              <w:t>и типа семьи.</w:t>
            </w:r>
          </w:p>
        </w:tc>
        <w:tc>
          <w:tcPr>
            <w:tcW w:w="1701" w:type="dxa"/>
          </w:tcPr>
          <w:p w:rsidR="007572D1" w:rsidRPr="006166C6" w:rsidRDefault="007572D1" w:rsidP="00147DFF">
            <w:pPr>
              <w:pStyle w:val="af5"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Педагог-психолог</w:t>
            </w:r>
          </w:p>
        </w:tc>
      </w:tr>
      <w:tr w:rsidR="007572D1" w:rsidRPr="006166C6" w:rsidTr="00147DFF">
        <w:trPr>
          <w:cantSplit/>
        </w:trPr>
        <w:tc>
          <w:tcPr>
            <w:tcW w:w="1134" w:type="dxa"/>
            <w:textDirection w:val="btLr"/>
            <w:vAlign w:val="center"/>
          </w:tcPr>
          <w:p w:rsidR="007572D1" w:rsidRPr="006166C6" w:rsidRDefault="007572D1" w:rsidP="00147DFF">
            <w:pPr>
              <w:pStyle w:val="af5"/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lastRenderedPageBreak/>
              <w:t>Социально – педагогическая</w:t>
            </w:r>
          </w:p>
        </w:tc>
        <w:tc>
          <w:tcPr>
            <w:tcW w:w="1701" w:type="dxa"/>
          </w:tcPr>
          <w:p w:rsidR="007572D1" w:rsidRPr="006166C6" w:rsidRDefault="007572D1" w:rsidP="006166C6">
            <w:pPr>
              <w:pStyle w:val="af5"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Ребёнку</w:t>
            </w:r>
          </w:p>
        </w:tc>
        <w:tc>
          <w:tcPr>
            <w:tcW w:w="6237" w:type="dxa"/>
          </w:tcPr>
          <w:p w:rsidR="007572D1" w:rsidRPr="006166C6" w:rsidRDefault="007572D1" w:rsidP="006166C6">
            <w:pPr>
              <w:pStyle w:val="af5"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Групповая и индивидуальная работа, направленная на:</w:t>
            </w:r>
          </w:p>
          <w:p w:rsidR="007572D1" w:rsidRPr="006166C6" w:rsidRDefault="007572D1" w:rsidP="006166C6">
            <w:pPr>
              <w:pStyle w:val="af5"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1. Обучение детей основам личной безопасности.</w:t>
            </w:r>
          </w:p>
          <w:p w:rsidR="007572D1" w:rsidRPr="006166C6" w:rsidRDefault="007572D1" w:rsidP="006166C6">
            <w:pPr>
              <w:pStyle w:val="af5"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2. Формирование ненасильственных установок поведения в отношении других людей.</w:t>
            </w:r>
          </w:p>
          <w:p w:rsidR="007572D1" w:rsidRPr="006166C6" w:rsidRDefault="007572D1" w:rsidP="006166C6">
            <w:pPr>
              <w:pStyle w:val="af5"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3. Развитие ресурсов сопротивляемости негативным воздейс</w:t>
            </w:r>
            <w:r w:rsidRPr="006166C6">
              <w:rPr>
                <w:rFonts w:ascii="Calibri" w:eastAsia="Calibri" w:hAnsi="Calibri" w:cs="Times New Roman"/>
                <w:szCs w:val="24"/>
              </w:rPr>
              <w:t>т</w:t>
            </w:r>
            <w:r w:rsidRPr="006166C6">
              <w:rPr>
                <w:rFonts w:ascii="Calibri" w:eastAsia="Calibri" w:hAnsi="Calibri" w:cs="Times New Roman"/>
                <w:szCs w:val="24"/>
              </w:rPr>
              <w:t>вием окружающей среды.</w:t>
            </w:r>
          </w:p>
          <w:p w:rsidR="007572D1" w:rsidRPr="006166C6" w:rsidRDefault="007572D1" w:rsidP="006166C6">
            <w:pPr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4. Формирования у детей навыков эффективного взаимодейс</w:t>
            </w:r>
            <w:r w:rsidRPr="006166C6">
              <w:rPr>
                <w:rFonts w:ascii="Calibri" w:eastAsia="Calibri" w:hAnsi="Calibri" w:cs="Times New Roman"/>
                <w:szCs w:val="24"/>
              </w:rPr>
              <w:t>т</w:t>
            </w:r>
            <w:r w:rsidRPr="006166C6">
              <w:rPr>
                <w:rFonts w:ascii="Calibri" w:eastAsia="Calibri" w:hAnsi="Calibri" w:cs="Times New Roman"/>
                <w:szCs w:val="24"/>
              </w:rPr>
              <w:t>вия со сверстниками и взрослыми на основе культурно - нра</w:t>
            </w:r>
            <w:r w:rsidRPr="006166C6">
              <w:rPr>
                <w:rFonts w:ascii="Calibri" w:eastAsia="Calibri" w:hAnsi="Calibri" w:cs="Times New Roman"/>
                <w:szCs w:val="24"/>
              </w:rPr>
              <w:t>в</w:t>
            </w:r>
            <w:r w:rsidRPr="006166C6">
              <w:rPr>
                <w:rFonts w:ascii="Calibri" w:eastAsia="Calibri" w:hAnsi="Calibri" w:cs="Times New Roman"/>
                <w:szCs w:val="24"/>
              </w:rPr>
              <w:t>ственных норм.</w:t>
            </w:r>
          </w:p>
          <w:p w:rsidR="007572D1" w:rsidRPr="006166C6" w:rsidRDefault="007572D1" w:rsidP="006166C6">
            <w:pPr>
              <w:pStyle w:val="af5"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5. Развитие познавательных способностей.</w:t>
            </w:r>
          </w:p>
          <w:p w:rsidR="007572D1" w:rsidRPr="006166C6" w:rsidRDefault="007572D1" w:rsidP="006166C6">
            <w:pPr>
              <w:pStyle w:val="24"/>
              <w:spacing w:after="0" w:line="240" w:lineRule="auto"/>
              <w:ind w:left="34"/>
              <w:jc w:val="both"/>
              <w:rPr>
                <w:rFonts w:ascii="Calibri" w:hAnsi="Calibri"/>
                <w:sz w:val="22"/>
              </w:rPr>
            </w:pPr>
            <w:r w:rsidRPr="006166C6">
              <w:rPr>
                <w:rFonts w:ascii="Calibri" w:hAnsi="Calibri"/>
                <w:sz w:val="22"/>
              </w:rPr>
              <w:t>6. Создание условий для самореализации, самоактуализации и самовыражения детей.</w:t>
            </w:r>
          </w:p>
          <w:p w:rsidR="007572D1" w:rsidRPr="006166C6" w:rsidRDefault="007572D1" w:rsidP="006166C6">
            <w:pPr>
              <w:pStyle w:val="24"/>
              <w:spacing w:after="0" w:line="240" w:lineRule="auto"/>
              <w:ind w:left="34"/>
              <w:jc w:val="both"/>
              <w:rPr>
                <w:rFonts w:ascii="Calibri" w:hAnsi="Calibri"/>
                <w:sz w:val="22"/>
              </w:rPr>
            </w:pPr>
            <w:r w:rsidRPr="006166C6">
              <w:rPr>
                <w:rFonts w:ascii="Calibri" w:hAnsi="Calibri"/>
                <w:sz w:val="22"/>
              </w:rPr>
              <w:t>7. Формирования культуры общения, т.е.</w:t>
            </w:r>
            <w:r w:rsidRPr="006166C6">
              <w:rPr>
                <w:rFonts w:asciiTheme="minorHAnsi" w:hAnsiTheme="minorHAnsi"/>
                <w:sz w:val="22"/>
              </w:rPr>
              <w:t xml:space="preserve"> </w:t>
            </w:r>
            <w:r w:rsidRPr="006166C6">
              <w:rPr>
                <w:rFonts w:ascii="Calibri" w:hAnsi="Calibri"/>
                <w:sz w:val="22"/>
              </w:rPr>
              <w:t>соблюдения этич</w:t>
            </w:r>
            <w:r w:rsidRPr="006166C6">
              <w:rPr>
                <w:rFonts w:ascii="Calibri" w:hAnsi="Calibri"/>
                <w:sz w:val="22"/>
              </w:rPr>
              <w:t>е</w:t>
            </w:r>
            <w:r w:rsidRPr="006166C6">
              <w:rPr>
                <w:rFonts w:ascii="Calibri" w:hAnsi="Calibri"/>
                <w:sz w:val="22"/>
              </w:rPr>
              <w:t>ских норм речевого этикета.</w:t>
            </w:r>
          </w:p>
          <w:p w:rsidR="00147DFF" w:rsidRDefault="007572D1" w:rsidP="00147DFF">
            <w:pPr>
              <w:pStyle w:val="24"/>
              <w:spacing w:after="0" w:line="240" w:lineRule="auto"/>
              <w:ind w:left="34"/>
              <w:jc w:val="both"/>
              <w:rPr>
                <w:rFonts w:ascii="Calibri" w:hAnsi="Calibri"/>
                <w:sz w:val="22"/>
              </w:rPr>
            </w:pPr>
            <w:r w:rsidRPr="006166C6">
              <w:rPr>
                <w:rFonts w:ascii="Calibri" w:hAnsi="Calibri"/>
                <w:sz w:val="22"/>
              </w:rPr>
              <w:t>8. Формирования личности, овладения моральными нормами поведения.</w:t>
            </w:r>
          </w:p>
          <w:p w:rsidR="00147DFF" w:rsidRPr="006166C6" w:rsidRDefault="00147DFF" w:rsidP="00147DFF">
            <w:pPr>
              <w:pStyle w:val="24"/>
              <w:spacing w:after="0" w:line="240" w:lineRule="auto"/>
              <w:ind w:left="34"/>
              <w:jc w:val="both"/>
              <w:rPr>
                <w:rFonts w:ascii="Calibri" w:hAnsi="Calibri"/>
                <w:sz w:val="22"/>
              </w:rPr>
            </w:pPr>
            <w:r w:rsidRPr="006166C6">
              <w:rPr>
                <w:rFonts w:ascii="Calibri" w:hAnsi="Calibri"/>
                <w:sz w:val="22"/>
              </w:rPr>
              <w:t>9. Организация досуга детей.</w:t>
            </w:r>
          </w:p>
          <w:p w:rsidR="00147DFF" w:rsidRPr="006166C6" w:rsidRDefault="00147DFF" w:rsidP="00147DFF">
            <w:pPr>
              <w:pStyle w:val="24"/>
              <w:spacing w:after="0" w:line="240" w:lineRule="auto"/>
              <w:ind w:left="34"/>
              <w:jc w:val="both"/>
              <w:rPr>
                <w:rFonts w:ascii="Calibri" w:hAnsi="Calibri"/>
                <w:sz w:val="22"/>
              </w:rPr>
            </w:pPr>
            <w:r w:rsidRPr="006166C6">
              <w:rPr>
                <w:rFonts w:ascii="Calibri" w:hAnsi="Calibri"/>
                <w:sz w:val="22"/>
              </w:rPr>
              <w:t>10. Организация игровой деятельности.</w:t>
            </w:r>
          </w:p>
          <w:p w:rsidR="007572D1" w:rsidRPr="00147DFF" w:rsidRDefault="00147DFF" w:rsidP="00147DFF">
            <w:pPr>
              <w:pStyle w:val="24"/>
              <w:spacing w:after="0" w:line="240" w:lineRule="auto"/>
              <w:ind w:left="34"/>
              <w:jc w:val="both"/>
              <w:rPr>
                <w:rFonts w:ascii="Calibri" w:hAnsi="Calibri"/>
                <w:sz w:val="22"/>
              </w:rPr>
            </w:pPr>
            <w:r w:rsidRPr="006166C6">
              <w:rPr>
                <w:rFonts w:ascii="Calibri" w:hAnsi="Calibri"/>
                <w:sz w:val="22"/>
              </w:rPr>
              <w:t>11. Формирования навыков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6166C6">
              <w:rPr>
                <w:rFonts w:ascii="Calibri" w:hAnsi="Calibri"/>
                <w:sz w:val="22"/>
              </w:rPr>
              <w:t>организации рационального дос</w:t>
            </w:r>
            <w:r w:rsidRPr="006166C6">
              <w:rPr>
                <w:rFonts w:ascii="Calibri" w:hAnsi="Calibri"/>
                <w:sz w:val="22"/>
              </w:rPr>
              <w:t>у</w:t>
            </w:r>
            <w:r w:rsidRPr="006166C6">
              <w:rPr>
                <w:rFonts w:ascii="Calibri" w:hAnsi="Calibri"/>
                <w:sz w:val="22"/>
              </w:rPr>
              <w:t>га несовершеннолетними.</w:t>
            </w:r>
          </w:p>
        </w:tc>
        <w:tc>
          <w:tcPr>
            <w:tcW w:w="1701" w:type="dxa"/>
          </w:tcPr>
          <w:p w:rsidR="007572D1" w:rsidRPr="006166C6" w:rsidRDefault="007572D1" w:rsidP="00147DFF">
            <w:pPr>
              <w:pStyle w:val="af5"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166C6">
              <w:rPr>
                <w:rFonts w:ascii="Calibri" w:eastAsia="Calibri" w:hAnsi="Calibri" w:cs="Times New Roman"/>
                <w:szCs w:val="24"/>
              </w:rPr>
              <w:t>Воспитатель, социальный педагог</w:t>
            </w:r>
          </w:p>
        </w:tc>
      </w:tr>
    </w:tbl>
    <w:p w:rsidR="007572D1" w:rsidRPr="00E13C9D" w:rsidRDefault="007572D1" w:rsidP="007572D1">
      <w:pPr>
        <w:pStyle w:val="af5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47DFF" w:rsidRDefault="00147DFF" w:rsidP="007572D1">
      <w:pPr>
        <w:pStyle w:val="af5"/>
        <w:spacing w:after="0" w:line="240" w:lineRule="auto"/>
        <w:ind w:left="-567" w:firstLine="1134"/>
        <w:jc w:val="both"/>
        <w:rPr>
          <w:rFonts w:ascii="Calibri" w:eastAsia="Calibri" w:hAnsi="Calibri" w:cs="Times New Roman"/>
          <w:sz w:val="24"/>
          <w:szCs w:val="24"/>
        </w:rPr>
        <w:sectPr w:rsidR="00147DFF" w:rsidSect="003105A8">
          <w:footerReference w:type="default" r:id="rId32"/>
          <w:pgSz w:w="11907" w:h="8392" w:orient="landscape" w:code="11"/>
          <w:pgMar w:top="567" w:right="567" w:bottom="1134" w:left="567" w:header="709" w:footer="190" w:gutter="0"/>
          <w:cols w:space="708"/>
          <w:docGrid w:linePitch="360"/>
        </w:sectPr>
      </w:pPr>
    </w:p>
    <w:p w:rsidR="007572D1" w:rsidRPr="00E13C9D" w:rsidRDefault="007572D1" w:rsidP="00147DFF">
      <w:pPr>
        <w:pStyle w:val="af5"/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lastRenderedPageBreak/>
        <w:t>На основе данных моделей</w:t>
      </w:r>
      <w:r>
        <w:rPr>
          <w:sz w:val="24"/>
        </w:rP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помощи составляется индив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дуальная программа для каждого отдельно взятого случая, к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торая включает в себя следующие пункты:</w:t>
      </w:r>
    </w:p>
    <w:p w:rsidR="007572D1" w:rsidRPr="00E13C9D" w:rsidRDefault="007572D1" w:rsidP="007572D1">
      <w:pPr>
        <w:pStyle w:val="af5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572D1" w:rsidRPr="00E13C9D" w:rsidRDefault="007572D1" w:rsidP="00147DFF">
      <w:pPr>
        <w:numPr>
          <w:ilvl w:val="0"/>
          <w:numId w:val="100"/>
        </w:numPr>
        <w:tabs>
          <w:tab w:val="clear" w:pos="360"/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Выход в семью бригады специалистов центра</w:t>
      </w:r>
    </w:p>
    <w:p w:rsidR="007572D1" w:rsidRPr="00E13C9D" w:rsidRDefault="007572D1" w:rsidP="00147DFF">
      <w:pPr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Проведение первичного медицинского осмотра</w:t>
      </w:r>
    </w:p>
    <w:p w:rsidR="007572D1" w:rsidRPr="00E13C9D" w:rsidRDefault="007572D1" w:rsidP="00147DFF">
      <w:pPr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Санитарно-гигиенические мероприятия</w:t>
      </w:r>
    </w:p>
    <w:p w:rsidR="007572D1" w:rsidRPr="00E13C9D" w:rsidRDefault="007572D1" w:rsidP="00147DFF">
      <w:pPr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Проведение интервью с ребёнком</w:t>
      </w:r>
    </w:p>
    <w:p w:rsidR="007572D1" w:rsidRPr="00E13C9D" w:rsidRDefault="007572D1" w:rsidP="00147DFF">
      <w:pPr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Вызов бригады скорой медицинской помощи</w:t>
      </w:r>
    </w:p>
    <w:p w:rsidR="007572D1" w:rsidRPr="00E13C9D" w:rsidRDefault="007572D1" w:rsidP="00147DFF">
      <w:pPr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Оказание первой медицинской доврачебной помощи</w:t>
      </w:r>
    </w:p>
    <w:p w:rsidR="007572D1" w:rsidRPr="00E13C9D" w:rsidRDefault="007572D1" w:rsidP="00147DFF">
      <w:pPr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Направление к узким медицинским специалистам, в том числе на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стационарное лечение</w:t>
      </w:r>
    </w:p>
    <w:p w:rsidR="007572D1" w:rsidRPr="00E13C9D" w:rsidRDefault="007572D1" w:rsidP="00147DFF">
      <w:pPr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Сопровождение ребёнка в лечебное учреждение</w:t>
      </w:r>
    </w:p>
    <w:p w:rsidR="007572D1" w:rsidRPr="00E13C9D" w:rsidRDefault="007572D1" w:rsidP="00147DFF">
      <w:pPr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Содействие в проведении судебно-медицинской эк</w:t>
      </w:r>
      <w:r w:rsidRPr="00E13C9D">
        <w:rPr>
          <w:rFonts w:ascii="Calibri" w:eastAsia="Calibri" w:hAnsi="Calibri" w:cs="Times New Roman"/>
          <w:sz w:val="24"/>
          <w:szCs w:val="24"/>
        </w:rPr>
        <w:t>с</w:t>
      </w:r>
      <w:r w:rsidRPr="00E13C9D">
        <w:rPr>
          <w:rFonts w:ascii="Calibri" w:eastAsia="Calibri" w:hAnsi="Calibri" w:cs="Times New Roman"/>
          <w:sz w:val="24"/>
          <w:szCs w:val="24"/>
        </w:rPr>
        <w:t>пертизы</w:t>
      </w:r>
    </w:p>
    <w:p w:rsidR="007572D1" w:rsidRPr="00E13C9D" w:rsidRDefault="007572D1" w:rsidP="00147DFF">
      <w:pPr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Разработка индивидуальной программы психолого-педагогической помощи ребёнку</w:t>
      </w:r>
    </w:p>
    <w:p w:rsidR="007572D1" w:rsidRPr="00E13C9D" w:rsidRDefault="007572D1" w:rsidP="00147DFF">
      <w:pPr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Консультирование родителей или других законных представителей ребёнка:</w:t>
      </w:r>
    </w:p>
    <w:p w:rsidR="007572D1" w:rsidRPr="00E13C9D" w:rsidRDefault="007572D1" w:rsidP="00147DFF">
      <w:pPr>
        <w:tabs>
          <w:tab w:val="left" w:pos="993"/>
        </w:tabs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-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по социально-медицинским вопросам, в том числе о г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гиене питания, гигиене жилища, личной гигиене жилища</w:t>
      </w:r>
    </w:p>
    <w:p w:rsidR="007572D1" w:rsidRPr="00E13C9D" w:rsidRDefault="007572D1" w:rsidP="00147DFF">
      <w:pPr>
        <w:tabs>
          <w:tab w:val="left" w:pos="993"/>
        </w:tabs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-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социально-педагогическое и социально-психологическое консультирование по вопросам семейного воспитания</w:t>
      </w:r>
    </w:p>
    <w:p w:rsidR="007572D1" w:rsidRPr="00E13C9D" w:rsidRDefault="007572D1" w:rsidP="00147DFF">
      <w:pPr>
        <w:tabs>
          <w:tab w:val="left" w:pos="993"/>
        </w:tabs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-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психотерапевтическое</w:t>
      </w:r>
    </w:p>
    <w:p w:rsidR="007572D1" w:rsidRPr="00E13C9D" w:rsidRDefault="007572D1" w:rsidP="00147DFF">
      <w:pPr>
        <w:tabs>
          <w:tab w:val="left" w:pos="993"/>
        </w:tabs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-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социально-правовое</w:t>
      </w:r>
    </w:p>
    <w:p w:rsidR="007572D1" w:rsidRPr="00E13C9D" w:rsidRDefault="007572D1" w:rsidP="00147DFF">
      <w:pPr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Индивидуальная и групповая диагностика и коррекция</w:t>
      </w:r>
    </w:p>
    <w:p w:rsidR="007572D1" w:rsidRPr="00E13C9D" w:rsidRDefault="007572D1" w:rsidP="00147DFF">
      <w:pPr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Индивидуальная работа с лицами, совершившими н</w:t>
      </w:r>
      <w:r w:rsidRPr="00E13C9D">
        <w:rPr>
          <w:rFonts w:ascii="Calibri" w:eastAsia="Calibri" w:hAnsi="Calibri" w:cs="Times New Roman"/>
          <w:sz w:val="24"/>
          <w:szCs w:val="24"/>
        </w:rPr>
        <w:t>а</w:t>
      </w:r>
      <w:r w:rsidRPr="00E13C9D">
        <w:rPr>
          <w:rFonts w:ascii="Calibri" w:eastAsia="Calibri" w:hAnsi="Calibri" w:cs="Times New Roman"/>
          <w:sz w:val="24"/>
          <w:szCs w:val="24"/>
        </w:rPr>
        <w:t>силие</w:t>
      </w:r>
    </w:p>
    <w:p w:rsidR="007572D1" w:rsidRPr="00E13C9D" w:rsidRDefault="007572D1" w:rsidP="00147DFF">
      <w:pPr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Направление для участия в социально-реабилитационной смене:</w:t>
      </w:r>
    </w:p>
    <w:p w:rsidR="007572D1" w:rsidRPr="00E13C9D" w:rsidRDefault="007572D1" w:rsidP="00147DFF">
      <w:pPr>
        <w:tabs>
          <w:tab w:val="left" w:pos="993"/>
        </w:tabs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- в группу дневного пребывания;</w:t>
      </w:r>
    </w:p>
    <w:p w:rsidR="007572D1" w:rsidRPr="00E13C9D" w:rsidRDefault="007572D1" w:rsidP="00147DFF">
      <w:pPr>
        <w:tabs>
          <w:tab w:val="left" w:pos="993"/>
        </w:tabs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- в специализированное стационарное учреждения соц. обслуживания семьи и детей Нижегородской области</w:t>
      </w:r>
    </w:p>
    <w:p w:rsidR="007572D1" w:rsidRPr="00E13C9D" w:rsidRDefault="007572D1" w:rsidP="00147DFF">
      <w:pPr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Организация ле</w:t>
      </w:r>
      <w:r w:rsidRPr="00E13C9D">
        <w:rPr>
          <w:rFonts w:ascii="Calibri" w:eastAsia="Calibri" w:hAnsi="Calibri" w:cs="Times New Roman"/>
          <w:sz w:val="24"/>
          <w:szCs w:val="24"/>
        </w:rPr>
        <w:t>т</w:t>
      </w:r>
      <w:r w:rsidRPr="00E13C9D">
        <w:rPr>
          <w:rFonts w:ascii="Calibri" w:eastAsia="Calibri" w:hAnsi="Calibri" w:cs="Times New Roman"/>
          <w:sz w:val="24"/>
          <w:szCs w:val="24"/>
        </w:rPr>
        <w:t>него отдыха</w:t>
      </w:r>
    </w:p>
    <w:p w:rsidR="007572D1" w:rsidRPr="00E13C9D" w:rsidRDefault="007572D1" w:rsidP="00147DFF">
      <w:pPr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lastRenderedPageBreak/>
        <w:t>Содействие в организации санаторно-курортного л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чения</w:t>
      </w:r>
    </w:p>
    <w:p w:rsidR="007572D1" w:rsidRPr="00E13C9D" w:rsidRDefault="007572D1" w:rsidP="00147DFF">
      <w:pPr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Благотворительная помощь в виде одежды, обуви, п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стельного белья, канцтоваров, моющих средств, продуктов п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тания, талона на бесплатное получение хлеба</w:t>
      </w:r>
    </w:p>
    <w:p w:rsidR="007572D1" w:rsidRPr="00E13C9D" w:rsidRDefault="007572D1" w:rsidP="00147DFF">
      <w:pPr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Содействие в получении материальной помощи</w:t>
      </w:r>
    </w:p>
    <w:p w:rsidR="007572D1" w:rsidRPr="00E13C9D" w:rsidRDefault="007572D1" w:rsidP="00147DFF">
      <w:pPr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Социальный патронаж</w:t>
      </w:r>
    </w:p>
    <w:p w:rsidR="007572D1" w:rsidRPr="00E13C9D" w:rsidRDefault="007572D1" w:rsidP="00147DFF">
      <w:pPr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Направление письменной информации в КДН и ЗП, ОДН УВД, отдел по защите прав детства при УНО</w:t>
      </w:r>
    </w:p>
    <w:p w:rsidR="007572D1" w:rsidRPr="00E13C9D" w:rsidRDefault="007572D1" w:rsidP="00147DFF">
      <w:pPr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Предоставление информации о праве на социальное обслуживание</w:t>
      </w:r>
    </w:p>
    <w:p w:rsidR="007572D1" w:rsidRPr="00E13C9D" w:rsidRDefault="007572D1" w:rsidP="00147DFF">
      <w:pPr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Участие специалистов учреждения в судебном разб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рательстве в случаях, требующих лишения родительских прав и отобрания ребенка, в качестве истца, третьих лиц, свидетелей</w:t>
      </w:r>
    </w:p>
    <w:p w:rsidR="007572D1" w:rsidRPr="00E13C9D" w:rsidRDefault="007572D1" w:rsidP="00147DFF">
      <w:pPr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Содействие в привлечении к уголовной ответственн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сти лиц, виновных в совершении насилия над детьми.</w:t>
      </w:r>
    </w:p>
    <w:p w:rsidR="007572D1" w:rsidRPr="00E13C9D" w:rsidRDefault="007572D1" w:rsidP="007572D1">
      <w:pPr>
        <w:spacing w:after="0" w:line="240" w:lineRule="auto"/>
        <w:ind w:left="284" w:hanging="644"/>
        <w:jc w:val="both"/>
        <w:rPr>
          <w:rFonts w:ascii="Calibri" w:eastAsia="Calibri" w:hAnsi="Calibri" w:cs="Times New Roman"/>
          <w:sz w:val="24"/>
          <w:szCs w:val="24"/>
        </w:rPr>
      </w:pPr>
    </w:p>
    <w:p w:rsidR="007572D1" w:rsidRPr="00E13C9D" w:rsidRDefault="007572D1" w:rsidP="00147DFF">
      <w:pPr>
        <w:pStyle w:val="af5"/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Педагогами</w:t>
      </w:r>
      <w:r w:rsidR="00147DFF">
        <w:rPr>
          <w:rFonts w:ascii="Calibri" w:eastAsia="Calibri" w:hAnsi="Calibri" w:cs="Times New Roman"/>
          <w:sz w:val="24"/>
          <w:szCs w:val="24"/>
        </w:rPr>
        <w:t>-</w:t>
      </w:r>
      <w:r w:rsidRPr="00E13C9D">
        <w:rPr>
          <w:rFonts w:ascii="Calibri" w:eastAsia="Calibri" w:hAnsi="Calibri" w:cs="Times New Roman"/>
          <w:sz w:val="24"/>
          <w:szCs w:val="24"/>
        </w:rPr>
        <w:t>психологами, воспитателями, социальными педагогами для работы с детьми, подвергшимися насилию и жестокому обращению,</w:t>
      </w:r>
      <w:r>
        <w:rPr>
          <w:sz w:val="24"/>
        </w:rP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используются ряд тематических пр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грамм.</w:t>
      </w:r>
    </w:p>
    <w:p w:rsidR="007572D1" w:rsidRPr="00E13C9D" w:rsidRDefault="007572D1" w:rsidP="007572D1">
      <w:pPr>
        <w:pStyle w:val="af5"/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576D26" w:rsidRDefault="00576D26" w:rsidP="00147DFF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sz w:val="24"/>
          <w:szCs w:val="24"/>
        </w:rPr>
        <w:sectPr w:rsidR="00576D26" w:rsidSect="003105A8">
          <w:footerReference w:type="default" r:id="rId33"/>
          <w:pgSz w:w="8392" w:h="11907" w:code="11"/>
          <w:pgMar w:top="567" w:right="1134" w:bottom="567" w:left="567" w:header="709" w:footer="170" w:gutter="0"/>
          <w:cols w:space="708"/>
          <w:docGrid w:linePitch="360"/>
        </w:sectPr>
      </w:pPr>
    </w:p>
    <w:p w:rsidR="007572D1" w:rsidRPr="00E13C9D" w:rsidRDefault="007572D1" w:rsidP="00576D2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13C9D">
        <w:rPr>
          <w:rFonts w:ascii="Calibri" w:eastAsia="Calibri" w:hAnsi="Calibri" w:cs="Times New Roman"/>
          <w:b/>
          <w:sz w:val="24"/>
          <w:szCs w:val="24"/>
        </w:rPr>
        <w:lastRenderedPageBreak/>
        <w:t>Сводная таблица программ работы с несовершеннолет</w:t>
      </w:r>
      <w:r w:rsidR="00576D26">
        <w:rPr>
          <w:rFonts w:ascii="Calibri" w:eastAsia="Calibri" w:hAnsi="Calibri" w:cs="Times New Roman"/>
          <w:b/>
          <w:sz w:val="24"/>
          <w:szCs w:val="24"/>
        </w:rPr>
        <w:t>ними</w:t>
      </w:r>
    </w:p>
    <w:p w:rsidR="007572D1" w:rsidRPr="00E13C9D" w:rsidRDefault="007572D1" w:rsidP="007572D1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056"/>
        <w:gridCol w:w="4339"/>
        <w:gridCol w:w="1676"/>
        <w:gridCol w:w="1584"/>
      </w:tblGrid>
      <w:tr w:rsidR="007572D1" w:rsidRPr="00147DFF" w:rsidTr="00576D26">
        <w:trPr>
          <w:cantSplit/>
          <w:trHeight w:val="687"/>
        </w:trPr>
        <w:tc>
          <w:tcPr>
            <w:tcW w:w="1260" w:type="dxa"/>
            <w:vAlign w:val="center"/>
          </w:tcPr>
          <w:p w:rsidR="007572D1" w:rsidRPr="00147DFF" w:rsidRDefault="007572D1" w:rsidP="00576D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Вид п</w:t>
            </w:r>
            <w:r w:rsidRPr="00147DFF">
              <w:rPr>
                <w:rFonts w:ascii="Calibri" w:eastAsia="Calibri" w:hAnsi="Calibri" w:cs="Times New Roman"/>
                <w:szCs w:val="24"/>
              </w:rPr>
              <w:t>о</w:t>
            </w:r>
            <w:r w:rsidRPr="00147DFF">
              <w:rPr>
                <w:rFonts w:ascii="Calibri" w:eastAsia="Calibri" w:hAnsi="Calibri" w:cs="Times New Roman"/>
                <w:szCs w:val="24"/>
              </w:rPr>
              <w:t>мощи</w:t>
            </w:r>
          </w:p>
        </w:tc>
        <w:tc>
          <w:tcPr>
            <w:tcW w:w="2056" w:type="dxa"/>
            <w:vAlign w:val="center"/>
          </w:tcPr>
          <w:p w:rsidR="007572D1" w:rsidRPr="00147DFF" w:rsidRDefault="007572D1" w:rsidP="00576D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Название пр</w:t>
            </w:r>
            <w:r w:rsidRPr="00147DFF">
              <w:rPr>
                <w:rFonts w:ascii="Calibri" w:eastAsia="Calibri" w:hAnsi="Calibri" w:cs="Times New Roman"/>
                <w:szCs w:val="24"/>
              </w:rPr>
              <w:t>о</w:t>
            </w:r>
            <w:r w:rsidRPr="00147DFF">
              <w:rPr>
                <w:rFonts w:ascii="Calibri" w:eastAsia="Calibri" w:hAnsi="Calibri" w:cs="Times New Roman"/>
                <w:szCs w:val="24"/>
              </w:rPr>
              <w:t>грамм</w:t>
            </w:r>
          </w:p>
        </w:tc>
        <w:tc>
          <w:tcPr>
            <w:tcW w:w="4339" w:type="dxa"/>
            <w:vAlign w:val="center"/>
          </w:tcPr>
          <w:p w:rsidR="007572D1" w:rsidRPr="00147DFF" w:rsidRDefault="007572D1" w:rsidP="00576D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Тематический план</w:t>
            </w:r>
          </w:p>
        </w:tc>
        <w:tc>
          <w:tcPr>
            <w:tcW w:w="1676" w:type="dxa"/>
            <w:vAlign w:val="center"/>
          </w:tcPr>
          <w:p w:rsidR="007572D1" w:rsidRPr="00147DFF" w:rsidRDefault="007572D1" w:rsidP="00576D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Возраст детей</w:t>
            </w:r>
          </w:p>
        </w:tc>
        <w:tc>
          <w:tcPr>
            <w:tcW w:w="1584" w:type="dxa"/>
            <w:vAlign w:val="center"/>
          </w:tcPr>
          <w:p w:rsidR="007572D1" w:rsidRPr="00147DFF" w:rsidRDefault="007572D1" w:rsidP="00576D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Форма раб</w:t>
            </w:r>
            <w:r w:rsidRPr="00147DFF">
              <w:rPr>
                <w:rFonts w:ascii="Calibri" w:eastAsia="Calibri" w:hAnsi="Calibri" w:cs="Times New Roman"/>
                <w:szCs w:val="24"/>
              </w:rPr>
              <w:t>о</w:t>
            </w:r>
            <w:r w:rsidRPr="00147DFF">
              <w:rPr>
                <w:rFonts w:ascii="Calibri" w:eastAsia="Calibri" w:hAnsi="Calibri" w:cs="Times New Roman"/>
                <w:szCs w:val="24"/>
              </w:rPr>
              <w:t>ты</w:t>
            </w:r>
          </w:p>
        </w:tc>
      </w:tr>
      <w:tr w:rsidR="007572D1" w:rsidRPr="00147DFF" w:rsidTr="00576D26">
        <w:trPr>
          <w:cantSplit/>
          <w:trHeight w:val="2813"/>
        </w:trPr>
        <w:tc>
          <w:tcPr>
            <w:tcW w:w="1260" w:type="dxa"/>
            <w:vMerge w:val="restart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Социально - психол</w:t>
            </w:r>
            <w:r w:rsidRPr="00147DFF">
              <w:rPr>
                <w:rFonts w:ascii="Calibri" w:eastAsia="Calibri" w:hAnsi="Calibri" w:cs="Times New Roman"/>
                <w:szCs w:val="24"/>
              </w:rPr>
              <w:t>о</w:t>
            </w:r>
            <w:r w:rsidRPr="00147DFF">
              <w:rPr>
                <w:rFonts w:ascii="Calibri" w:eastAsia="Calibri" w:hAnsi="Calibri" w:cs="Times New Roman"/>
                <w:szCs w:val="24"/>
              </w:rPr>
              <w:t>гическая</w:t>
            </w:r>
          </w:p>
        </w:tc>
        <w:tc>
          <w:tcPr>
            <w:tcW w:w="2056" w:type="dxa"/>
          </w:tcPr>
          <w:p w:rsidR="007572D1" w:rsidRPr="00147DFF" w:rsidRDefault="007572D1" w:rsidP="00576D26">
            <w:pPr>
              <w:pStyle w:val="af5"/>
              <w:spacing w:after="0" w:line="240" w:lineRule="auto"/>
              <w:ind w:left="0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1.«Волшебная страна внутри нас» программа эм</w:t>
            </w:r>
            <w:r w:rsidRPr="00147DFF">
              <w:rPr>
                <w:rFonts w:ascii="Calibri" w:eastAsia="Calibri" w:hAnsi="Calibri" w:cs="Times New Roman"/>
                <w:szCs w:val="24"/>
              </w:rPr>
              <w:t>о</w:t>
            </w:r>
            <w:r w:rsidRPr="00147DFF">
              <w:rPr>
                <w:rFonts w:ascii="Calibri" w:eastAsia="Calibri" w:hAnsi="Calibri" w:cs="Times New Roman"/>
                <w:szCs w:val="24"/>
              </w:rPr>
              <w:t>ционального ра</w:t>
            </w:r>
            <w:r w:rsidRPr="00147DFF">
              <w:rPr>
                <w:rFonts w:ascii="Calibri" w:eastAsia="Calibri" w:hAnsi="Calibri" w:cs="Times New Roman"/>
                <w:szCs w:val="24"/>
              </w:rPr>
              <w:t>з</w:t>
            </w:r>
            <w:r w:rsidRPr="00147DFF">
              <w:rPr>
                <w:rFonts w:ascii="Calibri" w:eastAsia="Calibri" w:hAnsi="Calibri" w:cs="Times New Roman"/>
                <w:szCs w:val="24"/>
              </w:rPr>
              <w:t>вития</w:t>
            </w:r>
          </w:p>
          <w:p w:rsidR="007572D1" w:rsidRPr="00147DFF" w:rsidRDefault="007572D1" w:rsidP="00576D26">
            <w:pPr>
              <w:pStyle w:val="af5"/>
              <w:spacing w:after="0" w:line="240" w:lineRule="auto"/>
              <w:ind w:left="0"/>
              <w:rPr>
                <w:rFonts w:ascii="Calibri" w:eastAsia="Calibri" w:hAnsi="Calibri" w:cs="Times New Roman"/>
                <w:szCs w:val="24"/>
              </w:rPr>
            </w:pPr>
          </w:p>
          <w:p w:rsidR="007572D1" w:rsidRPr="00147DFF" w:rsidRDefault="007572D1" w:rsidP="00576D26">
            <w:pPr>
              <w:pStyle w:val="af5"/>
              <w:spacing w:after="0" w:line="240" w:lineRule="auto"/>
              <w:ind w:left="0"/>
              <w:rPr>
                <w:rFonts w:ascii="Calibri" w:eastAsia="Calibri" w:hAnsi="Calibri" w:cs="Times New Roman"/>
                <w:szCs w:val="24"/>
              </w:rPr>
            </w:pPr>
          </w:p>
          <w:p w:rsidR="007572D1" w:rsidRPr="00147DFF" w:rsidRDefault="007572D1" w:rsidP="00576D26">
            <w:pPr>
              <w:pStyle w:val="af5"/>
              <w:spacing w:after="0" w:line="240" w:lineRule="auto"/>
              <w:ind w:left="0"/>
              <w:rPr>
                <w:rFonts w:ascii="Calibri" w:eastAsia="Calibri" w:hAnsi="Calibri" w:cs="Times New Roman"/>
                <w:szCs w:val="24"/>
              </w:rPr>
            </w:pPr>
          </w:p>
          <w:p w:rsidR="007572D1" w:rsidRPr="00147DFF" w:rsidRDefault="007572D1" w:rsidP="00576D26">
            <w:pPr>
              <w:pStyle w:val="af5"/>
              <w:spacing w:after="0" w:line="240" w:lineRule="auto"/>
              <w:ind w:left="0"/>
              <w:rPr>
                <w:rFonts w:ascii="Calibri" w:eastAsia="Calibri" w:hAnsi="Calibri" w:cs="Times New Roman"/>
                <w:szCs w:val="24"/>
              </w:rPr>
            </w:pPr>
          </w:p>
          <w:p w:rsidR="007572D1" w:rsidRPr="00147DFF" w:rsidRDefault="007572D1" w:rsidP="00576D26">
            <w:pPr>
              <w:pStyle w:val="af5"/>
              <w:spacing w:after="0" w:line="240" w:lineRule="auto"/>
              <w:ind w:left="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339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1. Работа с методикой «Волшебная страна чувств»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2. Знакомство со сказочной страной и её Королём.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3. Знакомство со слугой по имени Радость.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4. Знакомство со слугой по имени Интерес.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5. Знакомство со слугой по имени Злость.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6. Знакомство со слугой по имени Страх.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7. Заговор Обиды.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8. Итоговое занятие. Работа с методикой «Волшебная страна чувств»</w:t>
            </w:r>
          </w:p>
        </w:tc>
        <w:tc>
          <w:tcPr>
            <w:tcW w:w="1676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для несовер-шеннолетних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7 – 10 лет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584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Групповая,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Индиви-дуальная.</w:t>
            </w:r>
          </w:p>
        </w:tc>
      </w:tr>
      <w:tr w:rsidR="007572D1" w:rsidRPr="00147DFF" w:rsidTr="00576D26">
        <w:trPr>
          <w:cantSplit/>
          <w:trHeight w:val="1134"/>
        </w:trPr>
        <w:tc>
          <w:tcPr>
            <w:tcW w:w="1260" w:type="dxa"/>
            <w:vMerge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056" w:type="dxa"/>
          </w:tcPr>
          <w:p w:rsidR="007572D1" w:rsidRPr="00147DFF" w:rsidRDefault="007572D1" w:rsidP="00576D26">
            <w:pPr>
              <w:pStyle w:val="af5"/>
              <w:spacing w:after="0" w:line="240" w:lineRule="auto"/>
              <w:ind w:left="0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2. «Я умею о</w:t>
            </w:r>
            <w:r w:rsidRPr="00147DFF">
              <w:rPr>
                <w:rFonts w:ascii="Calibri" w:eastAsia="Calibri" w:hAnsi="Calibri" w:cs="Times New Roman"/>
                <w:szCs w:val="24"/>
              </w:rPr>
              <w:t>б</w:t>
            </w:r>
            <w:r w:rsidRPr="00147DFF">
              <w:rPr>
                <w:rFonts w:ascii="Calibri" w:eastAsia="Calibri" w:hAnsi="Calibri" w:cs="Times New Roman"/>
                <w:szCs w:val="24"/>
              </w:rPr>
              <w:t>щаться на равных»</w:t>
            </w:r>
          </w:p>
          <w:p w:rsidR="007572D1" w:rsidRPr="00147DFF" w:rsidRDefault="007572D1" w:rsidP="00576D26">
            <w:pPr>
              <w:pStyle w:val="af5"/>
              <w:spacing w:after="0" w:line="240" w:lineRule="auto"/>
              <w:ind w:left="0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Программа разв</w:t>
            </w:r>
            <w:r w:rsidRPr="00147DFF">
              <w:rPr>
                <w:rFonts w:ascii="Calibri" w:eastAsia="Calibri" w:hAnsi="Calibri" w:cs="Times New Roman"/>
                <w:szCs w:val="24"/>
              </w:rPr>
              <w:t>и</w:t>
            </w:r>
            <w:r w:rsidRPr="00147DFF">
              <w:rPr>
                <w:rFonts w:ascii="Calibri" w:eastAsia="Calibri" w:hAnsi="Calibri" w:cs="Times New Roman"/>
                <w:szCs w:val="24"/>
              </w:rPr>
              <w:t>тия ненасильс</w:t>
            </w:r>
            <w:r w:rsidRPr="00147DFF">
              <w:rPr>
                <w:rFonts w:ascii="Calibri" w:eastAsia="Calibri" w:hAnsi="Calibri" w:cs="Times New Roman"/>
                <w:szCs w:val="24"/>
              </w:rPr>
              <w:t>т</w:t>
            </w:r>
            <w:r w:rsidRPr="00147DFF">
              <w:rPr>
                <w:rFonts w:ascii="Calibri" w:eastAsia="Calibri" w:hAnsi="Calibri" w:cs="Times New Roman"/>
                <w:szCs w:val="24"/>
              </w:rPr>
              <w:t>венных способов поведения</w:t>
            </w:r>
          </w:p>
        </w:tc>
        <w:tc>
          <w:tcPr>
            <w:tcW w:w="4339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1. Знакомство.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2. Словарь эмоций.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3. Мысли, Чувства, Поведение.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4. Что значит быть агрессивным.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5.Что делать с гневом?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6. Я ушёл в свою обиду.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7. Спор – не ссора.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8. Как спросить.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9. Как сказать нет.</w:t>
            </w:r>
          </w:p>
          <w:p w:rsidR="007572D1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10. Опасные ситуации.</w:t>
            </w:r>
          </w:p>
          <w:p w:rsidR="00576D26" w:rsidRPr="00147DFF" w:rsidRDefault="00576D26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11. Я могу собой гордиться.</w:t>
            </w:r>
          </w:p>
        </w:tc>
        <w:tc>
          <w:tcPr>
            <w:tcW w:w="1676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для несовер-шеннолетних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7 – 10 лет</w:t>
            </w:r>
          </w:p>
        </w:tc>
        <w:tc>
          <w:tcPr>
            <w:tcW w:w="1584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Групповая,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Индиви-дуальная.</w:t>
            </w:r>
          </w:p>
        </w:tc>
      </w:tr>
      <w:tr w:rsidR="007572D1" w:rsidRPr="00147DFF" w:rsidTr="00576D26">
        <w:trPr>
          <w:cantSplit/>
          <w:trHeight w:val="1134"/>
        </w:trPr>
        <w:tc>
          <w:tcPr>
            <w:tcW w:w="1260" w:type="dxa"/>
            <w:vMerge/>
            <w:textDirection w:val="btLr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056" w:type="dxa"/>
          </w:tcPr>
          <w:p w:rsidR="007572D1" w:rsidRPr="00147DFF" w:rsidRDefault="007572D1" w:rsidP="00576D26">
            <w:pPr>
              <w:pStyle w:val="af5"/>
              <w:spacing w:after="0" w:line="240" w:lineRule="auto"/>
              <w:ind w:left="0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3. «Жизненные навыки» програ</w:t>
            </w:r>
            <w:r w:rsidRPr="00147DFF">
              <w:rPr>
                <w:rFonts w:ascii="Calibri" w:eastAsia="Calibri" w:hAnsi="Calibri" w:cs="Times New Roman"/>
                <w:szCs w:val="24"/>
              </w:rPr>
              <w:t>м</w:t>
            </w:r>
            <w:r w:rsidRPr="00147DFF">
              <w:rPr>
                <w:rFonts w:ascii="Calibri" w:eastAsia="Calibri" w:hAnsi="Calibri" w:cs="Times New Roman"/>
                <w:szCs w:val="24"/>
              </w:rPr>
              <w:t>ма эмоционально – волевого разв</w:t>
            </w:r>
            <w:r w:rsidRPr="00147DFF">
              <w:rPr>
                <w:rFonts w:ascii="Calibri" w:eastAsia="Calibri" w:hAnsi="Calibri" w:cs="Times New Roman"/>
                <w:szCs w:val="24"/>
              </w:rPr>
              <w:t>и</w:t>
            </w:r>
            <w:r w:rsidRPr="00147DFF">
              <w:rPr>
                <w:rFonts w:ascii="Calibri" w:eastAsia="Calibri" w:hAnsi="Calibri" w:cs="Times New Roman"/>
                <w:szCs w:val="24"/>
              </w:rPr>
              <w:t>тия</w:t>
            </w:r>
          </w:p>
        </w:tc>
        <w:tc>
          <w:tcPr>
            <w:tcW w:w="4339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1. Я особенный</w:t>
            </w:r>
            <w:r w:rsidRPr="00147DFF">
              <w:t xml:space="preserve"> </w:t>
            </w:r>
            <w:r w:rsidRPr="00147DFF">
              <w:rPr>
                <w:rFonts w:ascii="Calibri" w:eastAsia="Calibri" w:hAnsi="Calibri" w:cs="Times New Roman"/>
                <w:szCs w:val="24"/>
              </w:rPr>
              <w:t>(6 занятий)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2. «Нравится – не нравится» каждый день</w:t>
            </w:r>
            <w:r w:rsidRPr="00147DFF">
              <w:t xml:space="preserve"> </w:t>
            </w:r>
            <w:r w:rsidRPr="00147DFF">
              <w:rPr>
                <w:rFonts w:ascii="Calibri" w:eastAsia="Calibri" w:hAnsi="Calibri" w:cs="Times New Roman"/>
                <w:szCs w:val="24"/>
              </w:rPr>
              <w:t>(6 занятий)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3. Дружба</w:t>
            </w:r>
            <w:r w:rsidRPr="00147DFF">
              <w:t xml:space="preserve"> </w:t>
            </w:r>
            <w:r w:rsidRPr="00147DFF">
              <w:rPr>
                <w:rFonts w:ascii="Calibri" w:eastAsia="Calibri" w:hAnsi="Calibri" w:cs="Times New Roman"/>
                <w:szCs w:val="24"/>
              </w:rPr>
              <w:t>(9 занятий)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4. Я и другие.</w:t>
            </w:r>
            <w:r w:rsidRPr="00147DFF">
              <w:t xml:space="preserve"> </w:t>
            </w:r>
            <w:r w:rsidRPr="00147DFF">
              <w:rPr>
                <w:rFonts w:ascii="Calibri" w:eastAsia="Calibri" w:hAnsi="Calibri" w:cs="Times New Roman"/>
                <w:szCs w:val="24"/>
              </w:rPr>
              <w:t>Мир начинается с меня.</w:t>
            </w:r>
            <w:r w:rsidRPr="00147DFF">
              <w:t xml:space="preserve"> </w:t>
            </w:r>
            <w:r w:rsidRPr="00147DFF">
              <w:rPr>
                <w:rFonts w:ascii="Calibri" w:eastAsia="Calibri" w:hAnsi="Calibri" w:cs="Times New Roman"/>
                <w:szCs w:val="24"/>
              </w:rPr>
              <w:t>(5 занятий)</w:t>
            </w:r>
          </w:p>
        </w:tc>
        <w:tc>
          <w:tcPr>
            <w:tcW w:w="1676" w:type="dxa"/>
          </w:tcPr>
          <w:p w:rsidR="007572D1" w:rsidRPr="00147DFF" w:rsidRDefault="00576D26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для несовер-шенно</w:t>
            </w:r>
            <w:r w:rsidR="007572D1" w:rsidRPr="00147DFF">
              <w:rPr>
                <w:rFonts w:ascii="Calibri" w:eastAsia="Calibri" w:hAnsi="Calibri" w:cs="Times New Roman"/>
                <w:szCs w:val="24"/>
              </w:rPr>
              <w:t>летних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6 – 8 лет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584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Групповая</w:t>
            </w:r>
          </w:p>
        </w:tc>
      </w:tr>
      <w:tr w:rsidR="007572D1" w:rsidRPr="00147DFF" w:rsidTr="00576D26">
        <w:trPr>
          <w:cantSplit/>
          <w:trHeight w:val="1134"/>
        </w:trPr>
        <w:tc>
          <w:tcPr>
            <w:tcW w:w="1260" w:type="dxa"/>
            <w:vMerge/>
            <w:textDirection w:val="btLr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056" w:type="dxa"/>
          </w:tcPr>
          <w:p w:rsidR="007572D1" w:rsidRPr="00147DFF" w:rsidRDefault="007572D1" w:rsidP="00576D26">
            <w:pPr>
              <w:pStyle w:val="af5"/>
              <w:spacing w:after="0" w:line="240" w:lineRule="auto"/>
              <w:ind w:left="0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4. «Я управляю стрессом» пр</w:t>
            </w:r>
            <w:r w:rsidRPr="00147DFF">
              <w:rPr>
                <w:rFonts w:ascii="Calibri" w:eastAsia="Calibri" w:hAnsi="Calibri" w:cs="Times New Roman"/>
                <w:szCs w:val="24"/>
              </w:rPr>
              <w:t>о</w:t>
            </w:r>
            <w:r w:rsidRPr="00147DFF">
              <w:rPr>
                <w:rFonts w:ascii="Calibri" w:eastAsia="Calibri" w:hAnsi="Calibri" w:cs="Times New Roman"/>
                <w:szCs w:val="24"/>
              </w:rPr>
              <w:t>грамма социально – психологической адаптации.</w:t>
            </w:r>
          </w:p>
        </w:tc>
        <w:tc>
          <w:tcPr>
            <w:tcW w:w="4339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1. Знакомство с понятием стресса и фо</w:t>
            </w:r>
            <w:r w:rsidRPr="00147DFF">
              <w:rPr>
                <w:rFonts w:ascii="Calibri" w:eastAsia="Calibri" w:hAnsi="Calibri" w:cs="Times New Roman"/>
                <w:szCs w:val="24"/>
              </w:rPr>
              <w:t>р</w:t>
            </w:r>
            <w:r w:rsidRPr="00147DFF">
              <w:rPr>
                <w:rFonts w:ascii="Calibri" w:eastAsia="Calibri" w:hAnsi="Calibri" w:cs="Times New Roman"/>
                <w:szCs w:val="24"/>
              </w:rPr>
              <w:t>мирование позитивного отношения к нему.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2. Обучение конкретным навыком жизни со стрессом.</w:t>
            </w:r>
            <w:r w:rsidR="000C3C98"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Pr="00147DFF">
              <w:rPr>
                <w:rFonts w:ascii="Calibri" w:eastAsia="Calibri" w:hAnsi="Calibri" w:cs="Times New Roman"/>
                <w:szCs w:val="24"/>
              </w:rPr>
              <w:t>(2 занятия)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3. Самопомощь, как индивидуальная стр</w:t>
            </w:r>
            <w:r w:rsidRPr="00147DFF">
              <w:rPr>
                <w:rFonts w:ascii="Calibri" w:eastAsia="Calibri" w:hAnsi="Calibri" w:cs="Times New Roman"/>
                <w:szCs w:val="24"/>
              </w:rPr>
              <w:t>а</w:t>
            </w:r>
            <w:r w:rsidRPr="00147DFF">
              <w:rPr>
                <w:rFonts w:ascii="Calibri" w:eastAsia="Calibri" w:hAnsi="Calibri" w:cs="Times New Roman"/>
                <w:szCs w:val="24"/>
              </w:rPr>
              <w:t>тегия управления стрессом.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4. Навыки психологической поддержки другого в стрессовой ситуации.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5. Подведение итогов тренинга.</w:t>
            </w:r>
          </w:p>
        </w:tc>
        <w:tc>
          <w:tcPr>
            <w:tcW w:w="1676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Для подрос</w:t>
            </w:r>
            <w:r w:rsidRPr="00147DFF">
              <w:rPr>
                <w:rFonts w:ascii="Calibri" w:eastAsia="Calibri" w:hAnsi="Calibri" w:cs="Times New Roman"/>
                <w:szCs w:val="24"/>
              </w:rPr>
              <w:t>т</w:t>
            </w:r>
            <w:r w:rsidRPr="00147DFF">
              <w:rPr>
                <w:rFonts w:ascii="Calibri" w:eastAsia="Calibri" w:hAnsi="Calibri" w:cs="Times New Roman"/>
                <w:szCs w:val="24"/>
              </w:rPr>
              <w:t>ков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13 – 17 лет</w:t>
            </w:r>
          </w:p>
        </w:tc>
        <w:tc>
          <w:tcPr>
            <w:tcW w:w="1584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Групповая</w:t>
            </w:r>
          </w:p>
        </w:tc>
      </w:tr>
      <w:tr w:rsidR="007572D1" w:rsidRPr="00147DFF" w:rsidTr="00576D26">
        <w:trPr>
          <w:cantSplit/>
          <w:trHeight w:val="1134"/>
        </w:trPr>
        <w:tc>
          <w:tcPr>
            <w:tcW w:w="1260" w:type="dxa"/>
            <w:vMerge/>
            <w:textDirection w:val="btLr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056" w:type="dxa"/>
          </w:tcPr>
          <w:p w:rsidR="007572D1" w:rsidRPr="00147DFF" w:rsidRDefault="007572D1" w:rsidP="00576D26">
            <w:pPr>
              <w:pStyle w:val="af5"/>
              <w:spacing w:after="0" w:line="240" w:lineRule="auto"/>
              <w:ind w:left="0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5. Программа пс</w:t>
            </w:r>
            <w:r w:rsidRPr="00147DFF">
              <w:rPr>
                <w:rFonts w:ascii="Calibri" w:eastAsia="Calibri" w:hAnsi="Calibri" w:cs="Times New Roman"/>
                <w:szCs w:val="24"/>
              </w:rPr>
              <w:t>и</w:t>
            </w:r>
            <w:r w:rsidRPr="00147DFF">
              <w:rPr>
                <w:rFonts w:ascii="Calibri" w:eastAsia="Calibri" w:hAnsi="Calibri" w:cs="Times New Roman"/>
                <w:szCs w:val="24"/>
              </w:rPr>
              <w:t>хологического с</w:t>
            </w:r>
            <w:r w:rsidRPr="00147DFF">
              <w:rPr>
                <w:rFonts w:ascii="Calibri" w:eastAsia="Calibri" w:hAnsi="Calibri" w:cs="Times New Roman"/>
                <w:szCs w:val="24"/>
              </w:rPr>
              <w:t>о</w:t>
            </w:r>
            <w:r w:rsidRPr="00147DFF">
              <w:rPr>
                <w:rFonts w:ascii="Calibri" w:eastAsia="Calibri" w:hAnsi="Calibri" w:cs="Times New Roman"/>
                <w:szCs w:val="24"/>
              </w:rPr>
              <w:t>провождения ле</w:t>
            </w:r>
            <w:r w:rsidRPr="00147DFF">
              <w:rPr>
                <w:rFonts w:ascii="Calibri" w:eastAsia="Calibri" w:hAnsi="Calibri" w:cs="Times New Roman"/>
                <w:szCs w:val="24"/>
              </w:rPr>
              <w:t>т</w:t>
            </w:r>
            <w:r w:rsidRPr="00147DFF">
              <w:rPr>
                <w:rFonts w:ascii="Calibri" w:eastAsia="Calibri" w:hAnsi="Calibri" w:cs="Times New Roman"/>
                <w:szCs w:val="24"/>
              </w:rPr>
              <w:t>него отдыха</w:t>
            </w:r>
          </w:p>
        </w:tc>
        <w:tc>
          <w:tcPr>
            <w:tcW w:w="4339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1. Занятия с элементами тренинга «Групп</w:t>
            </w:r>
            <w:r w:rsidRPr="00147DFF">
              <w:rPr>
                <w:rFonts w:ascii="Calibri" w:eastAsia="Calibri" w:hAnsi="Calibri" w:cs="Times New Roman"/>
                <w:szCs w:val="24"/>
              </w:rPr>
              <w:t>о</w:t>
            </w:r>
            <w:r w:rsidRPr="00147DFF">
              <w:rPr>
                <w:rFonts w:ascii="Calibri" w:eastAsia="Calibri" w:hAnsi="Calibri" w:cs="Times New Roman"/>
                <w:szCs w:val="24"/>
              </w:rPr>
              <w:t>вая сплочённость».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2. Цикл релаксационных занятий (6 встреч)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3. Занятие с элементами арттерапии «Р</w:t>
            </w:r>
            <w:r w:rsidRPr="00147DFF">
              <w:rPr>
                <w:rFonts w:ascii="Calibri" w:eastAsia="Calibri" w:hAnsi="Calibri" w:cs="Times New Roman"/>
                <w:szCs w:val="24"/>
              </w:rPr>
              <w:t>и</w:t>
            </w:r>
            <w:r w:rsidRPr="00147DFF">
              <w:rPr>
                <w:rFonts w:ascii="Calibri" w:eastAsia="Calibri" w:hAnsi="Calibri" w:cs="Times New Roman"/>
                <w:szCs w:val="24"/>
              </w:rPr>
              <w:t>суем круги».</w:t>
            </w:r>
          </w:p>
        </w:tc>
        <w:tc>
          <w:tcPr>
            <w:tcW w:w="1676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Для несове</w:t>
            </w:r>
            <w:r w:rsidRPr="00147DFF">
              <w:rPr>
                <w:rFonts w:ascii="Calibri" w:eastAsia="Calibri" w:hAnsi="Calibri" w:cs="Times New Roman"/>
                <w:szCs w:val="24"/>
              </w:rPr>
              <w:t>р</w:t>
            </w:r>
            <w:r w:rsidRPr="00147DFF">
              <w:rPr>
                <w:rFonts w:ascii="Calibri" w:eastAsia="Calibri" w:hAnsi="Calibri" w:cs="Times New Roman"/>
                <w:szCs w:val="24"/>
              </w:rPr>
              <w:t>шеннолетних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7 – 15 лет</w:t>
            </w:r>
          </w:p>
        </w:tc>
        <w:tc>
          <w:tcPr>
            <w:tcW w:w="1584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Групповая, индиви-дуальная.</w:t>
            </w:r>
          </w:p>
        </w:tc>
      </w:tr>
      <w:tr w:rsidR="007572D1" w:rsidRPr="00147DFF" w:rsidTr="00576D26">
        <w:trPr>
          <w:cantSplit/>
          <w:trHeight w:val="1134"/>
        </w:trPr>
        <w:tc>
          <w:tcPr>
            <w:tcW w:w="1260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Социально -</w:t>
            </w:r>
            <w:r w:rsidRPr="00147DFF">
              <w:t xml:space="preserve"> </w:t>
            </w:r>
            <w:r w:rsidRPr="00147DFF">
              <w:rPr>
                <w:rFonts w:ascii="Calibri" w:eastAsia="Calibri" w:hAnsi="Calibri" w:cs="Times New Roman"/>
                <w:szCs w:val="24"/>
              </w:rPr>
              <w:t>педаг</w:t>
            </w:r>
            <w:r w:rsidRPr="00147DFF">
              <w:rPr>
                <w:rFonts w:ascii="Calibri" w:eastAsia="Calibri" w:hAnsi="Calibri" w:cs="Times New Roman"/>
                <w:szCs w:val="24"/>
              </w:rPr>
              <w:t>о</w:t>
            </w:r>
            <w:r w:rsidRPr="00147DFF">
              <w:rPr>
                <w:rFonts w:ascii="Calibri" w:eastAsia="Calibri" w:hAnsi="Calibri" w:cs="Times New Roman"/>
                <w:szCs w:val="24"/>
              </w:rPr>
              <w:t>гическая</w:t>
            </w:r>
          </w:p>
        </w:tc>
        <w:tc>
          <w:tcPr>
            <w:tcW w:w="2056" w:type="dxa"/>
          </w:tcPr>
          <w:p w:rsidR="007572D1" w:rsidRPr="00147DFF" w:rsidRDefault="007572D1" w:rsidP="00576D26">
            <w:pPr>
              <w:pStyle w:val="a5"/>
              <w:spacing w:after="0" w:line="240" w:lineRule="auto"/>
              <w:ind w:left="0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1. «Умелые руки» - программа де</w:t>
            </w:r>
            <w:r w:rsidRPr="00147DFF">
              <w:rPr>
                <w:rFonts w:ascii="Calibri" w:eastAsia="Calibri" w:hAnsi="Calibri" w:cs="Times New Roman"/>
                <w:szCs w:val="24"/>
              </w:rPr>
              <w:t>я</w:t>
            </w:r>
            <w:r w:rsidRPr="00147DFF">
              <w:rPr>
                <w:rFonts w:ascii="Calibri" w:eastAsia="Calibri" w:hAnsi="Calibri" w:cs="Times New Roman"/>
                <w:szCs w:val="24"/>
              </w:rPr>
              <w:t>тельности инстру</w:t>
            </w:r>
            <w:r w:rsidRPr="00147DFF">
              <w:rPr>
                <w:rFonts w:ascii="Calibri" w:eastAsia="Calibri" w:hAnsi="Calibri" w:cs="Times New Roman"/>
                <w:szCs w:val="24"/>
              </w:rPr>
              <w:t>к</w:t>
            </w:r>
            <w:r w:rsidRPr="00147DFF">
              <w:rPr>
                <w:rFonts w:ascii="Calibri" w:eastAsia="Calibri" w:hAnsi="Calibri" w:cs="Times New Roman"/>
                <w:szCs w:val="24"/>
              </w:rPr>
              <w:t>тора по труду по формированию трудовых навыков</w:t>
            </w:r>
          </w:p>
        </w:tc>
        <w:tc>
          <w:tcPr>
            <w:tcW w:w="4339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1. Изготовление мягкой игрушки (2 зан</w:t>
            </w:r>
            <w:r w:rsidRPr="00147DFF">
              <w:rPr>
                <w:rFonts w:ascii="Calibri" w:eastAsia="Calibri" w:hAnsi="Calibri" w:cs="Times New Roman"/>
                <w:szCs w:val="24"/>
              </w:rPr>
              <w:t>я</w:t>
            </w:r>
            <w:r w:rsidRPr="00147DFF">
              <w:rPr>
                <w:rFonts w:ascii="Calibri" w:eastAsia="Calibri" w:hAnsi="Calibri" w:cs="Times New Roman"/>
                <w:szCs w:val="24"/>
              </w:rPr>
              <w:t>тия)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2. Изготовление рамок для фотографий (2 занятия)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3. Поделки из цветной бумаги и картона</w:t>
            </w:r>
            <w:r w:rsidRPr="00147DFF">
              <w:t xml:space="preserve"> </w:t>
            </w:r>
            <w:r w:rsidRPr="00147DFF">
              <w:rPr>
                <w:rFonts w:ascii="Calibri" w:eastAsia="Calibri" w:hAnsi="Calibri" w:cs="Times New Roman"/>
                <w:szCs w:val="24"/>
              </w:rPr>
              <w:t>(2 занятия)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4. Сказочное оригами</w:t>
            </w:r>
            <w:r w:rsidRPr="00147DFF">
              <w:t xml:space="preserve"> </w:t>
            </w:r>
            <w:r w:rsidRPr="00147DFF">
              <w:rPr>
                <w:rFonts w:ascii="Calibri" w:eastAsia="Calibri" w:hAnsi="Calibri" w:cs="Times New Roman"/>
                <w:szCs w:val="24"/>
              </w:rPr>
              <w:t>(2 занятия)</w:t>
            </w:r>
          </w:p>
        </w:tc>
        <w:tc>
          <w:tcPr>
            <w:tcW w:w="1676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Для несове</w:t>
            </w:r>
            <w:r w:rsidRPr="00147DFF">
              <w:rPr>
                <w:rFonts w:ascii="Calibri" w:eastAsia="Calibri" w:hAnsi="Calibri" w:cs="Times New Roman"/>
                <w:szCs w:val="24"/>
              </w:rPr>
              <w:t>р</w:t>
            </w:r>
            <w:r w:rsidRPr="00147DFF">
              <w:rPr>
                <w:rFonts w:ascii="Calibri" w:eastAsia="Calibri" w:hAnsi="Calibri" w:cs="Times New Roman"/>
                <w:szCs w:val="24"/>
              </w:rPr>
              <w:t>шеннолетних 11-15 лет</w:t>
            </w:r>
          </w:p>
        </w:tc>
        <w:tc>
          <w:tcPr>
            <w:tcW w:w="1584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Групповая, индиви-дуальная.</w:t>
            </w:r>
          </w:p>
        </w:tc>
      </w:tr>
      <w:tr w:rsidR="007572D1" w:rsidRPr="00147DFF" w:rsidTr="00576D26">
        <w:trPr>
          <w:cantSplit/>
          <w:trHeight w:val="1134"/>
        </w:trPr>
        <w:tc>
          <w:tcPr>
            <w:tcW w:w="1260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056" w:type="dxa"/>
          </w:tcPr>
          <w:p w:rsidR="007572D1" w:rsidRPr="00147DFF" w:rsidRDefault="007572D1" w:rsidP="00576D26">
            <w:pPr>
              <w:pStyle w:val="a5"/>
              <w:spacing w:after="0" w:line="240" w:lineRule="auto"/>
              <w:ind w:left="0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2. «Школа без</w:t>
            </w:r>
            <w:r w:rsidRPr="00147DFF">
              <w:rPr>
                <w:rFonts w:ascii="Calibri" w:eastAsia="Calibri" w:hAnsi="Calibri" w:cs="Times New Roman"/>
                <w:szCs w:val="24"/>
              </w:rPr>
              <w:t>о</w:t>
            </w:r>
            <w:r w:rsidRPr="00147DFF">
              <w:rPr>
                <w:rFonts w:ascii="Calibri" w:eastAsia="Calibri" w:hAnsi="Calibri" w:cs="Times New Roman"/>
                <w:szCs w:val="24"/>
              </w:rPr>
              <w:t>пасности» - соц</w:t>
            </w:r>
            <w:r w:rsidRPr="00147DFF">
              <w:rPr>
                <w:rFonts w:ascii="Calibri" w:eastAsia="Calibri" w:hAnsi="Calibri" w:cs="Times New Roman"/>
                <w:szCs w:val="24"/>
              </w:rPr>
              <w:t>и</w:t>
            </w:r>
            <w:r w:rsidRPr="00147DFF">
              <w:rPr>
                <w:rFonts w:ascii="Calibri" w:eastAsia="Calibri" w:hAnsi="Calibri" w:cs="Times New Roman"/>
                <w:szCs w:val="24"/>
              </w:rPr>
              <w:t>ально-педагогический проект по соц</w:t>
            </w:r>
            <w:r w:rsidRPr="00147DFF">
              <w:rPr>
                <w:rFonts w:ascii="Calibri" w:eastAsia="Calibri" w:hAnsi="Calibri" w:cs="Times New Roman"/>
                <w:szCs w:val="24"/>
              </w:rPr>
              <w:t>и</w:t>
            </w:r>
            <w:r w:rsidRPr="00147DFF">
              <w:rPr>
                <w:rFonts w:ascii="Calibri" w:eastAsia="Calibri" w:hAnsi="Calibri" w:cs="Times New Roman"/>
                <w:szCs w:val="24"/>
              </w:rPr>
              <w:t>ально-бытовой ориентации</w:t>
            </w:r>
          </w:p>
        </w:tc>
        <w:tc>
          <w:tcPr>
            <w:tcW w:w="4339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1. Домашние опасности.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2. Что такое профессии и какие они быв</w:t>
            </w:r>
            <w:r w:rsidRPr="00147DFF">
              <w:rPr>
                <w:rFonts w:ascii="Calibri" w:eastAsia="Calibri" w:hAnsi="Calibri" w:cs="Times New Roman"/>
                <w:szCs w:val="24"/>
              </w:rPr>
              <w:t>а</w:t>
            </w:r>
            <w:r w:rsidRPr="00147DFF">
              <w:rPr>
                <w:rFonts w:ascii="Calibri" w:eastAsia="Calibri" w:hAnsi="Calibri" w:cs="Times New Roman"/>
                <w:szCs w:val="24"/>
              </w:rPr>
              <w:t>ют.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3. Правила дорожного движения.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4. Я и моё здоровье.</w:t>
            </w:r>
          </w:p>
        </w:tc>
        <w:tc>
          <w:tcPr>
            <w:tcW w:w="1676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Для несове</w:t>
            </w:r>
            <w:r w:rsidRPr="00147DFF">
              <w:rPr>
                <w:rFonts w:ascii="Calibri" w:eastAsia="Calibri" w:hAnsi="Calibri" w:cs="Times New Roman"/>
                <w:szCs w:val="24"/>
              </w:rPr>
              <w:t>р</w:t>
            </w:r>
            <w:r w:rsidRPr="00147DFF">
              <w:rPr>
                <w:rFonts w:ascii="Calibri" w:eastAsia="Calibri" w:hAnsi="Calibri" w:cs="Times New Roman"/>
                <w:szCs w:val="24"/>
              </w:rPr>
              <w:t>шеннолетних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7 – 10 лет</w:t>
            </w:r>
          </w:p>
        </w:tc>
        <w:tc>
          <w:tcPr>
            <w:tcW w:w="1584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Групповая, индиви-дуальная.</w:t>
            </w:r>
          </w:p>
        </w:tc>
      </w:tr>
      <w:tr w:rsidR="007572D1" w:rsidRPr="00147DFF" w:rsidTr="00576D26">
        <w:trPr>
          <w:cantSplit/>
          <w:trHeight w:val="1134"/>
        </w:trPr>
        <w:tc>
          <w:tcPr>
            <w:tcW w:w="1260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056" w:type="dxa"/>
          </w:tcPr>
          <w:p w:rsidR="007572D1" w:rsidRPr="00147DFF" w:rsidRDefault="007572D1" w:rsidP="00576D26">
            <w:pPr>
              <w:pStyle w:val="a5"/>
              <w:spacing w:after="0" w:line="240" w:lineRule="auto"/>
              <w:ind w:left="0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3.«Школа вежл</w:t>
            </w:r>
            <w:r w:rsidRPr="00147DFF">
              <w:rPr>
                <w:rFonts w:ascii="Calibri" w:eastAsia="Calibri" w:hAnsi="Calibri" w:cs="Times New Roman"/>
                <w:szCs w:val="24"/>
              </w:rPr>
              <w:t>и</w:t>
            </w:r>
            <w:r w:rsidRPr="00147DFF">
              <w:rPr>
                <w:rFonts w:ascii="Calibri" w:eastAsia="Calibri" w:hAnsi="Calibri" w:cs="Times New Roman"/>
                <w:szCs w:val="24"/>
              </w:rPr>
              <w:t>вых наук» - соц</w:t>
            </w:r>
            <w:r w:rsidRPr="00147DFF">
              <w:rPr>
                <w:rFonts w:ascii="Calibri" w:eastAsia="Calibri" w:hAnsi="Calibri" w:cs="Times New Roman"/>
                <w:szCs w:val="24"/>
              </w:rPr>
              <w:t>и</w:t>
            </w:r>
            <w:r w:rsidRPr="00147DFF">
              <w:rPr>
                <w:rFonts w:ascii="Calibri" w:eastAsia="Calibri" w:hAnsi="Calibri" w:cs="Times New Roman"/>
                <w:szCs w:val="24"/>
              </w:rPr>
              <w:t>ально-педагогический проект по форм</w:t>
            </w:r>
            <w:r w:rsidRPr="00147DFF">
              <w:rPr>
                <w:rFonts w:ascii="Calibri" w:eastAsia="Calibri" w:hAnsi="Calibri" w:cs="Times New Roman"/>
                <w:szCs w:val="24"/>
              </w:rPr>
              <w:t>и</w:t>
            </w:r>
            <w:r w:rsidRPr="00147DFF">
              <w:rPr>
                <w:rFonts w:ascii="Calibri" w:eastAsia="Calibri" w:hAnsi="Calibri" w:cs="Times New Roman"/>
                <w:szCs w:val="24"/>
              </w:rPr>
              <w:t>рованию навыков культуры повед</w:t>
            </w:r>
            <w:r w:rsidRPr="00147DFF">
              <w:rPr>
                <w:rFonts w:ascii="Calibri" w:eastAsia="Calibri" w:hAnsi="Calibri" w:cs="Times New Roman"/>
                <w:szCs w:val="24"/>
              </w:rPr>
              <w:t>е</w:t>
            </w:r>
            <w:r w:rsidRPr="00147DFF">
              <w:rPr>
                <w:rFonts w:ascii="Calibri" w:eastAsia="Calibri" w:hAnsi="Calibri" w:cs="Times New Roman"/>
                <w:szCs w:val="24"/>
              </w:rPr>
              <w:t>ния у несоверше</w:t>
            </w:r>
            <w:r w:rsidRPr="00147DFF">
              <w:rPr>
                <w:rFonts w:ascii="Calibri" w:eastAsia="Calibri" w:hAnsi="Calibri" w:cs="Times New Roman"/>
                <w:szCs w:val="24"/>
              </w:rPr>
              <w:t>н</w:t>
            </w:r>
            <w:r w:rsidRPr="00147DFF">
              <w:rPr>
                <w:rFonts w:ascii="Calibri" w:eastAsia="Calibri" w:hAnsi="Calibri" w:cs="Times New Roman"/>
                <w:szCs w:val="24"/>
              </w:rPr>
              <w:t>нолетних 7-10 лет</w:t>
            </w:r>
          </w:p>
        </w:tc>
        <w:tc>
          <w:tcPr>
            <w:tcW w:w="4339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1. Вежливые слова.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2. Правила поведения в общественных местах.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3. Культура поведения за столом.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4. Внешний вид человека – отражение его воспитанности.</w:t>
            </w:r>
          </w:p>
        </w:tc>
        <w:tc>
          <w:tcPr>
            <w:tcW w:w="1676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для несове</w:t>
            </w:r>
            <w:r w:rsidRPr="00147DFF">
              <w:rPr>
                <w:rFonts w:ascii="Calibri" w:eastAsia="Calibri" w:hAnsi="Calibri" w:cs="Times New Roman"/>
                <w:szCs w:val="24"/>
              </w:rPr>
              <w:t>р</w:t>
            </w:r>
            <w:r w:rsidRPr="00147DFF">
              <w:rPr>
                <w:rFonts w:ascii="Calibri" w:eastAsia="Calibri" w:hAnsi="Calibri" w:cs="Times New Roman"/>
                <w:szCs w:val="24"/>
              </w:rPr>
              <w:t>шеннолетних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7-10 лет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584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Групповая, индиви-дуальная.</w:t>
            </w:r>
          </w:p>
        </w:tc>
      </w:tr>
      <w:tr w:rsidR="007572D1" w:rsidRPr="00147DFF" w:rsidTr="00576D26">
        <w:trPr>
          <w:cantSplit/>
          <w:trHeight w:val="1134"/>
        </w:trPr>
        <w:tc>
          <w:tcPr>
            <w:tcW w:w="1260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056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4.Программа с</w:t>
            </w:r>
            <w:r w:rsidRPr="00147DFF">
              <w:rPr>
                <w:rFonts w:ascii="Calibri" w:eastAsia="Calibri" w:hAnsi="Calibri" w:cs="Times New Roman"/>
                <w:szCs w:val="24"/>
              </w:rPr>
              <w:t>о</w:t>
            </w:r>
            <w:r w:rsidRPr="00147DFF">
              <w:rPr>
                <w:rFonts w:ascii="Calibri" w:eastAsia="Calibri" w:hAnsi="Calibri" w:cs="Times New Roman"/>
                <w:szCs w:val="24"/>
              </w:rPr>
              <w:t>циализации нес</w:t>
            </w:r>
            <w:r w:rsidRPr="00147DFF">
              <w:rPr>
                <w:rFonts w:ascii="Calibri" w:eastAsia="Calibri" w:hAnsi="Calibri" w:cs="Times New Roman"/>
                <w:szCs w:val="24"/>
              </w:rPr>
              <w:t>о</w:t>
            </w:r>
            <w:r w:rsidRPr="00147DFF">
              <w:rPr>
                <w:rFonts w:ascii="Calibri" w:eastAsia="Calibri" w:hAnsi="Calibri" w:cs="Times New Roman"/>
                <w:szCs w:val="24"/>
              </w:rPr>
              <w:t>вершеннолетних через организацию театрализованной деятельности.</w:t>
            </w:r>
          </w:p>
          <w:p w:rsidR="007572D1" w:rsidRPr="00147DFF" w:rsidRDefault="007572D1" w:rsidP="00576D26">
            <w:pPr>
              <w:pStyle w:val="a5"/>
              <w:spacing w:after="0" w:line="240" w:lineRule="auto"/>
              <w:ind w:left="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339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1. Вводное занятие.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2. Кукольный театр.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3. Распределение ролей и разучивание сказки.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4. Репетиция и показ сказки.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5. Драматизация произведений русских писателей.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6. Русская народная сказка.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8. Составление сценариев к праздникам.</w:t>
            </w:r>
          </w:p>
        </w:tc>
        <w:tc>
          <w:tcPr>
            <w:tcW w:w="1676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для несове</w:t>
            </w:r>
            <w:r w:rsidRPr="00147DFF">
              <w:rPr>
                <w:rFonts w:ascii="Calibri" w:eastAsia="Calibri" w:hAnsi="Calibri" w:cs="Times New Roman"/>
                <w:szCs w:val="24"/>
              </w:rPr>
              <w:t>р</w:t>
            </w:r>
            <w:r w:rsidRPr="00147DFF">
              <w:rPr>
                <w:rFonts w:ascii="Calibri" w:eastAsia="Calibri" w:hAnsi="Calibri" w:cs="Times New Roman"/>
                <w:szCs w:val="24"/>
              </w:rPr>
              <w:t>шеннолетних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11-15 лет</w:t>
            </w:r>
          </w:p>
        </w:tc>
        <w:tc>
          <w:tcPr>
            <w:tcW w:w="1584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Групповая, индиви-дуальная.</w:t>
            </w:r>
          </w:p>
        </w:tc>
      </w:tr>
      <w:tr w:rsidR="007572D1" w:rsidRPr="00147DFF" w:rsidTr="00576D26">
        <w:trPr>
          <w:cantSplit/>
          <w:trHeight w:val="1134"/>
        </w:trPr>
        <w:tc>
          <w:tcPr>
            <w:tcW w:w="1260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056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5.«Школа хорош</w:t>
            </w:r>
            <w:r w:rsidRPr="00147DFF">
              <w:rPr>
                <w:rFonts w:ascii="Calibri" w:eastAsia="Calibri" w:hAnsi="Calibri" w:cs="Times New Roman"/>
                <w:szCs w:val="24"/>
              </w:rPr>
              <w:t>е</w:t>
            </w:r>
            <w:r w:rsidRPr="00147DFF">
              <w:rPr>
                <w:rFonts w:ascii="Calibri" w:eastAsia="Calibri" w:hAnsi="Calibri" w:cs="Times New Roman"/>
                <w:szCs w:val="24"/>
              </w:rPr>
              <w:t>го тона» - Соц</w:t>
            </w:r>
            <w:r w:rsidRPr="00147DFF">
              <w:rPr>
                <w:rFonts w:ascii="Calibri" w:eastAsia="Calibri" w:hAnsi="Calibri" w:cs="Times New Roman"/>
                <w:szCs w:val="24"/>
              </w:rPr>
              <w:t>и</w:t>
            </w:r>
            <w:r w:rsidRPr="00147DFF">
              <w:rPr>
                <w:rFonts w:ascii="Calibri" w:eastAsia="Calibri" w:hAnsi="Calibri" w:cs="Times New Roman"/>
                <w:szCs w:val="24"/>
              </w:rPr>
              <w:t>ально-педагогичес-кий проект по</w:t>
            </w:r>
            <w:r w:rsidRPr="00147DFF">
              <w:t xml:space="preserve"> </w:t>
            </w:r>
            <w:r w:rsidRPr="00147DFF">
              <w:rPr>
                <w:rFonts w:ascii="Calibri" w:eastAsia="Calibri" w:hAnsi="Calibri" w:cs="Times New Roman"/>
                <w:szCs w:val="24"/>
              </w:rPr>
              <w:t>формированию навыков культуры поведения</w:t>
            </w:r>
          </w:p>
        </w:tc>
        <w:tc>
          <w:tcPr>
            <w:tcW w:w="4339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1. Вежливые слова.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2. «О хорошем тоне» или «кто придумал этикет».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3. Этикет внешнего вида.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4. Разговоры за столом.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5. Правила поведения в общественных местах.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6. Этикет телефонных разговоров.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7. Сервировка стола.</w:t>
            </w:r>
          </w:p>
          <w:p w:rsidR="007572D1" w:rsidRPr="00147DFF" w:rsidRDefault="000C3C98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8. Турнир знатоков этикета.</w:t>
            </w:r>
          </w:p>
        </w:tc>
        <w:tc>
          <w:tcPr>
            <w:tcW w:w="1676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Для несове</w:t>
            </w:r>
            <w:r w:rsidRPr="00147DFF">
              <w:rPr>
                <w:rFonts w:ascii="Calibri" w:eastAsia="Calibri" w:hAnsi="Calibri" w:cs="Times New Roman"/>
                <w:szCs w:val="24"/>
              </w:rPr>
              <w:t>р</w:t>
            </w:r>
            <w:r w:rsidRPr="00147DFF">
              <w:rPr>
                <w:rFonts w:ascii="Calibri" w:eastAsia="Calibri" w:hAnsi="Calibri" w:cs="Times New Roman"/>
                <w:szCs w:val="24"/>
              </w:rPr>
              <w:t>шеннолетних 11-15</w:t>
            </w:r>
          </w:p>
        </w:tc>
        <w:tc>
          <w:tcPr>
            <w:tcW w:w="1584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Групповая, индивидуал</w:t>
            </w:r>
            <w:r w:rsidRPr="00147DFF">
              <w:rPr>
                <w:rFonts w:ascii="Calibri" w:eastAsia="Calibri" w:hAnsi="Calibri" w:cs="Times New Roman"/>
                <w:szCs w:val="24"/>
              </w:rPr>
              <w:t>ь</w:t>
            </w:r>
            <w:r w:rsidRPr="00147DFF">
              <w:rPr>
                <w:rFonts w:ascii="Calibri" w:eastAsia="Calibri" w:hAnsi="Calibri" w:cs="Times New Roman"/>
                <w:szCs w:val="24"/>
              </w:rPr>
              <w:t>ная.</w:t>
            </w:r>
          </w:p>
        </w:tc>
      </w:tr>
      <w:tr w:rsidR="007572D1" w:rsidRPr="00147DFF" w:rsidTr="00576D26">
        <w:trPr>
          <w:cantSplit/>
          <w:trHeight w:val="1134"/>
        </w:trPr>
        <w:tc>
          <w:tcPr>
            <w:tcW w:w="1260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056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6. Игровая радуга» - программа де</w:t>
            </w:r>
            <w:r w:rsidRPr="00147DFF">
              <w:rPr>
                <w:rFonts w:ascii="Calibri" w:eastAsia="Calibri" w:hAnsi="Calibri" w:cs="Times New Roman"/>
                <w:szCs w:val="24"/>
              </w:rPr>
              <w:t>я</w:t>
            </w:r>
            <w:r w:rsidRPr="00147DFF">
              <w:rPr>
                <w:rFonts w:ascii="Calibri" w:eastAsia="Calibri" w:hAnsi="Calibri" w:cs="Times New Roman"/>
                <w:szCs w:val="24"/>
              </w:rPr>
              <w:t>тельности соц</w:t>
            </w:r>
            <w:r w:rsidRPr="00147DFF">
              <w:rPr>
                <w:rFonts w:ascii="Calibri" w:eastAsia="Calibri" w:hAnsi="Calibri" w:cs="Times New Roman"/>
                <w:szCs w:val="24"/>
              </w:rPr>
              <w:t>и</w:t>
            </w:r>
            <w:r w:rsidRPr="00147DFF">
              <w:rPr>
                <w:rFonts w:ascii="Calibri" w:eastAsia="Calibri" w:hAnsi="Calibri" w:cs="Times New Roman"/>
                <w:szCs w:val="24"/>
              </w:rPr>
              <w:t>ального педагога по организации игровой и досуг</w:t>
            </w:r>
            <w:r w:rsidRPr="00147DFF">
              <w:rPr>
                <w:rFonts w:ascii="Calibri" w:eastAsia="Calibri" w:hAnsi="Calibri" w:cs="Times New Roman"/>
                <w:szCs w:val="24"/>
              </w:rPr>
              <w:t>о</w:t>
            </w:r>
            <w:r w:rsidRPr="00147DFF">
              <w:rPr>
                <w:rFonts w:ascii="Calibri" w:eastAsia="Calibri" w:hAnsi="Calibri" w:cs="Times New Roman"/>
                <w:szCs w:val="24"/>
              </w:rPr>
              <w:t>вой деятельности несовершенноле</w:t>
            </w:r>
            <w:r w:rsidRPr="00147DFF">
              <w:rPr>
                <w:rFonts w:ascii="Calibri" w:eastAsia="Calibri" w:hAnsi="Calibri" w:cs="Times New Roman"/>
                <w:szCs w:val="24"/>
              </w:rPr>
              <w:t>т</w:t>
            </w:r>
            <w:r w:rsidRPr="00147DFF">
              <w:rPr>
                <w:rFonts w:ascii="Calibri" w:eastAsia="Calibri" w:hAnsi="Calibri" w:cs="Times New Roman"/>
                <w:szCs w:val="24"/>
              </w:rPr>
              <w:t>них</w:t>
            </w:r>
          </w:p>
          <w:p w:rsidR="007572D1" w:rsidRPr="00147DFF" w:rsidRDefault="007572D1" w:rsidP="00576D26">
            <w:pPr>
              <w:pStyle w:val="a5"/>
              <w:spacing w:after="0" w:line="240" w:lineRule="auto"/>
              <w:ind w:left="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339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1. Расскажи мне о себе.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2. Игры на взаимодействие и сплочение коллектива.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3. Конкурсно-игровая программа.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4. Спортивная эстафета.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5. Игровая программа.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6. Подвижные игры на свежем воздухе.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7. Развлекательно</w:t>
            </w:r>
            <w:r w:rsidR="00576D26">
              <w:rPr>
                <w:rFonts w:ascii="Calibri" w:eastAsia="Calibri" w:hAnsi="Calibri" w:cs="Times New Roman"/>
                <w:szCs w:val="24"/>
              </w:rPr>
              <w:t>-</w:t>
            </w:r>
            <w:r w:rsidRPr="00147DFF">
              <w:rPr>
                <w:rFonts w:ascii="Calibri" w:eastAsia="Calibri" w:hAnsi="Calibri" w:cs="Times New Roman"/>
                <w:szCs w:val="24"/>
              </w:rPr>
              <w:t>познавательное мер</w:t>
            </w:r>
            <w:r w:rsidRPr="00147DFF">
              <w:rPr>
                <w:rFonts w:ascii="Calibri" w:eastAsia="Calibri" w:hAnsi="Calibri" w:cs="Times New Roman"/>
                <w:szCs w:val="24"/>
              </w:rPr>
              <w:t>о</w:t>
            </w:r>
            <w:r w:rsidRPr="00147DFF">
              <w:rPr>
                <w:rFonts w:ascii="Calibri" w:eastAsia="Calibri" w:hAnsi="Calibri" w:cs="Times New Roman"/>
                <w:szCs w:val="24"/>
              </w:rPr>
              <w:t>приятие.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8. Концерт «Как здорово, то все мы здесь сегодня собрались».</w:t>
            </w:r>
          </w:p>
        </w:tc>
        <w:tc>
          <w:tcPr>
            <w:tcW w:w="1676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Для несове</w:t>
            </w:r>
            <w:r w:rsidRPr="00147DFF">
              <w:rPr>
                <w:rFonts w:ascii="Calibri" w:eastAsia="Calibri" w:hAnsi="Calibri" w:cs="Times New Roman"/>
                <w:szCs w:val="24"/>
              </w:rPr>
              <w:t>р</w:t>
            </w:r>
            <w:r w:rsidRPr="00147DFF">
              <w:rPr>
                <w:rFonts w:ascii="Calibri" w:eastAsia="Calibri" w:hAnsi="Calibri" w:cs="Times New Roman"/>
                <w:szCs w:val="24"/>
              </w:rPr>
              <w:t>шеннолетних 11-15</w:t>
            </w:r>
          </w:p>
        </w:tc>
        <w:tc>
          <w:tcPr>
            <w:tcW w:w="1584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Групповая, индиви-дуальная.</w:t>
            </w:r>
          </w:p>
        </w:tc>
      </w:tr>
      <w:tr w:rsidR="007572D1" w:rsidRPr="00147DFF" w:rsidTr="00576D26">
        <w:trPr>
          <w:cantSplit/>
          <w:trHeight w:val="1134"/>
        </w:trPr>
        <w:tc>
          <w:tcPr>
            <w:tcW w:w="1260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056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7. «Делу - время, потехе – час!» - программа фо</w:t>
            </w:r>
            <w:r w:rsidRPr="00147DFF">
              <w:rPr>
                <w:rFonts w:ascii="Calibri" w:eastAsia="Calibri" w:hAnsi="Calibri" w:cs="Times New Roman"/>
                <w:szCs w:val="24"/>
              </w:rPr>
              <w:t>р</w:t>
            </w:r>
            <w:r w:rsidRPr="00147DFF">
              <w:rPr>
                <w:rFonts w:ascii="Calibri" w:eastAsia="Calibri" w:hAnsi="Calibri" w:cs="Times New Roman"/>
                <w:szCs w:val="24"/>
              </w:rPr>
              <w:t>мирования нав</w:t>
            </w:r>
            <w:r w:rsidRPr="00147DFF">
              <w:rPr>
                <w:rFonts w:ascii="Calibri" w:eastAsia="Calibri" w:hAnsi="Calibri" w:cs="Times New Roman"/>
                <w:szCs w:val="24"/>
              </w:rPr>
              <w:t>ы</w:t>
            </w:r>
            <w:r w:rsidRPr="00147DFF">
              <w:rPr>
                <w:rFonts w:ascii="Calibri" w:eastAsia="Calibri" w:hAnsi="Calibri" w:cs="Times New Roman"/>
                <w:szCs w:val="24"/>
              </w:rPr>
              <w:t>ков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организации р</w:t>
            </w:r>
            <w:r w:rsidRPr="00147DFF">
              <w:rPr>
                <w:rFonts w:ascii="Calibri" w:eastAsia="Calibri" w:hAnsi="Calibri" w:cs="Times New Roman"/>
                <w:szCs w:val="24"/>
              </w:rPr>
              <w:t>а</w:t>
            </w:r>
            <w:r w:rsidRPr="00147DFF">
              <w:rPr>
                <w:rFonts w:ascii="Calibri" w:eastAsia="Calibri" w:hAnsi="Calibri" w:cs="Times New Roman"/>
                <w:szCs w:val="24"/>
              </w:rPr>
              <w:t>ционального дос</w:t>
            </w:r>
            <w:r w:rsidRPr="00147DFF">
              <w:rPr>
                <w:rFonts w:ascii="Calibri" w:eastAsia="Calibri" w:hAnsi="Calibri" w:cs="Times New Roman"/>
                <w:szCs w:val="24"/>
              </w:rPr>
              <w:t>у</w:t>
            </w:r>
            <w:r w:rsidRPr="00147DFF">
              <w:rPr>
                <w:rFonts w:ascii="Calibri" w:eastAsia="Calibri" w:hAnsi="Calibri" w:cs="Times New Roman"/>
                <w:szCs w:val="24"/>
              </w:rPr>
              <w:t>га несовершенн</w:t>
            </w:r>
            <w:r w:rsidRPr="00147DFF">
              <w:rPr>
                <w:rFonts w:ascii="Calibri" w:eastAsia="Calibri" w:hAnsi="Calibri" w:cs="Times New Roman"/>
                <w:szCs w:val="24"/>
              </w:rPr>
              <w:t>о</w:t>
            </w:r>
            <w:r w:rsidRPr="00147DFF">
              <w:rPr>
                <w:rFonts w:ascii="Calibri" w:eastAsia="Calibri" w:hAnsi="Calibri" w:cs="Times New Roman"/>
                <w:szCs w:val="24"/>
              </w:rPr>
              <w:t>летних</w:t>
            </w:r>
          </w:p>
        </w:tc>
        <w:tc>
          <w:tcPr>
            <w:tcW w:w="4339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1. Вводное занятие «Круг друзей».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2. Игротехника. (3 занятия)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3. Методика организации и проведения игр. (2 занятия)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4. Игровой зачёт. (2 занятия).</w:t>
            </w:r>
          </w:p>
        </w:tc>
        <w:tc>
          <w:tcPr>
            <w:tcW w:w="1676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Для несове</w:t>
            </w:r>
            <w:r w:rsidRPr="00147DFF">
              <w:rPr>
                <w:rFonts w:ascii="Calibri" w:eastAsia="Calibri" w:hAnsi="Calibri" w:cs="Times New Roman"/>
                <w:szCs w:val="24"/>
              </w:rPr>
              <w:t>р</w:t>
            </w:r>
            <w:r w:rsidRPr="00147DFF">
              <w:rPr>
                <w:rFonts w:ascii="Calibri" w:eastAsia="Calibri" w:hAnsi="Calibri" w:cs="Times New Roman"/>
                <w:szCs w:val="24"/>
              </w:rPr>
              <w:t>шеннолетних</w:t>
            </w:r>
          </w:p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7 – 15 лет</w:t>
            </w:r>
          </w:p>
        </w:tc>
        <w:tc>
          <w:tcPr>
            <w:tcW w:w="1584" w:type="dxa"/>
          </w:tcPr>
          <w:p w:rsidR="007572D1" w:rsidRPr="00147DFF" w:rsidRDefault="007572D1" w:rsidP="00576D2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47DFF">
              <w:rPr>
                <w:rFonts w:ascii="Calibri" w:eastAsia="Calibri" w:hAnsi="Calibri" w:cs="Times New Roman"/>
                <w:szCs w:val="24"/>
              </w:rPr>
              <w:t>Групповая, индиви-дуальная.</w:t>
            </w:r>
          </w:p>
        </w:tc>
      </w:tr>
    </w:tbl>
    <w:p w:rsidR="007572D1" w:rsidRPr="00E13C9D" w:rsidRDefault="007572D1" w:rsidP="007572D1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576D26" w:rsidRDefault="00576D26" w:rsidP="00147DFF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sz w:val="24"/>
          <w:szCs w:val="24"/>
        </w:rPr>
        <w:sectPr w:rsidR="00576D26" w:rsidSect="003105A8">
          <w:headerReference w:type="default" r:id="rId34"/>
          <w:footerReference w:type="default" r:id="rId35"/>
          <w:pgSz w:w="11907" w:h="8392" w:orient="landscape" w:code="11"/>
          <w:pgMar w:top="567" w:right="567" w:bottom="1134" w:left="567" w:header="284" w:footer="332" w:gutter="0"/>
          <w:cols w:space="708"/>
          <w:docGrid w:linePitch="360"/>
        </w:sectPr>
      </w:pPr>
    </w:p>
    <w:p w:rsidR="007572D1" w:rsidRPr="00E13C9D" w:rsidRDefault="007572D1" w:rsidP="00147DFF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13C9D">
        <w:rPr>
          <w:rFonts w:ascii="Calibri" w:eastAsia="Calibri" w:hAnsi="Calibri" w:cs="Times New Roman"/>
          <w:b/>
          <w:sz w:val="24"/>
          <w:szCs w:val="24"/>
        </w:rPr>
        <w:lastRenderedPageBreak/>
        <w:t>Материально</w:t>
      </w:r>
      <w:r w:rsidR="00147DFF">
        <w:rPr>
          <w:rFonts w:ascii="Calibri" w:eastAsia="Calibri" w:hAnsi="Calibri" w:cs="Times New Roman"/>
          <w:b/>
          <w:sz w:val="24"/>
          <w:szCs w:val="24"/>
        </w:rPr>
        <w:t>-техническое обеспечение</w:t>
      </w:r>
    </w:p>
    <w:p w:rsidR="007572D1" w:rsidRPr="00E13C9D" w:rsidRDefault="007572D1" w:rsidP="007572D1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4595"/>
        <w:gridCol w:w="1554"/>
      </w:tblGrid>
      <w:tr w:rsidR="007572D1" w:rsidRPr="00576D26" w:rsidTr="00576D26">
        <w:tc>
          <w:tcPr>
            <w:tcW w:w="758" w:type="dxa"/>
            <w:vAlign w:val="center"/>
          </w:tcPr>
          <w:p w:rsidR="007572D1" w:rsidRPr="00576D26" w:rsidRDefault="007572D1" w:rsidP="00576D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п\п</w:t>
            </w:r>
          </w:p>
          <w:p w:rsidR="007572D1" w:rsidRPr="00576D26" w:rsidRDefault="007572D1" w:rsidP="00576D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№</w:t>
            </w:r>
          </w:p>
        </w:tc>
        <w:tc>
          <w:tcPr>
            <w:tcW w:w="4595" w:type="dxa"/>
            <w:vAlign w:val="center"/>
          </w:tcPr>
          <w:p w:rsidR="007572D1" w:rsidRPr="00576D26" w:rsidRDefault="007572D1" w:rsidP="00576D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Наименование оборудования</w:t>
            </w:r>
          </w:p>
        </w:tc>
        <w:tc>
          <w:tcPr>
            <w:tcW w:w="1554" w:type="dxa"/>
            <w:vAlign w:val="center"/>
          </w:tcPr>
          <w:p w:rsidR="007572D1" w:rsidRPr="00576D26" w:rsidRDefault="007572D1" w:rsidP="00576D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Количество штук</w:t>
            </w:r>
          </w:p>
        </w:tc>
      </w:tr>
      <w:tr w:rsidR="007572D1" w:rsidRPr="00576D26" w:rsidTr="00576D26">
        <w:tc>
          <w:tcPr>
            <w:tcW w:w="758" w:type="dxa"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1</w:t>
            </w:r>
          </w:p>
        </w:tc>
        <w:tc>
          <w:tcPr>
            <w:tcW w:w="4595" w:type="dxa"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 xml:space="preserve">Компьютер </w:t>
            </w:r>
            <w:r w:rsidRPr="00576D26">
              <w:rPr>
                <w:rFonts w:ascii="Calibri" w:eastAsia="Calibri" w:hAnsi="Calibri" w:cs="Times New Roman"/>
                <w:szCs w:val="24"/>
                <w:lang w:val="pt-BR"/>
              </w:rPr>
              <w:t>Intel</w:t>
            </w:r>
            <w:r w:rsidRPr="00576D26">
              <w:rPr>
                <w:rFonts w:ascii="Calibri" w:eastAsia="Calibri" w:hAnsi="Calibri" w:cs="Times New Roman"/>
                <w:szCs w:val="24"/>
              </w:rPr>
              <w:t xml:space="preserve"> (</w:t>
            </w:r>
            <w:r w:rsidRPr="00576D26">
              <w:rPr>
                <w:rFonts w:ascii="Calibri" w:eastAsia="Calibri" w:hAnsi="Calibri" w:cs="Times New Roman"/>
                <w:szCs w:val="24"/>
                <w:lang w:val="pt-BR"/>
              </w:rPr>
              <w:t>R</w:t>
            </w:r>
            <w:r w:rsidRPr="00576D26">
              <w:rPr>
                <w:rFonts w:ascii="Calibri" w:eastAsia="Calibri" w:hAnsi="Calibri" w:cs="Times New Roman"/>
                <w:szCs w:val="24"/>
              </w:rPr>
              <w:t xml:space="preserve">) </w:t>
            </w:r>
            <w:r w:rsidRPr="00576D26">
              <w:rPr>
                <w:rFonts w:ascii="Calibri" w:eastAsia="Calibri" w:hAnsi="Calibri" w:cs="Times New Roman"/>
                <w:szCs w:val="24"/>
                <w:lang w:val="pt-BR"/>
              </w:rPr>
              <w:t>Celeron</w:t>
            </w:r>
            <w:r w:rsidRPr="00576D26">
              <w:rPr>
                <w:rFonts w:ascii="Calibri" w:eastAsia="Calibri" w:hAnsi="Calibri" w:cs="Times New Roman"/>
                <w:szCs w:val="24"/>
              </w:rPr>
              <w:t xml:space="preserve"> (</w:t>
            </w:r>
            <w:r w:rsidRPr="00576D26">
              <w:rPr>
                <w:rFonts w:ascii="Calibri" w:eastAsia="Calibri" w:hAnsi="Calibri" w:cs="Times New Roman"/>
                <w:szCs w:val="24"/>
                <w:lang w:val="pt-BR"/>
              </w:rPr>
              <w:t>TM</w:t>
            </w:r>
            <w:r w:rsidRPr="00576D26">
              <w:rPr>
                <w:rFonts w:ascii="Calibri" w:eastAsia="Calibri" w:hAnsi="Calibri" w:cs="Times New Roman"/>
                <w:szCs w:val="24"/>
              </w:rPr>
              <w:t xml:space="preserve">) </w:t>
            </w:r>
            <w:r w:rsidRPr="00576D26">
              <w:rPr>
                <w:rFonts w:ascii="Calibri" w:eastAsia="Calibri" w:hAnsi="Calibri" w:cs="Times New Roman"/>
                <w:szCs w:val="24"/>
                <w:lang w:val="pt-BR"/>
              </w:rPr>
              <w:t>CPU</w:t>
            </w:r>
            <w:r w:rsidRPr="00576D26">
              <w:t xml:space="preserve"> </w:t>
            </w:r>
            <w:r w:rsidRPr="00576D26">
              <w:rPr>
                <w:rFonts w:ascii="Calibri" w:eastAsia="Calibri" w:hAnsi="Calibri" w:cs="Times New Roman"/>
                <w:szCs w:val="24"/>
              </w:rPr>
              <w:t>1997г. выпуска</w:t>
            </w:r>
          </w:p>
        </w:tc>
        <w:tc>
          <w:tcPr>
            <w:tcW w:w="1554" w:type="dxa"/>
            <w:vAlign w:val="center"/>
          </w:tcPr>
          <w:p w:rsidR="007572D1" w:rsidRPr="00576D26" w:rsidRDefault="007572D1" w:rsidP="00576D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1</w:t>
            </w:r>
          </w:p>
        </w:tc>
      </w:tr>
      <w:tr w:rsidR="007572D1" w:rsidRPr="00576D26" w:rsidTr="00576D26">
        <w:tc>
          <w:tcPr>
            <w:tcW w:w="758" w:type="dxa"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2</w:t>
            </w:r>
          </w:p>
        </w:tc>
        <w:tc>
          <w:tcPr>
            <w:tcW w:w="4595" w:type="dxa"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 xml:space="preserve">Принтер </w:t>
            </w:r>
            <w:r w:rsidRPr="00576D26">
              <w:rPr>
                <w:rFonts w:ascii="Calibri" w:eastAsia="Calibri" w:hAnsi="Calibri" w:cs="Times New Roman"/>
                <w:szCs w:val="24"/>
                <w:lang w:val="en-US"/>
              </w:rPr>
              <w:t>EPSON</w:t>
            </w:r>
            <w:r w:rsidRPr="00576D26"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Pr="00576D26">
              <w:rPr>
                <w:rFonts w:ascii="Calibri" w:eastAsia="Calibri" w:hAnsi="Calibri" w:cs="Times New Roman"/>
                <w:szCs w:val="24"/>
                <w:lang w:val="en-US"/>
              </w:rPr>
              <w:t>LX</w:t>
            </w:r>
            <w:r w:rsidRPr="00576D26">
              <w:rPr>
                <w:rFonts w:ascii="Calibri" w:eastAsia="Calibri" w:hAnsi="Calibri" w:cs="Times New Roman"/>
                <w:szCs w:val="24"/>
              </w:rPr>
              <w:t xml:space="preserve"> – 300+</w:t>
            </w:r>
          </w:p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1995г. выпуска</w:t>
            </w:r>
          </w:p>
        </w:tc>
        <w:tc>
          <w:tcPr>
            <w:tcW w:w="1554" w:type="dxa"/>
            <w:vAlign w:val="center"/>
          </w:tcPr>
          <w:p w:rsidR="007572D1" w:rsidRPr="00576D26" w:rsidRDefault="007572D1" w:rsidP="00576D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1</w:t>
            </w:r>
          </w:p>
        </w:tc>
      </w:tr>
      <w:tr w:rsidR="007572D1" w:rsidRPr="00576D26" w:rsidTr="00576D26">
        <w:tc>
          <w:tcPr>
            <w:tcW w:w="758" w:type="dxa"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3</w:t>
            </w:r>
          </w:p>
        </w:tc>
        <w:tc>
          <w:tcPr>
            <w:tcW w:w="4595" w:type="dxa"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 xml:space="preserve">Магнитофон </w:t>
            </w:r>
            <w:r w:rsidRPr="00576D26">
              <w:rPr>
                <w:rFonts w:ascii="Calibri" w:eastAsia="Calibri" w:hAnsi="Calibri" w:cs="Times New Roman"/>
                <w:szCs w:val="24"/>
                <w:lang w:val="en-US"/>
              </w:rPr>
              <w:t>HYUNDI</w:t>
            </w:r>
          </w:p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2007г. выпуска</w:t>
            </w:r>
          </w:p>
        </w:tc>
        <w:tc>
          <w:tcPr>
            <w:tcW w:w="1554" w:type="dxa"/>
            <w:vAlign w:val="center"/>
          </w:tcPr>
          <w:p w:rsidR="007572D1" w:rsidRPr="00576D26" w:rsidRDefault="007572D1" w:rsidP="00576D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1</w:t>
            </w:r>
          </w:p>
        </w:tc>
      </w:tr>
      <w:tr w:rsidR="007572D1" w:rsidRPr="00576D26" w:rsidTr="00576D26">
        <w:tc>
          <w:tcPr>
            <w:tcW w:w="758" w:type="dxa"/>
            <w:vMerge w:val="restart"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4</w:t>
            </w:r>
          </w:p>
        </w:tc>
        <w:tc>
          <w:tcPr>
            <w:tcW w:w="4595" w:type="dxa"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Профессиональный психологический инстр</w:t>
            </w:r>
            <w:r w:rsidRPr="00576D26">
              <w:rPr>
                <w:rFonts w:ascii="Calibri" w:eastAsia="Calibri" w:hAnsi="Calibri" w:cs="Times New Roman"/>
                <w:szCs w:val="24"/>
              </w:rPr>
              <w:t>у</w:t>
            </w:r>
            <w:r w:rsidRPr="00576D26">
              <w:rPr>
                <w:rFonts w:ascii="Calibri" w:eastAsia="Calibri" w:hAnsi="Calibri" w:cs="Times New Roman"/>
                <w:szCs w:val="24"/>
              </w:rPr>
              <w:t>ментарий «Иматон»</w:t>
            </w:r>
          </w:p>
        </w:tc>
        <w:tc>
          <w:tcPr>
            <w:tcW w:w="1554" w:type="dxa"/>
            <w:vAlign w:val="center"/>
          </w:tcPr>
          <w:p w:rsidR="007572D1" w:rsidRPr="00576D26" w:rsidRDefault="007572D1" w:rsidP="00576D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572D1" w:rsidRPr="00576D26" w:rsidTr="00576D26">
        <w:tc>
          <w:tcPr>
            <w:tcW w:w="758" w:type="dxa"/>
            <w:vMerge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595" w:type="dxa"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Тест Гилфорда</w:t>
            </w:r>
          </w:p>
        </w:tc>
        <w:tc>
          <w:tcPr>
            <w:tcW w:w="1554" w:type="dxa"/>
            <w:vAlign w:val="center"/>
          </w:tcPr>
          <w:p w:rsidR="007572D1" w:rsidRPr="00576D26" w:rsidRDefault="007572D1" w:rsidP="00576D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1</w:t>
            </w:r>
          </w:p>
        </w:tc>
      </w:tr>
      <w:tr w:rsidR="007572D1" w:rsidRPr="00576D26" w:rsidTr="00576D26">
        <w:tc>
          <w:tcPr>
            <w:tcW w:w="758" w:type="dxa"/>
            <w:vMerge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595" w:type="dxa"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Тест детской апперцепции (САТ)</w:t>
            </w:r>
          </w:p>
        </w:tc>
        <w:tc>
          <w:tcPr>
            <w:tcW w:w="1554" w:type="dxa"/>
            <w:vAlign w:val="center"/>
          </w:tcPr>
          <w:p w:rsidR="007572D1" w:rsidRPr="00576D26" w:rsidRDefault="007572D1" w:rsidP="00576D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1</w:t>
            </w:r>
          </w:p>
        </w:tc>
      </w:tr>
      <w:tr w:rsidR="007572D1" w:rsidRPr="00576D26" w:rsidTr="00576D26">
        <w:tc>
          <w:tcPr>
            <w:tcW w:w="758" w:type="dxa"/>
            <w:vMerge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595" w:type="dxa"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Цветовой тест Люшера</w:t>
            </w:r>
          </w:p>
        </w:tc>
        <w:tc>
          <w:tcPr>
            <w:tcW w:w="1554" w:type="dxa"/>
            <w:vAlign w:val="center"/>
          </w:tcPr>
          <w:p w:rsidR="007572D1" w:rsidRPr="00576D26" w:rsidRDefault="007572D1" w:rsidP="00576D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1</w:t>
            </w:r>
          </w:p>
        </w:tc>
      </w:tr>
      <w:tr w:rsidR="007572D1" w:rsidRPr="00576D26" w:rsidTr="00576D26">
        <w:tc>
          <w:tcPr>
            <w:tcW w:w="758" w:type="dxa"/>
            <w:vMerge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595" w:type="dxa"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Методика экспресс – диагностики работосп</w:t>
            </w:r>
            <w:r w:rsidRPr="00576D26">
              <w:rPr>
                <w:rFonts w:ascii="Calibri" w:eastAsia="Calibri" w:hAnsi="Calibri" w:cs="Times New Roman"/>
                <w:szCs w:val="24"/>
              </w:rPr>
              <w:t>о</w:t>
            </w:r>
            <w:r w:rsidRPr="00576D26">
              <w:rPr>
                <w:rFonts w:ascii="Calibri" w:eastAsia="Calibri" w:hAnsi="Calibri" w:cs="Times New Roman"/>
                <w:szCs w:val="24"/>
              </w:rPr>
              <w:t>собности и функционального состояния чел</w:t>
            </w:r>
            <w:r w:rsidRPr="00576D26">
              <w:rPr>
                <w:rFonts w:ascii="Calibri" w:eastAsia="Calibri" w:hAnsi="Calibri" w:cs="Times New Roman"/>
                <w:szCs w:val="24"/>
              </w:rPr>
              <w:t>о</w:t>
            </w:r>
            <w:r w:rsidRPr="00576D26">
              <w:rPr>
                <w:rFonts w:ascii="Calibri" w:eastAsia="Calibri" w:hAnsi="Calibri" w:cs="Times New Roman"/>
                <w:szCs w:val="24"/>
              </w:rPr>
              <w:t>века (методика М.П. Мороз)</w:t>
            </w:r>
          </w:p>
        </w:tc>
        <w:tc>
          <w:tcPr>
            <w:tcW w:w="1554" w:type="dxa"/>
            <w:vAlign w:val="center"/>
          </w:tcPr>
          <w:p w:rsidR="007572D1" w:rsidRPr="00576D26" w:rsidRDefault="007572D1" w:rsidP="00576D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1</w:t>
            </w:r>
          </w:p>
        </w:tc>
      </w:tr>
      <w:tr w:rsidR="007572D1" w:rsidRPr="00576D26" w:rsidTr="00576D26">
        <w:tc>
          <w:tcPr>
            <w:tcW w:w="758" w:type="dxa"/>
            <w:vMerge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595" w:type="dxa"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Тест Ландольта – диагностика работоспосо</w:t>
            </w:r>
            <w:r w:rsidRPr="00576D26">
              <w:rPr>
                <w:rFonts w:ascii="Calibri" w:eastAsia="Calibri" w:hAnsi="Calibri" w:cs="Times New Roman"/>
                <w:szCs w:val="24"/>
              </w:rPr>
              <w:t>б</w:t>
            </w:r>
            <w:r w:rsidRPr="00576D26">
              <w:rPr>
                <w:rFonts w:ascii="Calibri" w:eastAsia="Calibri" w:hAnsi="Calibri" w:cs="Times New Roman"/>
                <w:szCs w:val="24"/>
              </w:rPr>
              <w:t>ности</w:t>
            </w:r>
          </w:p>
        </w:tc>
        <w:tc>
          <w:tcPr>
            <w:tcW w:w="1554" w:type="dxa"/>
            <w:vAlign w:val="center"/>
          </w:tcPr>
          <w:p w:rsidR="007572D1" w:rsidRPr="00576D26" w:rsidRDefault="007572D1" w:rsidP="00576D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1</w:t>
            </w:r>
          </w:p>
        </w:tc>
      </w:tr>
      <w:tr w:rsidR="007572D1" w:rsidRPr="00576D26" w:rsidTr="00576D26">
        <w:tc>
          <w:tcPr>
            <w:tcW w:w="758" w:type="dxa"/>
            <w:vMerge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595" w:type="dxa"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Проективная методика «</w:t>
            </w:r>
            <w:r w:rsidRPr="00576D26">
              <w:rPr>
                <w:rFonts w:ascii="Calibri" w:eastAsia="Calibri" w:hAnsi="Calibri" w:cs="Times New Roman"/>
                <w:szCs w:val="24"/>
                <w:lang w:val="en-US"/>
              </w:rPr>
              <w:t>Hand</w:t>
            </w:r>
            <w:r w:rsidRPr="00576D26">
              <w:rPr>
                <w:rFonts w:ascii="Calibri" w:eastAsia="Calibri" w:hAnsi="Calibri" w:cs="Times New Roman"/>
                <w:szCs w:val="24"/>
              </w:rPr>
              <w:t xml:space="preserve"> - тест» диагн</w:t>
            </w:r>
            <w:r w:rsidRPr="00576D26">
              <w:rPr>
                <w:rFonts w:ascii="Calibri" w:eastAsia="Calibri" w:hAnsi="Calibri" w:cs="Times New Roman"/>
                <w:szCs w:val="24"/>
              </w:rPr>
              <w:t>о</w:t>
            </w:r>
            <w:r w:rsidRPr="00576D26">
              <w:rPr>
                <w:rFonts w:ascii="Calibri" w:eastAsia="Calibri" w:hAnsi="Calibri" w:cs="Times New Roman"/>
                <w:szCs w:val="24"/>
              </w:rPr>
              <w:t>стика социальной агрессии</w:t>
            </w:r>
          </w:p>
        </w:tc>
        <w:tc>
          <w:tcPr>
            <w:tcW w:w="1554" w:type="dxa"/>
            <w:vAlign w:val="center"/>
          </w:tcPr>
          <w:p w:rsidR="007572D1" w:rsidRPr="00576D26" w:rsidRDefault="007572D1" w:rsidP="00576D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1</w:t>
            </w:r>
          </w:p>
        </w:tc>
      </w:tr>
      <w:tr w:rsidR="007572D1" w:rsidRPr="00576D26" w:rsidTr="00576D26">
        <w:tc>
          <w:tcPr>
            <w:tcW w:w="758" w:type="dxa"/>
            <w:vMerge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595" w:type="dxa"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Дополнительный комплект (Фрустрационного теста Розенцвейга)</w:t>
            </w:r>
          </w:p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- взрослый вариант</w:t>
            </w:r>
          </w:p>
        </w:tc>
        <w:tc>
          <w:tcPr>
            <w:tcW w:w="1554" w:type="dxa"/>
            <w:vAlign w:val="center"/>
          </w:tcPr>
          <w:p w:rsidR="007572D1" w:rsidRPr="00576D26" w:rsidRDefault="007572D1" w:rsidP="00576D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1</w:t>
            </w:r>
          </w:p>
        </w:tc>
      </w:tr>
      <w:tr w:rsidR="007572D1" w:rsidRPr="00576D26" w:rsidTr="00576D26">
        <w:tc>
          <w:tcPr>
            <w:tcW w:w="758" w:type="dxa"/>
            <w:vMerge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595" w:type="dxa"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«Песочная магия»</w:t>
            </w:r>
          </w:p>
        </w:tc>
        <w:tc>
          <w:tcPr>
            <w:tcW w:w="1554" w:type="dxa"/>
            <w:vAlign w:val="center"/>
          </w:tcPr>
          <w:p w:rsidR="007572D1" w:rsidRPr="00576D26" w:rsidRDefault="007572D1" w:rsidP="00576D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1</w:t>
            </w:r>
          </w:p>
        </w:tc>
      </w:tr>
      <w:tr w:rsidR="007572D1" w:rsidRPr="00576D26" w:rsidTr="00576D26">
        <w:tc>
          <w:tcPr>
            <w:tcW w:w="758" w:type="dxa"/>
            <w:vMerge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595" w:type="dxa"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Методика цветодиагностики и психотерапии произведения искусства (Методика В.М.Элькина)</w:t>
            </w:r>
          </w:p>
        </w:tc>
        <w:tc>
          <w:tcPr>
            <w:tcW w:w="1554" w:type="dxa"/>
            <w:vAlign w:val="center"/>
          </w:tcPr>
          <w:p w:rsidR="007572D1" w:rsidRPr="00576D26" w:rsidRDefault="007572D1" w:rsidP="00576D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1</w:t>
            </w:r>
          </w:p>
        </w:tc>
      </w:tr>
      <w:tr w:rsidR="007572D1" w:rsidRPr="00576D26" w:rsidTr="00576D26">
        <w:tc>
          <w:tcPr>
            <w:tcW w:w="758" w:type="dxa"/>
            <w:vMerge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595" w:type="dxa"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Методика В.А. Ананьева «Встреча с целит</w:t>
            </w:r>
            <w:r w:rsidRPr="00576D26">
              <w:rPr>
                <w:rFonts w:ascii="Calibri" w:eastAsia="Calibri" w:hAnsi="Calibri" w:cs="Times New Roman"/>
                <w:szCs w:val="24"/>
              </w:rPr>
              <w:t>е</w:t>
            </w:r>
            <w:r w:rsidRPr="00576D26">
              <w:rPr>
                <w:rFonts w:ascii="Calibri" w:eastAsia="Calibri" w:hAnsi="Calibri" w:cs="Times New Roman"/>
                <w:szCs w:val="24"/>
              </w:rPr>
              <w:t>лем»</w:t>
            </w:r>
          </w:p>
        </w:tc>
        <w:tc>
          <w:tcPr>
            <w:tcW w:w="1554" w:type="dxa"/>
            <w:vAlign w:val="center"/>
          </w:tcPr>
          <w:p w:rsidR="007572D1" w:rsidRPr="00576D26" w:rsidRDefault="007572D1" w:rsidP="00576D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1</w:t>
            </w:r>
          </w:p>
        </w:tc>
      </w:tr>
      <w:tr w:rsidR="007572D1" w:rsidRPr="00576D26" w:rsidTr="00576D26">
        <w:tc>
          <w:tcPr>
            <w:tcW w:w="758" w:type="dxa"/>
            <w:vMerge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595" w:type="dxa"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«Ультрапарадоксальная психотерапия» (м</w:t>
            </w:r>
            <w:r w:rsidRPr="00576D26">
              <w:rPr>
                <w:rFonts w:ascii="Calibri" w:eastAsia="Calibri" w:hAnsi="Calibri" w:cs="Times New Roman"/>
                <w:szCs w:val="24"/>
              </w:rPr>
              <w:t>е</w:t>
            </w:r>
            <w:r w:rsidRPr="00576D26">
              <w:rPr>
                <w:rFonts w:ascii="Calibri" w:eastAsia="Calibri" w:hAnsi="Calibri" w:cs="Times New Roman"/>
                <w:szCs w:val="24"/>
              </w:rPr>
              <w:t>тодика Н.И. Косенкова)</w:t>
            </w:r>
          </w:p>
        </w:tc>
        <w:tc>
          <w:tcPr>
            <w:tcW w:w="1554" w:type="dxa"/>
            <w:vAlign w:val="center"/>
          </w:tcPr>
          <w:p w:rsidR="007572D1" w:rsidRPr="00576D26" w:rsidRDefault="007572D1" w:rsidP="00576D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1</w:t>
            </w:r>
          </w:p>
        </w:tc>
      </w:tr>
      <w:tr w:rsidR="007572D1" w:rsidRPr="00576D26" w:rsidTr="00576D26">
        <w:tc>
          <w:tcPr>
            <w:tcW w:w="758" w:type="dxa"/>
            <w:vMerge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595" w:type="dxa"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 xml:space="preserve">Факторный личностный опросник Кеттелла (16 </w:t>
            </w:r>
            <w:r w:rsidRPr="00576D26">
              <w:rPr>
                <w:rFonts w:ascii="Calibri" w:eastAsia="Calibri" w:hAnsi="Calibri" w:cs="Times New Roman"/>
                <w:szCs w:val="24"/>
                <w:lang w:val="en-US"/>
              </w:rPr>
              <w:t>PF</w:t>
            </w:r>
            <w:r w:rsidRPr="00576D26">
              <w:rPr>
                <w:rFonts w:ascii="Calibri" w:eastAsia="Calibri" w:hAnsi="Calibri" w:cs="Times New Roman"/>
                <w:szCs w:val="24"/>
              </w:rPr>
              <w:t xml:space="preserve"> - взрослый)</w:t>
            </w:r>
          </w:p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Дополнительные комплекты:</w:t>
            </w:r>
          </w:p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  <w:lang w:val="en-US"/>
              </w:rPr>
              <w:t>HSPQ</w:t>
            </w:r>
            <w:r w:rsidRPr="00576D26">
              <w:rPr>
                <w:rFonts w:ascii="Calibri" w:eastAsia="Calibri" w:hAnsi="Calibri" w:cs="Times New Roman"/>
                <w:szCs w:val="24"/>
              </w:rPr>
              <w:t xml:space="preserve"> – подростковый</w:t>
            </w:r>
          </w:p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  <w:lang w:val="en-US"/>
              </w:rPr>
              <w:lastRenderedPageBreak/>
              <w:t>CPQ</w:t>
            </w:r>
            <w:r w:rsidRPr="00576D26">
              <w:rPr>
                <w:rFonts w:ascii="Calibri" w:eastAsia="Calibri" w:hAnsi="Calibri" w:cs="Times New Roman"/>
                <w:szCs w:val="24"/>
              </w:rPr>
              <w:t xml:space="preserve"> – детский</w:t>
            </w:r>
          </w:p>
        </w:tc>
        <w:tc>
          <w:tcPr>
            <w:tcW w:w="1554" w:type="dxa"/>
            <w:vAlign w:val="center"/>
          </w:tcPr>
          <w:p w:rsidR="007572D1" w:rsidRPr="00576D26" w:rsidRDefault="007572D1" w:rsidP="00576D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lastRenderedPageBreak/>
              <w:t>1</w:t>
            </w:r>
          </w:p>
        </w:tc>
      </w:tr>
      <w:tr w:rsidR="007572D1" w:rsidRPr="00576D26" w:rsidTr="00576D26">
        <w:tc>
          <w:tcPr>
            <w:tcW w:w="758" w:type="dxa"/>
            <w:vMerge w:val="restart"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lastRenderedPageBreak/>
              <w:t>5</w:t>
            </w:r>
          </w:p>
        </w:tc>
        <w:tc>
          <w:tcPr>
            <w:tcW w:w="4595" w:type="dxa"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Профессиональный психологический инстр</w:t>
            </w:r>
            <w:r w:rsidRPr="00576D26">
              <w:rPr>
                <w:rFonts w:ascii="Calibri" w:eastAsia="Calibri" w:hAnsi="Calibri" w:cs="Times New Roman"/>
                <w:szCs w:val="24"/>
              </w:rPr>
              <w:t>у</w:t>
            </w:r>
            <w:r w:rsidRPr="00576D26">
              <w:rPr>
                <w:rFonts w:ascii="Calibri" w:eastAsia="Calibri" w:hAnsi="Calibri" w:cs="Times New Roman"/>
                <w:szCs w:val="24"/>
              </w:rPr>
              <w:t>ментарий «Мозартика»</w:t>
            </w:r>
          </w:p>
        </w:tc>
        <w:tc>
          <w:tcPr>
            <w:tcW w:w="1554" w:type="dxa"/>
            <w:vAlign w:val="center"/>
          </w:tcPr>
          <w:p w:rsidR="007572D1" w:rsidRPr="00576D26" w:rsidRDefault="007572D1" w:rsidP="00576D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572D1" w:rsidRPr="00576D26" w:rsidTr="00576D26">
        <w:tc>
          <w:tcPr>
            <w:tcW w:w="758" w:type="dxa"/>
            <w:vMerge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595" w:type="dxa"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Дорога в космос</w:t>
            </w:r>
          </w:p>
        </w:tc>
        <w:tc>
          <w:tcPr>
            <w:tcW w:w="1554" w:type="dxa"/>
            <w:vAlign w:val="center"/>
          </w:tcPr>
          <w:p w:rsidR="007572D1" w:rsidRPr="00576D26" w:rsidRDefault="007572D1" w:rsidP="00576D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1</w:t>
            </w:r>
          </w:p>
        </w:tc>
      </w:tr>
      <w:tr w:rsidR="007572D1" w:rsidRPr="00576D26" w:rsidTr="00576D26">
        <w:tc>
          <w:tcPr>
            <w:tcW w:w="758" w:type="dxa"/>
            <w:vMerge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595" w:type="dxa"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Подмосковный городок</w:t>
            </w:r>
          </w:p>
        </w:tc>
        <w:tc>
          <w:tcPr>
            <w:tcW w:w="1554" w:type="dxa"/>
            <w:vAlign w:val="center"/>
          </w:tcPr>
          <w:p w:rsidR="007572D1" w:rsidRPr="00576D26" w:rsidRDefault="007572D1" w:rsidP="00576D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1</w:t>
            </w:r>
          </w:p>
        </w:tc>
      </w:tr>
      <w:tr w:rsidR="007572D1" w:rsidRPr="00576D26" w:rsidTr="00576D26">
        <w:tc>
          <w:tcPr>
            <w:tcW w:w="758" w:type="dxa"/>
            <w:vMerge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595" w:type="dxa"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Туманы</w:t>
            </w:r>
          </w:p>
        </w:tc>
        <w:tc>
          <w:tcPr>
            <w:tcW w:w="1554" w:type="dxa"/>
            <w:vAlign w:val="center"/>
          </w:tcPr>
          <w:p w:rsidR="007572D1" w:rsidRPr="00576D26" w:rsidRDefault="007572D1" w:rsidP="00576D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1</w:t>
            </w:r>
          </w:p>
        </w:tc>
      </w:tr>
      <w:tr w:rsidR="007572D1" w:rsidRPr="00576D26" w:rsidTr="00576D26">
        <w:tc>
          <w:tcPr>
            <w:tcW w:w="758" w:type="dxa"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6</w:t>
            </w:r>
          </w:p>
        </w:tc>
        <w:tc>
          <w:tcPr>
            <w:tcW w:w="4595" w:type="dxa"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Канцелярские принадлежности</w:t>
            </w:r>
          </w:p>
        </w:tc>
        <w:tc>
          <w:tcPr>
            <w:tcW w:w="1554" w:type="dxa"/>
            <w:vAlign w:val="center"/>
          </w:tcPr>
          <w:p w:rsidR="007572D1" w:rsidRPr="00576D26" w:rsidRDefault="007572D1" w:rsidP="00576D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В достато</w:t>
            </w:r>
            <w:r w:rsidRPr="00576D26">
              <w:rPr>
                <w:rFonts w:ascii="Calibri" w:eastAsia="Calibri" w:hAnsi="Calibri" w:cs="Times New Roman"/>
                <w:szCs w:val="24"/>
              </w:rPr>
              <w:t>ч</w:t>
            </w:r>
            <w:r w:rsidRPr="00576D26">
              <w:rPr>
                <w:rFonts w:ascii="Calibri" w:eastAsia="Calibri" w:hAnsi="Calibri" w:cs="Times New Roman"/>
                <w:szCs w:val="24"/>
              </w:rPr>
              <w:t>ном колич</w:t>
            </w:r>
            <w:r w:rsidRPr="00576D26">
              <w:rPr>
                <w:rFonts w:ascii="Calibri" w:eastAsia="Calibri" w:hAnsi="Calibri" w:cs="Times New Roman"/>
                <w:szCs w:val="24"/>
              </w:rPr>
              <w:t>е</w:t>
            </w:r>
            <w:r w:rsidRPr="00576D26">
              <w:rPr>
                <w:rFonts w:ascii="Calibri" w:eastAsia="Calibri" w:hAnsi="Calibri" w:cs="Times New Roman"/>
                <w:szCs w:val="24"/>
              </w:rPr>
              <w:t>стве</w:t>
            </w:r>
          </w:p>
        </w:tc>
      </w:tr>
      <w:tr w:rsidR="007572D1" w:rsidRPr="00576D26" w:rsidTr="00576D26">
        <w:tc>
          <w:tcPr>
            <w:tcW w:w="758" w:type="dxa"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7</w:t>
            </w:r>
          </w:p>
        </w:tc>
        <w:tc>
          <w:tcPr>
            <w:tcW w:w="4595" w:type="dxa"/>
          </w:tcPr>
          <w:p w:rsidR="007572D1" w:rsidRPr="00576D26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Мебель</w:t>
            </w:r>
          </w:p>
        </w:tc>
        <w:tc>
          <w:tcPr>
            <w:tcW w:w="1554" w:type="dxa"/>
            <w:vAlign w:val="center"/>
          </w:tcPr>
          <w:p w:rsidR="007572D1" w:rsidRPr="00576D26" w:rsidRDefault="007572D1" w:rsidP="00576D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В достато</w:t>
            </w:r>
            <w:r w:rsidRPr="00576D26">
              <w:rPr>
                <w:rFonts w:ascii="Calibri" w:eastAsia="Calibri" w:hAnsi="Calibri" w:cs="Times New Roman"/>
                <w:szCs w:val="24"/>
              </w:rPr>
              <w:t>ч</w:t>
            </w:r>
            <w:r w:rsidRPr="00576D26">
              <w:rPr>
                <w:rFonts w:ascii="Calibri" w:eastAsia="Calibri" w:hAnsi="Calibri" w:cs="Times New Roman"/>
                <w:szCs w:val="24"/>
              </w:rPr>
              <w:t>ном колич</w:t>
            </w:r>
            <w:r w:rsidRPr="00576D26">
              <w:rPr>
                <w:rFonts w:ascii="Calibri" w:eastAsia="Calibri" w:hAnsi="Calibri" w:cs="Times New Roman"/>
                <w:szCs w:val="24"/>
              </w:rPr>
              <w:t>е</w:t>
            </w:r>
            <w:r w:rsidRPr="00576D26">
              <w:rPr>
                <w:rFonts w:ascii="Calibri" w:eastAsia="Calibri" w:hAnsi="Calibri" w:cs="Times New Roman"/>
                <w:szCs w:val="24"/>
              </w:rPr>
              <w:t>стве</w:t>
            </w:r>
          </w:p>
        </w:tc>
      </w:tr>
    </w:tbl>
    <w:p w:rsidR="007572D1" w:rsidRPr="00E13C9D" w:rsidRDefault="007572D1" w:rsidP="007572D1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7572D1" w:rsidRPr="00E13C9D" w:rsidRDefault="006166C6" w:rsidP="006166C6">
      <w:pPr>
        <w:spacing w:after="0" w:line="240" w:lineRule="auto"/>
        <w:ind w:left="567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Ожидаемые результаты</w:t>
      </w:r>
    </w:p>
    <w:p w:rsidR="007572D1" w:rsidRPr="00E13C9D" w:rsidRDefault="007572D1" w:rsidP="007572D1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7572D1" w:rsidRPr="00E13C9D" w:rsidRDefault="007572D1" w:rsidP="00147DFF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В результате реализации мероприятий данной программы будут достигнуты следующие результаты:</w:t>
      </w:r>
    </w:p>
    <w:p w:rsidR="007572D1" w:rsidRPr="00E13C9D" w:rsidRDefault="007572D1" w:rsidP="00D85C64">
      <w:pPr>
        <w:numPr>
          <w:ilvl w:val="0"/>
          <w:numId w:val="10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Организована своевременная помощь детям подвер</w:t>
      </w:r>
      <w:r w:rsidRPr="00E13C9D">
        <w:rPr>
          <w:rFonts w:ascii="Calibri" w:eastAsia="Calibri" w:hAnsi="Calibri" w:cs="Times New Roman"/>
          <w:sz w:val="24"/>
          <w:szCs w:val="24"/>
        </w:rPr>
        <w:t>г</w:t>
      </w:r>
      <w:r w:rsidRPr="00E13C9D">
        <w:rPr>
          <w:rFonts w:ascii="Calibri" w:eastAsia="Calibri" w:hAnsi="Calibri" w:cs="Times New Roman"/>
          <w:sz w:val="24"/>
          <w:szCs w:val="24"/>
        </w:rPr>
        <w:t>шимся насилию и жестокому обращению.</w:t>
      </w:r>
    </w:p>
    <w:p w:rsidR="007572D1" w:rsidRPr="00E13C9D" w:rsidRDefault="007572D1" w:rsidP="00D85C64">
      <w:pPr>
        <w:numPr>
          <w:ilvl w:val="0"/>
          <w:numId w:val="10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Граждане, в том числе несовершеннолетние, информ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рованы, об учреждениях и службах, куда можно обратиться с сообщением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о случаях насилия жестокого обращения с детьми.</w:t>
      </w:r>
    </w:p>
    <w:p w:rsidR="007572D1" w:rsidRPr="00E13C9D" w:rsidRDefault="007572D1" w:rsidP="00D85C64">
      <w:pPr>
        <w:numPr>
          <w:ilvl w:val="0"/>
          <w:numId w:val="10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Информация о случаях насилия и жестокого обращения с детьми оперативно поступает в междисциплинарную команду учреждения, которая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незамедлительно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реагирует и принимает соответствующие меры по оказанию медицинской, психолог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ческой, педагогической, юридической помощи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ребёнку и его семье.</w:t>
      </w:r>
    </w:p>
    <w:p w:rsidR="007572D1" w:rsidRPr="00E13C9D" w:rsidRDefault="007572D1" w:rsidP="00D85C64">
      <w:pPr>
        <w:numPr>
          <w:ilvl w:val="0"/>
          <w:numId w:val="10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Основными принципами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деятельности междисципл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нарной команды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являются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сотрудничество и скоординирова</w:t>
      </w:r>
      <w:r w:rsidRPr="00E13C9D">
        <w:rPr>
          <w:rFonts w:ascii="Calibri" w:eastAsia="Calibri" w:hAnsi="Calibri" w:cs="Times New Roman"/>
          <w:sz w:val="24"/>
          <w:szCs w:val="24"/>
        </w:rPr>
        <w:t>н</w:t>
      </w:r>
      <w:r w:rsidRPr="00E13C9D">
        <w:rPr>
          <w:rFonts w:ascii="Calibri" w:eastAsia="Calibri" w:hAnsi="Calibri" w:cs="Times New Roman"/>
          <w:sz w:val="24"/>
          <w:szCs w:val="24"/>
        </w:rPr>
        <w:t>ная работа профессионалов в интересах ребёнка, зафиксир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ванные нормативно-правовыми документами.</w:t>
      </w:r>
    </w:p>
    <w:p w:rsidR="007572D1" w:rsidRPr="00E13C9D" w:rsidRDefault="007572D1" w:rsidP="00D85C64">
      <w:pPr>
        <w:numPr>
          <w:ilvl w:val="0"/>
          <w:numId w:val="10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Уменьшены симптомы травмы ребёнка, он вернулся к обычному уровню развития и жизнедеятельности, сосредот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lastRenderedPageBreak/>
        <w:t>чившись на</w:t>
      </w:r>
      <w: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развитии сильных сторон своей личности и жизне</w:t>
      </w:r>
      <w:r w:rsidRPr="00E13C9D">
        <w:rPr>
          <w:rFonts w:ascii="Calibri" w:eastAsia="Calibri" w:hAnsi="Calibri" w:cs="Times New Roman"/>
          <w:sz w:val="24"/>
          <w:szCs w:val="24"/>
        </w:rPr>
        <w:t>н</w:t>
      </w:r>
      <w:r w:rsidRPr="00E13C9D">
        <w:rPr>
          <w:rFonts w:ascii="Calibri" w:eastAsia="Calibri" w:hAnsi="Calibri" w:cs="Times New Roman"/>
          <w:sz w:val="24"/>
          <w:szCs w:val="24"/>
        </w:rPr>
        <w:t>ных ресурсах.</w:t>
      </w:r>
    </w:p>
    <w:p w:rsidR="007572D1" w:rsidRPr="00E13C9D" w:rsidRDefault="007572D1" w:rsidP="007572D1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7572D1" w:rsidRPr="00E13C9D" w:rsidRDefault="007572D1" w:rsidP="00147DFF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13C9D">
        <w:rPr>
          <w:rFonts w:ascii="Calibri" w:eastAsia="Calibri" w:hAnsi="Calibri" w:cs="Times New Roman"/>
          <w:b/>
          <w:sz w:val="24"/>
          <w:szCs w:val="24"/>
        </w:rPr>
        <w:t>Ме</w:t>
      </w:r>
      <w:r w:rsidR="006166C6">
        <w:rPr>
          <w:rFonts w:ascii="Calibri" w:eastAsia="Calibri" w:hAnsi="Calibri" w:cs="Times New Roman"/>
          <w:b/>
          <w:sz w:val="24"/>
          <w:szCs w:val="24"/>
        </w:rPr>
        <w:t>ханизм отслеживания результатов</w:t>
      </w:r>
    </w:p>
    <w:p w:rsidR="007572D1" w:rsidRPr="00E13C9D" w:rsidRDefault="007572D1" w:rsidP="00147DFF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7572D1" w:rsidRPr="00E13C9D" w:rsidRDefault="007572D1" w:rsidP="00147DFF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Ведение мониторинга состояния детей и родителей, о</w:t>
      </w:r>
      <w:r w:rsidRPr="00E13C9D">
        <w:rPr>
          <w:rFonts w:ascii="Calibri" w:eastAsia="Calibri" w:hAnsi="Calibri" w:cs="Times New Roman"/>
          <w:sz w:val="24"/>
          <w:szCs w:val="24"/>
        </w:rPr>
        <w:t>т</w:t>
      </w:r>
      <w:r w:rsidRPr="00E13C9D">
        <w:rPr>
          <w:rFonts w:ascii="Calibri" w:eastAsia="Calibri" w:hAnsi="Calibri" w:cs="Times New Roman"/>
          <w:sz w:val="24"/>
          <w:szCs w:val="24"/>
        </w:rPr>
        <w:t>слеживая его динамику в течение 6 месяцев.</w:t>
      </w:r>
    </w:p>
    <w:p w:rsidR="006166C6" w:rsidRPr="00E13C9D" w:rsidRDefault="006166C6" w:rsidP="00147DFF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</w:p>
    <w:p w:rsidR="007572D1" w:rsidRPr="00E13C9D" w:rsidRDefault="007572D1" w:rsidP="00147DFF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  <w:u w:val="single"/>
        </w:rPr>
        <w:t>Критерии эффективности</w:t>
      </w:r>
      <w:r w:rsidRPr="00E13C9D">
        <w:rPr>
          <w:rFonts w:ascii="Calibri" w:eastAsia="Calibri" w:hAnsi="Calibri" w:cs="Times New Roman"/>
          <w:sz w:val="24"/>
          <w:szCs w:val="24"/>
        </w:rPr>
        <w:t>.</w:t>
      </w:r>
    </w:p>
    <w:p w:rsidR="007572D1" w:rsidRPr="00E13C9D" w:rsidRDefault="007572D1" w:rsidP="007572D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4"/>
        <w:gridCol w:w="1920"/>
        <w:gridCol w:w="1655"/>
      </w:tblGrid>
      <w:tr w:rsidR="007572D1" w:rsidRPr="00576D26" w:rsidTr="00576D26">
        <w:tc>
          <w:tcPr>
            <w:tcW w:w="4395" w:type="dxa"/>
            <w:vAlign w:val="center"/>
          </w:tcPr>
          <w:p w:rsidR="007572D1" w:rsidRPr="00576D26" w:rsidRDefault="007572D1" w:rsidP="00576D26">
            <w:pPr>
              <w:spacing w:after="0" w:line="240" w:lineRule="auto"/>
              <w:ind w:left="34" w:right="-6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Наименование критерия</w:t>
            </w:r>
          </w:p>
        </w:tc>
        <w:tc>
          <w:tcPr>
            <w:tcW w:w="2414" w:type="dxa"/>
            <w:vAlign w:val="center"/>
          </w:tcPr>
          <w:p w:rsidR="007572D1" w:rsidRPr="00576D26" w:rsidRDefault="007572D1" w:rsidP="00576D26">
            <w:pPr>
              <w:spacing w:after="0" w:line="240" w:lineRule="auto"/>
              <w:ind w:left="34" w:right="-6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В</w:t>
            </w:r>
            <w:r w:rsidR="00D954EF"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Pr="00576D26">
              <w:rPr>
                <w:rFonts w:ascii="Calibri" w:eastAsia="Calibri" w:hAnsi="Calibri" w:cs="Times New Roman"/>
                <w:szCs w:val="24"/>
              </w:rPr>
              <w:t>начале обр</w:t>
            </w:r>
            <w:r w:rsidRPr="00576D26">
              <w:rPr>
                <w:rFonts w:ascii="Calibri" w:eastAsia="Calibri" w:hAnsi="Calibri" w:cs="Times New Roman"/>
                <w:szCs w:val="24"/>
              </w:rPr>
              <w:t>а</w:t>
            </w:r>
            <w:r w:rsidRPr="00576D26">
              <w:rPr>
                <w:rFonts w:ascii="Calibri" w:eastAsia="Calibri" w:hAnsi="Calibri" w:cs="Times New Roman"/>
                <w:szCs w:val="24"/>
              </w:rPr>
              <w:t>щения</w:t>
            </w:r>
          </w:p>
        </w:tc>
        <w:tc>
          <w:tcPr>
            <w:tcW w:w="2160" w:type="dxa"/>
            <w:vAlign w:val="center"/>
          </w:tcPr>
          <w:p w:rsidR="007572D1" w:rsidRPr="00576D26" w:rsidRDefault="007572D1" w:rsidP="00576D26">
            <w:pPr>
              <w:spacing w:after="0" w:line="240" w:lineRule="auto"/>
              <w:ind w:left="34" w:right="-6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Через 6 мес</w:t>
            </w:r>
            <w:r w:rsidRPr="00576D26">
              <w:rPr>
                <w:rFonts w:ascii="Calibri" w:eastAsia="Calibri" w:hAnsi="Calibri" w:cs="Times New Roman"/>
                <w:szCs w:val="24"/>
              </w:rPr>
              <w:t>я</w:t>
            </w:r>
            <w:r w:rsidRPr="00576D26">
              <w:rPr>
                <w:rFonts w:ascii="Calibri" w:eastAsia="Calibri" w:hAnsi="Calibri" w:cs="Times New Roman"/>
                <w:szCs w:val="24"/>
              </w:rPr>
              <w:t>цев</w:t>
            </w:r>
          </w:p>
        </w:tc>
      </w:tr>
      <w:tr w:rsidR="007572D1" w:rsidRPr="00576D26" w:rsidTr="006166C6">
        <w:tc>
          <w:tcPr>
            <w:tcW w:w="4395" w:type="dxa"/>
          </w:tcPr>
          <w:p w:rsidR="007572D1" w:rsidRPr="00576D26" w:rsidRDefault="007572D1" w:rsidP="00576D26">
            <w:pPr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Частота обращений (в том чи</w:t>
            </w:r>
            <w:r w:rsidRPr="00576D26">
              <w:rPr>
                <w:rFonts w:ascii="Calibri" w:eastAsia="Calibri" w:hAnsi="Calibri" w:cs="Times New Roman"/>
                <w:szCs w:val="24"/>
              </w:rPr>
              <w:t>с</w:t>
            </w:r>
            <w:r w:rsidRPr="00576D26">
              <w:rPr>
                <w:rFonts w:ascii="Calibri" w:eastAsia="Calibri" w:hAnsi="Calibri" w:cs="Times New Roman"/>
                <w:szCs w:val="24"/>
              </w:rPr>
              <w:t>ле повторных) в случае нас</w:t>
            </w:r>
            <w:r w:rsidRPr="00576D26">
              <w:rPr>
                <w:rFonts w:ascii="Calibri" w:eastAsia="Calibri" w:hAnsi="Calibri" w:cs="Times New Roman"/>
                <w:szCs w:val="24"/>
              </w:rPr>
              <w:t>и</w:t>
            </w:r>
            <w:r w:rsidRPr="00576D26">
              <w:rPr>
                <w:rFonts w:ascii="Calibri" w:eastAsia="Calibri" w:hAnsi="Calibri" w:cs="Times New Roman"/>
                <w:szCs w:val="24"/>
              </w:rPr>
              <w:t>лия</w:t>
            </w:r>
            <w:r w:rsidRPr="00576D26">
              <w:t xml:space="preserve"> </w:t>
            </w:r>
            <w:r w:rsidRPr="00576D26">
              <w:rPr>
                <w:rFonts w:ascii="Calibri" w:eastAsia="Calibri" w:hAnsi="Calibri" w:cs="Times New Roman"/>
                <w:szCs w:val="24"/>
              </w:rPr>
              <w:t>и жестокого обращения.</w:t>
            </w:r>
          </w:p>
        </w:tc>
        <w:tc>
          <w:tcPr>
            <w:tcW w:w="2414" w:type="dxa"/>
          </w:tcPr>
          <w:p w:rsidR="007572D1" w:rsidRPr="00576D26" w:rsidRDefault="007572D1" w:rsidP="006166C6">
            <w:pPr>
              <w:spacing w:after="0" w:line="240" w:lineRule="auto"/>
              <w:ind w:left="180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160" w:type="dxa"/>
          </w:tcPr>
          <w:p w:rsidR="007572D1" w:rsidRPr="00576D26" w:rsidRDefault="007572D1" w:rsidP="006166C6">
            <w:pPr>
              <w:spacing w:after="0" w:line="240" w:lineRule="auto"/>
              <w:ind w:left="180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572D1" w:rsidRPr="00576D26" w:rsidTr="006166C6">
        <w:tc>
          <w:tcPr>
            <w:tcW w:w="4395" w:type="dxa"/>
          </w:tcPr>
          <w:p w:rsidR="007572D1" w:rsidRPr="00576D26" w:rsidRDefault="007572D1" w:rsidP="00576D26">
            <w:pPr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Семьи выполняет свои фун</w:t>
            </w:r>
            <w:r w:rsidRPr="00576D26">
              <w:rPr>
                <w:rFonts w:ascii="Calibri" w:eastAsia="Calibri" w:hAnsi="Calibri" w:cs="Times New Roman"/>
                <w:szCs w:val="24"/>
              </w:rPr>
              <w:t>к</w:t>
            </w:r>
            <w:r w:rsidRPr="00576D26">
              <w:rPr>
                <w:rFonts w:ascii="Calibri" w:eastAsia="Calibri" w:hAnsi="Calibri" w:cs="Times New Roman"/>
                <w:szCs w:val="24"/>
              </w:rPr>
              <w:t>ции.</w:t>
            </w:r>
          </w:p>
        </w:tc>
        <w:tc>
          <w:tcPr>
            <w:tcW w:w="2414" w:type="dxa"/>
          </w:tcPr>
          <w:p w:rsidR="007572D1" w:rsidRPr="00576D26" w:rsidRDefault="007572D1" w:rsidP="006166C6">
            <w:pPr>
              <w:spacing w:after="0" w:line="240" w:lineRule="auto"/>
              <w:ind w:left="180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160" w:type="dxa"/>
          </w:tcPr>
          <w:p w:rsidR="007572D1" w:rsidRPr="00576D26" w:rsidRDefault="007572D1" w:rsidP="006166C6">
            <w:pPr>
              <w:spacing w:after="0" w:line="240" w:lineRule="auto"/>
              <w:ind w:left="180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572D1" w:rsidRPr="00576D26" w:rsidTr="006166C6">
        <w:tc>
          <w:tcPr>
            <w:tcW w:w="4395" w:type="dxa"/>
          </w:tcPr>
          <w:p w:rsidR="007572D1" w:rsidRPr="00576D26" w:rsidRDefault="007572D1" w:rsidP="00576D26">
            <w:pPr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Способность семей самосто</w:t>
            </w:r>
            <w:r w:rsidRPr="00576D26">
              <w:rPr>
                <w:rFonts w:ascii="Calibri" w:eastAsia="Calibri" w:hAnsi="Calibri" w:cs="Times New Roman"/>
                <w:szCs w:val="24"/>
              </w:rPr>
              <w:t>я</w:t>
            </w:r>
            <w:r w:rsidRPr="00576D26">
              <w:rPr>
                <w:rFonts w:ascii="Calibri" w:eastAsia="Calibri" w:hAnsi="Calibri" w:cs="Times New Roman"/>
                <w:szCs w:val="24"/>
              </w:rPr>
              <w:t>тельно справляться со своими проблемами.</w:t>
            </w:r>
          </w:p>
        </w:tc>
        <w:tc>
          <w:tcPr>
            <w:tcW w:w="2414" w:type="dxa"/>
          </w:tcPr>
          <w:p w:rsidR="007572D1" w:rsidRPr="00576D26" w:rsidRDefault="007572D1" w:rsidP="006166C6">
            <w:pPr>
              <w:spacing w:after="0" w:line="240" w:lineRule="auto"/>
              <w:ind w:left="180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160" w:type="dxa"/>
          </w:tcPr>
          <w:p w:rsidR="007572D1" w:rsidRPr="00576D26" w:rsidRDefault="007572D1" w:rsidP="006166C6">
            <w:pPr>
              <w:spacing w:after="0" w:line="240" w:lineRule="auto"/>
              <w:ind w:left="180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572D1" w:rsidRPr="00576D26" w:rsidTr="006166C6">
        <w:tc>
          <w:tcPr>
            <w:tcW w:w="4395" w:type="dxa"/>
          </w:tcPr>
          <w:p w:rsidR="007572D1" w:rsidRPr="00576D26" w:rsidRDefault="007572D1" w:rsidP="00576D26">
            <w:pPr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Отсутствие риска пребывания ребёнка в семье.</w:t>
            </w:r>
          </w:p>
        </w:tc>
        <w:tc>
          <w:tcPr>
            <w:tcW w:w="2414" w:type="dxa"/>
          </w:tcPr>
          <w:p w:rsidR="007572D1" w:rsidRPr="00576D26" w:rsidRDefault="007572D1" w:rsidP="006166C6">
            <w:pPr>
              <w:spacing w:after="0" w:line="240" w:lineRule="auto"/>
              <w:ind w:left="180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160" w:type="dxa"/>
          </w:tcPr>
          <w:p w:rsidR="007572D1" w:rsidRPr="00576D26" w:rsidRDefault="007572D1" w:rsidP="006166C6">
            <w:pPr>
              <w:spacing w:after="0" w:line="240" w:lineRule="auto"/>
              <w:ind w:left="180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572D1" w:rsidRPr="00576D26" w:rsidTr="006166C6">
        <w:tc>
          <w:tcPr>
            <w:tcW w:w="4395" w:type="dxa"/>
          </w:tcPr>
          <w:p w:rsidR="007572D1" w:rsidRPr="00576D26" w:rsidRDefault="007572D1" w:rsidP="00576D26">
            <w:pPr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Качественные личностные и</w:t>
            </w:r>
            <w:r w:rsidRPr="00576D26">
              <w:rPr>
                <w:rFonts w:ascii="Calibri" w:eastAsia="Calibri" w:hAnsi="Calibri" w:cs="Times New Roman"/>
                <w:szCs w:val="24"/>
              </w:rPr>
              <w:t>з</w:t>
            </w:r>
            <w:r w:rsidRPr="00576D26">
              <w:rPr>
                <w:rFonts w:ascii="Calibri" w:eastAsia="Calibri" w:hAnsi="Calibri" w:cs="Times New Roman"/>
                <w:szCs w:val="24"/>
              </w:rPr>
              <w:t>менения.</w:t>
            </w:r>
          </w:p>
        </w:tc>
        <w:tc>
          <w:tcPr>
            <w:tcW w:w="2414" w:type="dxa"/>
          </w:tcPr>
          <w:p w:rsidR="007572D1" w:rsidRPr="00576D26" w:rsidRDefault="007572D1" w:rsidP="006166C6">
            <w:pPr>
              <w:spacing w:after="0" w:line="240" w:lineRule="auto"/>
              <w:ind w:left="180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160" w:type="dxa"/>
          </w:tcPr>
          <w:p w:rsidR="007572D1" w:rsidRPr="00576D26" w:rsidRDefault="007572D1" w:rsidP="006166C6">
            <w:pPr>
              <w:spacing w:after="0" w:line="240" w:lineRule="auto"/>
              <w:ind w:left="180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572D1" w:rsidRPr="00576D26" w:rsidTr="006166C6">
        <w:tc>
          <w:tcPr>
            <w:tcW w:w="4395" w:type="dxa"/>
          </w:tcPr>
          <w:p w:rsidR="007572D1" w:rsidRPr="00576D26" w:rsidRDefault="007572D1" w:rsidP="00576D26">
            <w:pPr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Положительные межличнос</w:t>
            </w:r>
            <w:r w:rsidRPr="00576D26">
              <w:rPr>
                <w:rFonts w:ascii="Calibri" w:eastAsia="Calibri" w:hAnsi="Calibri" w:cs="Times New Roman"/>
                <w:szCs w:val="24"/>
              </w:rPr>
              <w:t>т</w:t>
            </w:r>
            <w:r w:rsidRPr="00576D26">
              <w:rPr>
                <w:rFonts w:ascii="Calibri" w:eastAsia="Calibri" w:hAnsi="Calibri" w:cs="Times New Roman"/>
                <w:szCs w:val="24"/>
              </w:rPr>
              <w:t>ные отношения родителя и р</w:t>
            </w:r>
            <w:r w:rsidRPr="00576D26">
              <w:rPr>
                <w:rFonts w:ascii="Calibri" w:eastAsia="Calibri" w:hAnsi="Calibri" w:cs="Times New Roman"/>
                <w:szCs w:val="24"/>
              </w:rPr>
              <w:t>е</w:t>
            </w:r>
            <w:r w:rsidRPr="00576D26">
              <w:rPr>
                <w:rFonts w:ascii="Calibri" w:eastAsia="Calibri" w:hAnsi="Calibri" w:cs="Times New Roman"/>
                <w:szCs w:val="24"/>
              </w:rPr>
              <w:t>бёнка.</w:t>
            </w:r>
          </w:p>
        </w:tc>
        <w:tc>
          <w:tcPr>
            <w:tcW w:w="2414" w:type="dxa"/>
          </w:tcPr>
          <w:p w:rsidR="007572D1" w:rsidRPr="00576D26" w:rsidRDefault="007572D1" w:rsidP="006166C6">
            <w:pPr>
              <w:spacing w:after="0" w:line="240" w:lineRule="auto"/>
              <w:ind w:left="180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160" w:type="dxa"/>
          </w:tcPr>
          <w:p w:rsidR="007572D1" w:rsidRPr="00576D26" w:rsidRDefault="007572D1" w:rsidP="006166C6">
            <w:pPr>
              <w:spacing w:after="0" w:line="240" w:lineRule="auto"/>
              <w:ind w:left="180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7572D1" w:rsidRPr="00576D26" w:rsidTr="006166C6">
        <w:tc>
          <w:tcPr>
            <w:tcW w:w="4395" w:type="dxa"/>
          </w:tcPr>
          <w:p w:rsidR="007572D1" w:rsidRPr="00576D26" w:rsidRDefault="007572D1" w:rsidP="00576D26">
            <w:pPr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76D26">
              <w:rPr>
                <w:rFonts w:ascii="Calibri" w:eastAsia="Calibri" w:hAnsi="Calibri" w:cs="Times New Roman"/>
                <w:szCs w:val="24"/>
              </w:rPr>
              <w:t>Конструктивные контакты с о</w:t>
            </w:r>
            <w:r w:rsidRPr="00576D26">
              <w:rPr>
                <w:rFonts w:ascii="Calibri" w:eastAsia="Calibri" w:hAnsi="Calibri" w:cs="Times New Roman"/>
                <w:szCs w:val="24"/>
              </w:rPr>
              <w:t>к</w:t>
            </w:r>
            <w:r w:rsidRPr="00576D26">
              <w:rPr>
                <w:rFonts w:ascii="Calibri" w:eastAsia="Calibri" w:hAnsi="Calibri" w:cs="Times New Roman"/>
                <w:szCs w:val="24"/>
              </w:rPr>
              <w:t>ружающим миром.</w:t>
            </w:r>
          </w:p>
        </w:tc>
        <w:tc>
          <w:tcPr>
            <w:tcW w:w="2414" w:type="dxa"/>
          </w:tcPr>
          <w:p w:rsidR="007572D1" w:rsidRPr="00576D26" w:rsidRDefault="007572D1" w:rsidP="006166C6">
            <w:pPr>
              <w:spacing w:after="0" w:line="240" w:lineRule="auto"/>
              <w:ind w:left="180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160" w:type="dxa"/>
          </w:tcPr>
          <w:p w:rsidR="007572D1" w:rsidRPr="00576D26" w:rsidRDefault="007572D1" w:rsidP="006166C6">
            <w:pPr>
              <w:spacing w:after="0" w:line="240" w:lineRule="auto"/>
              <w:ind w:left="180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</w:tr>
    </w:tbl>
    <w:p w:rsidR="00576D26" w:rsidRPr="00E13C9D" w:rsidRDefault="00576D26" w:rsidP="007572D1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7572D1" w:rsidRPr="00E13C9D" w:rsidRDefault="006166C6" w:rsidP="007572D1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Список используемой литературы</w:t>
      </w:r>
    </w:p>
    <w:p w:rsidR="007572D1" w:rsidRPr="00E13C9D" w:rsidRDefault="007572D1" w:rsidP="007572D1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7572D1" w:rsidRPr="00E13C9D" w:rsidRDefault="007572D1" w:rsidP="00576D26">
      <w:pPr>
        <w:numPr>
          <w:ilvl w:val="0"/>
          <w:numId w:val="102"/>
        </w:numPr>
        <w:tabs>
          <w:tab w:val="clear" w:pos="1428"/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Я.К. Нелюбова, Помощь детям, пострадавшим от нас</w:t>
      </w:r>
      <w:r w:rsidRPr="00E13C9D">
        <w:rPr>
          <w:rFonts w:ascii="Calibri" w:eastAsia="Calibri" w:hAnsi="Calibri" w:cs="Times New Roman"/>
          <w:sz w:val="24"/>
          <w:szCs w:val="24"/>
        </w:rPr>
        <w:t>и</w:t>
      </w:r>
      <w:r w:rsidRPr="00E13C9D">
        <w:rPr>
          <w:rFonts w:ascii="Calibri" w:eastAsia="Calibri" w:hAnsi="Calibri" w:cs="Times New Roman"/>
          <w:sz w:val="24"/>
          <w:szCs w:val="24"/>
        </w:rPr>
        <w:t>лия в семье: правовые аспекты, тренинговые занятия, рекоме</w:t>
      </w:r>
      <w:r w:rsidRPr="00E13C9D">
        <w:rPr>
          <w:rFonts w:ascii="Calibri" w:eastAsia="Calibri" w:hAnsi="Calibri" w:cs="Times New Roman"/>
          <w:sz w:val="24"/>
          <w:szCs w:val="24"/>
        </w:rPr>
        <w:t>н</w:t>
      </w:r>
      <w:r w:rsidRPr="00E13C9D">
        <w:rPr>
          <w:rFonts w:ascii="Calibri" w:eastAsia="Calibri" w:hAnsi="Calibri" w:cs="Times New Roman"/>
          <w:sz w:val="24"/>
          <w:szCs w:val="24"/>
        </w:rPr>
        <w:t>дации – Волгоград: «Учитель», 2009 год. – 171стр.</w:t>
      </w:r>
    </w:p>
    <w:p w:rsidR="007572D1" w:rsidRPr="00E13C9D" w:rsidRDefault="007572D1" w:rsidP="00576D26">
      <w:pPr>
        <w:numPr>
          <w:ilvl w:val="0"/>
          <w:numId w:val="102"/>
        </w:numPr>
        <w:tabs>
          <w:tab w:val="clear" w:pos="1428"/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lastRenderedPageBreak/>
        <w:t>Дети риска: практические аспекты психологической помощи, пострадавшим от насилия.- СПб. ,</w:t>
      </w:r>
      <w:r w:rsidRPr="00576D26">
        <w:rPr>
          <w:rFonts w:ascii="Calibri" w:eastAsia="Calibri" w:hAnsi="Calibri" w:cs="Times New Roman"/>
          <w:sz w:val="24"/>
          <w:szCs w:val="24"/>
        </w:rP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2002 год.</w:t>
      </w:r>
    </w:p>
    <w:p w:rsidR="007572D1" w:rsidRPr="00E13C9D" w:rsidRDefault="007572D1" w:rsidP="00576D26">
      <w:pPr>
        <w:numPr>
          <w:ilvl w:val="0"/>
          <w:numId w:val="102"/>
        </w:numPr>
        <w:tabs>
          <w:tab w:val="clear" w:pos="1428"/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Жестокое обращение с детьми/ под редакцией Т.Я. Сафроновой, Е.И. Цымбала. – М., 2001 год.</w:t>
      </w:r>
    </w:p>
    <w:p w:rsidR="007572D1" w:rsidRPr="00E13C9D" w:rsidRDefault="007572D1" w:rsidP="00576D26">
      <w:pPr>
        <w:numPr>
          <w:ilvl w:val="0"/>
          <w:numId w:val="102"/>
        </w:numPr>
        <w:tabs>
          <w:tab w:val="clear" w:pos="1428"/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Т.М. Журавлёва, Помощь детям – жертвам насилия/ - М.: «Генезис», 2006 год.</w:t>
      </w:r>
    </w:p>
    <w:p w:rsidR="007572D1" w:rsidRPr="00E13C9D" w:rsidRDefault="007572D1" w:rsidP="00576D26">
      <w:pPr>
        <w:numPr>
          <w:ilvl w:val="0"/>
          <w:numId w:val="102"/>
        </w:numPr>
        <w:tabs>
          <w:tab w:val="clear" w:pos="1428"/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Н.О.Зиновьева, Психология и психотерапия насилия. Ребёнок в кризисной ситуации/ СПб.,</w:t>
      </w:r>
      <w:r w:rsidRPr="00576D26">
        <w:rPr>
          <w:rFonts w:ascii="Calibri" w:eastAsia="Calibri" w:hAnsi="Calibri" w:cs="Times New Roman"/>
          <w:sz w:val="24"/>
          <w:szCs w:val="24"/>
        </w:rP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«Речь» , 2003 год.</w:t>
      </w:r>
    </w:p>
    <w:p w:rsidR="007572D1" w:rsidRPr="00E13C9D" w:rsidRDefault="007572D1" w:rsidP="00576D26">
      <w:pPr>
        <w:numPr>
          <w:ilvl w:val="0"/>
          <w:numId w:val="102"/>
        </w:numPr>
        <w:tabs>
          <w:tab w:val="clear" w:pos="1428"/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И.Г. Малкина – Пых, Экстремальные ситуации: спр</w:t>
      </w:r>
      <w:r w:rsidRPr="00E13C9D">
        <w:rPr>
          <w:rFonts w:ascii="Calibri" w:eastAsia="Calibri" w:hAnsi="Calibri" w:cs="Times New Roman"/>
          <w:sz w:val="24"/>
          <w:szCs w:val="24"/>
        </w:rPr>
        <w:t>а</w:t>
      </w:r>
      <w:r w:rsidRPr="00E13C9D">
        <w:rPr>
          <w:rFonts w:ascii="Calibri" w:eastAsia="Calibri" w:hAnsi="Calibri" w:cs="Times New Roman"/>
          <w:sz w:val="24"/>
          <w:szCs w:val="24"/>
        </w:rPr>
        <w:t>вочник практического психолога/ - М.: «ЭКСМО», 2006 год.</w:t>
      </w:r>
    </w:p>
    <w:p w:rsidR="007572D1" w:rsidRPr="00E13C9D" w:rsidRDefault="007572D1" w:rsidP="00576D26">
      <w:pPr>
        <w:numPr>
          <w:ilvl w:val="0"/>
          <w:numId w:val="102"/>
        </w:numPr>
        <w:tabs>
          <w:tab w:val="clear" w:pos="1428"/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Фонд поддержки детей, находящихся в трудной жи</w:t>
      </w:r>
      <w:r w:rsidRPr="00E13C9D">
        <w:rPr>
          <w:rFonts w:ascii="Calibri" w:eastAsia="Calibri" w:hAnsi="Calibri" w:cs="Times New Roman"/>
          <w:sz w:val="24"/>
          <w:szCs w:val="24"/>
        </w:rPr>
        <w:t>з</w:t>
      </w:r>
      <w:r w:rsidRPr="00E13C9D">
        <w:rPr>
          <w:rFonts w:ascii="Calibri" w:eastAsia="Calibri" w:hAnsi="Calibri" w:cs="Times New Roman"/>
          <w:sz w:val="24"/>
          <w:szCs w:val="24"/>
        </w:rPr>
        <w:t>ненной ситуации Методические рекомендации по организации системы профилактики жестокого обращения с детьми и оказ</w:t>
      </w:r>
      <w:r w:rsidRPr="00E13C9D">
        <w:rPr>
          <w:rFonts w:ascii="Calibri" w:eastAsia="Calibri" w:hAnsi="Calibri" w:cs="Times New Roman"/>
          <w:sz w:val="24"/>
          <w:szCs w:val="24"/>
        </w:rPr>
        <w:t>а</w:t>
      </w:r>
      <w:r w:rsidRPr="00E13C9D">
        <w:rPr>
          <w:rFonts w:ascii="Calibri" w:eastAsia="Calibri" w:hAnsi="Calibri" w:cs="Times New Roman"/>
          <w:sz w:val="24"/>
          <w:szCs w:val="24"/>
        </w:rPr>
        <w:t>нию помощи детям, пострадавшим от жестокого обращения.</w:t>
      </w:r>
    </w:p>
    <w:p w:rsidR="007572D1" w:rsidRPr="00E13C9D" w:rsidRDefault="007572D1" w:rsidP="00576D26">
      <w:pPr>
        <w:numPr>
          <w:ilvl w:val="0"/>
          <w:numId w:val="102"/>
        </w:numPr>
        <w:tabs>
          <w:tab w:val="clear" w:pos="1428"/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Насилие и жестокое обращение с детьми: источники, причины, последствия, решения: учебное пособие/ под ред. Е.Н. Волковой. – СПб.: ООО «Книжный дом», 2011 год,</w:t>
      </w:r>
      <w:r w:rsidRPr="00576D26">
        <w:rPr>
          <w:rFonts w:ascii="Calibri" w:eastAsia="Calibri" w:hAnsi="Calibri" w:cs="Times New Roman"/>
          <w:sz w:val="24"/>
          <w:szCs w:val="24"/>
        </w:rP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384 стр.</w:t>
      </w:r>
    </w:p>
    <w:p w:rsidR="007572D1" w:rsidRPr="00E13C9D" w:rsidRDefault="007572D1" w:rsidP="00576D26">
      <w:pPr>
        <w:numPr>
          <w:ilvl w:val="0"/>
          <w:numId w:val="102"/>
        </w:numPr>
        <w:tabs>
          <w:tab w:val="clear" w:pos="1428"/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Руководство по предупреждению насилия над детьми / под ред. Н.К. Асановой. - М.: «ВЛАДОС», 1997 год.</w:t>
      </w:r>
    </w:p>
    <w:p w:rsidR="007572D1" w:rsidRPr="00E13C9D" w:rsidRDefault="007572D1" w:rsidP="00576D26">
      <w:pPr>
        <w:numPr>
          <w:ilvl w:val="0"/>
          <w:numId w:val="102"/>
        </w:numPr>
        <w:tabs>
          <w:tab w:val="clear" w:pos="1428"/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Л.Б.Морозова, М.Г.Хоменко, Программы помощи р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бёнку,</w:t>
      </w:r>
      <w:r w:rsidRPr="00576D26">
        <w:rPr>
          <w:rFonts w:ascii="Calibri" w:eastAsia="Calibri" w:hAnsi="Calibri" w:cs="Times New Roman"/>
          <w:sz w:val="24"/>
          <w:szCs w:val="24"/>
        </w:rPr>
        <w:t xml:space="preserve"> </w:t>
      </w:r>
      <w:r w:rsidRPr="00E13C9D">
        <w:rPr>
          <w:rFonts w:ascii="Calibri" w:eastAsia="Calibri" w:hAnsi="Calibri" w:cs="Times New Roman"/>
          <w:sz w:val="24"/>
          <w:szCs w:val="24"/>
        </w:rPr>
        <w:t>пережившему насилие. Методическое пособие. / Под ред. Е.Н. Волковой. – Н.Новгород: ООО «Папирус», 2006 год.</w:t>
      </w:r>
    </w:p>
    <w:p w:rsidR="007572D1" w:rsidRPr="00E13C9D" w:rsidRDefault="007572D1" w:rsidP="00576D26">
      <w:pPr>
        <w:numPr>
          <w:ilvl w:val="0"/>
          <w:numId w:val="102"/>
        </w:numPr>
        <w:tabs>
          <w:tab w:val="clear" w:pos="1428"/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О.В. Ладыкова, Организация профилактической раб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ты по проблеме насилия и жестокого обращения с детьми. М</w:t>
      </w:r>
      <w:r w:rsidRPr="00E13C9D">
        <w:rPr>
          <w:rFonts w:ascii="Calibri" w:eastAsia="Calibri" w:hAnsi="Calibri" w:cs="Times New Roman"/>
          <w:sz w:val="24"/>
          <w:szCs w:val="24"/>
        </w:rPr>
        <w:t>е</w:t>
      </w:r>
      <w:r w:rsidRPr="00E13C9D">
        <w:rPr>
          <w:rFonts w:ascii="Calibri" w:eastAsia="Calibri" w:hAnsi="Calibri" w:cs="Times New Roman"/>
          <w:sz w:val="24"/>
          <w:szCs w:val="24"/>
        </w:rPr>
        <w:t>тодические рекомендации. / Под ред. Е.Н. Волковой. – Н.Новгород: ООО «Папирус», 2006 год.</w:t>
      </w:r>
    </w:p>
    <w:p w:rsidR="007572D1" w:rsidRPr="00E13C9D" w:rsidRDefault="007572D1" w:rsidP="00576D26">
      <w:pPr>
        <w:numPr>
          <w:ilvl w:val="0"/>
          <w:numId w:val="102"/>
        </w:numPr>
        <w:tabs>
          <w:tab w:val="clear" w:pos="1428"/>
          <w:tab w:val="left" w:pos="993"/>
        </w:tabs>
        <w:spacing w:after="0" w:line="240" w:lineRule="auto"/>
        <w:ind w:left="0"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13C9D">
        <w:rPr>
          <w:rFonts w:ascii="Calibri" w:eastAsia="Calibri" w:hAnsi="Calibri" w:cs="Times New Roman"/>
          <w:sz w:val="24"/>
          <w:szCs w:val="24"/>
        </w:rPr>
        <w:t>О.В. Глуздова, Л.Б. Морозова Ребёнок, переживший насилие. Методические рекомендации. / Под ред. Е.Н. Волк</w:t>
      </w:r>
      <w:r w:rsidRPr="00E13C9D">
        <w:rPr>
          <w:rFonts w:ascii="Calibri" w:eastAsia="Calibri" w:hAnsi="Calibri" w:cs="Times New Roman"/>
          <w:sz w:val="24"/>
          <w:szCs w:val="24"/>
        </w:rPr>
        <w:t>о</w:t>
      </w:r>
      <w:r w:rsidRPr="00E13C9D">
        <w:rPr>
          <w:rFonts w:ascii="Calibri" w:eastAsia="Calibri" w:hAnsi="Calibri" w:cs="Times New Roman"/>
          <w:sz w:val="24"/>
          <w:szCs w:val="24"/>
        </w:rPr>
        <w:t>вой. – Н.Новгород: ООО «Папирус», 2006 год.</w:t>
      </w:r>
    </w:p>
    <w:p w:rsidR="007572D1" w:rsidRDefault="007572D1" w:rsidP="007572D1">
      <w:pPr>
        <w:tabs>
          <w:tab w:val="num" w:pos="0"/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B32F3" w:rsidRDefault="000B32F3" w:rsidP="007572D1">
      <w:pPr>
        <w:tabs>
          <w:tab w:val="num" w:pos="0"/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B32F3" w:rsidRDefault="000B32F3" w:rsidP="007572D1">
      <w:pPr>
        <w:tabs>
          <w:tab w:val="num" w:pos="0"/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B32F3" w:rsidRDefault="000B32F3" w:rsidP="007572D1">
      <w:pPr>
        <w:tabs>
          <w:tab w:val="num" w:pos="0"/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572D1" w:rsidRPr="00E13C9D" w:rsidRDefault="007572D1" w:rsidP="006166C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13C9D">
        <w:rPr>
          <w:rFonts w:ascii="Calibri" w:eastAsia="Calibri" w:hAnsi="Calibri" w:cs="Times New Roman"/>
          <w:b/>
          <w:sz w:val="24"/>
          <w:szCs w:val="24"/>
        </w:rPr>
        <w:lastRenderedPageBreak/>
        <w:t>Финансовое обоснование необходимости</w:t>
      </w:r>
      <w:r w:rsidR="006166C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E13C9D">
        <w:rPr>
          <w:rFonts w:ascii="Calibri" w:eastAsia="Calibri" w:hAnsi="Calibri" w:cs="Times New Roman"/>
          <w:b/>
          <w:sz w:val="24"/>
          <w:szCs w:val="24"/>
        </w:rPr>
        <w:t>приобретаемого оборудования и техники</w:t>
      </w:r>
    </w:p>
    <w:p w:rsidR="007572D1" w:rsidRPr="00E13C9D" w:rsidRDefault="007572D1" w:rsidP="007572D1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757"/>
        <w:gridCol w:w="1787"/>
        <w:gridCol w:w="2693"/>
      </w:tblGrid>
      <w:tr w:rsidR="007572D1" w:rsidRPr="0074211B" w:rsidTr="009B0A5E">
        <w:tc>
          <w:tcPr>
            <w:tcW w:w="675" w:type="dxa"/>
            <w:vAlign w:val="center"/>
          </w:tcPr>
          <w:p w:rsidR="007572D1" w:rsidRPr="0074211B" w:rsidRDefault="007572D1" w:rsidP="007421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74211B">
              <w:rPr>
                <w:rFonts w:ascii="Calibri" w:eastAsia="Calibri" w:hAnsi="Calibri" w:cs="Times New Roman"/>
                <w:szCs w:val="24"/>
              </w:rPr>
              <w:t>№ п/п</w:t>
            </w:r>
          </w:p>
        </w:tc>
        <w:tc>
          <w:tcPr>
            <w:tcW w:w="1757" w:type="dxa"/>
            <w:vAlign w:val="center"/>
          </w:tcPr>
          <w:p w:rsidR="007572D1" w:rsidRPr="0074211B" w:rsidRDefault="007572D1" w:rsidP="007421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74211B">
              <w:rPr>
                <w:rFonts w:ascii="Calibri" w:eastAsia="Calibri" w:hAnsi="Calibri" w:cs="Times New Roman"/>
                <w:szCs w:val="24"/>
              </w:rPr>
              <w:t>Наименование оборудования и компьютерной</w:t>
            </w:r>
          </w:p>
          <w:p w:rsidR="007572D1" w:rsidRPr="0074211B" w:rsidRDefault="007572D1" w:rsidP="007421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74211B">
              <w:rPr>
                <w:rFonts w:ascii="Calibri" w:eastAsia="Calibri" w:hAnsi="Calibri" w:cs="Times New Roman"/>
                <w:szCs w:val="24"/>
              </w:rPr>
              <w:t>техники</w:t>
            </w:r>
          </w:p>
        </w:tc>
        <w:tc>
          <w:tcPr>
            <w:tcW w:w="1787" w:type="dxa"/>
            <w:vAlign w:val="center"/>
          </w:tcPr>
          <w:p w:rsidR="007572D1" w:rsidRPr="0074211B" w:rsidRDefault="007572D1" w:rsidP="007421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74211B">
              <w:rPr>
                <w:rFonts w:ascii="Calibri" w:eastAsia="Calibri" w:hAnsi="Calibri" w:cs="Times New Roman"/>
                <w:szCs w:val="24"/>
              </w:rPr>
              <w:t>Количество и стоимость (о</w:t>
            </w:r>
            <w:r w:rsidRPr="0074211B">
              <w:rPr>
                <w:rFonts w:ascii="Calibri" w:eastAsia="Calibri" w:hAnsi="Calibri" w:cs="Times New Roman"/>
                <w:szCs w:val="24"/>
              </w:rPr>
              <w:t>б</w:t>
            </w:r>
            <w:r w:rsidRPr="0074211B">
              <w:rPr>
                <w:rFonts w:ascii="Calibri" w:eastAsia="Calibri" w:hAnsi="Calibri" w:cs="Times New Roman"/>
                <w:szCs w:val="24"/>
              </w:rPr>
              <w:t>щая сумма не должна прев</w:t>
            </w:r>
            <w:r w:rsidRPr="0074211B">
              <w:rPr>
                <w:rFonts w:ascii="Calibri" w:eastAsia="Calibri" w:hAnsi="Calibri" w:cs="Times New Roman"/>
                <w:szCs w:val="24"/>
              </w:rPr>
              <w:t>ы</w:t>
            </w:r>
            <w:r w:rsidRPr="0074211B">
              <w:rPr>
                <w:rFonts w:ascii="Calibri" w:eastAsia="Calibri" w:hAnsi="Calibri" w:cs="Times New Roman"/>
                <w:szCs w:val="24"/>
              </w:rPr>
              <w:t>шать 100 тысяч рублей)</w:t>
            </w:r>
          </w:p>
        </w:tc>
        <w:tc>
          <w:tcPr>
            <w:tcW w:w="2693" w:type="dxa"/>
            <w:vAlign w:val="center"/>
          </w:tcPr>
          <w:p w:rsidR="007572D1" w:rsidRPr="0074211B" w:rsidRDefault="007572D1" w:rsidP="007421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74211B">
              <w:rPr>
                <w:rFonts w:ascii="Calibri" w:eastAsia="Calibri" w:hAnsi="Calibri" w:cs="Times New Roman"/>
                <w:szCs w:val="24"/>
              </w:rPr>
              <w:t>В каких целях предусмо</w:t>
            </w:r>
            <w:r w:rsidRPr="0074211B">
              <w:rPr>
                <w:rFonts w:ascii="Calibri" w:eastAsia="Calibri" w:hAnsi="Calibri" w:cs="Times New Roman"/>
                <w:szCs w:val="24"/>
              </w:rPr>
              <w:t>т</w:t>
            </w:r>
            <w:r w:rsidRPr="0074211B">
              <w:rPr>
                <w:rFonts w:ascii="Calibri" w:eastAsia="Calibri" w:hAnsi="Calibri" w:cs="Times New Roman"/>
                <w:szCs w:val="24"/>
              </w:rPr>
              <w:t>рено использование об</w:t>
            </w:r>
            <w:r w:rsidRPr="0074211B">
              <w:rPr>
                <w:rFonts w:ascii="Calibri" w:eastAsia="Calibri" w:hAnsi="Calibri" w:cs="Times New Roman"/>
                <w:szCs w:val="24"/>
              </w:rPr>
              <w:t>о</w:t>
            </w:r>
            <w:r w:rsidRPr="0074211B">
              <w:rPr>
                <w:rFonts w:ascii="Calibri" w:eastAsia="Calibri" w:hAnsi="Calibri" w:cs="Times New Roman"/>
                <w:szCs w:val="24"/>
              </w:rPr>
              <w:t>рудования (техники)</w:t>
            </w:r>
          </w:p>
        </w:tc>
      </w:tr>
      <w:tr w:rsidR="007572D1" w:rsidRPr="0074211B" w:rsidTr="009B0A5E">
        <w:tc>
          <w:tcPr>
            <w:tcW w:w="675" w:type="dxa"/>
          </w:tcPr>
          <w:p w:rsidR="007572D1" w:rsidRPr="0074211B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74211B">
              <w:rPr>
                <w:rFonts w:ascii="Calibri" w:eastAsia="Calibri" w:hAnsi="Calibri" w:cs="Times New Roman"/>
                <w:szCs w:val="24"/>
              </w:rPr>
              <w:t>1</w:t>
            </w:r>
          </w:p>
          <w:p w:rsidR="007572D1" w:rsidRPr="0074211B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757" w:type="dxa"/>
          </w:tcPr>
          <w:p w:rsidR="007572D1" w:rsidRPr="0074211B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74211B">
              <w:rPr>
                <w:rFonts w:ascii="Calibri" w:eastAsia="Calibri" w:hAnsi="Calibri" w:cs="Times New Roman"/>
                <w:szCs w:val="24"/>
              </w:rPr>
              <w:t>Комплект ко</w:t>
            </w:r>
            <w:r w:rsidRPr="0074211B">
              <w:rPr>
                <w:rFonts w:ascii="Calibri" w:eastAsia="Calibri" w:hAnsi="Calibri" w:cs="Times New Roman"/>
                <w:szCs w:val="24"/>
              </w:rPr>
              <w:t>м</w:t>
            </w:r>
            <w:r w:rsidRPr="0074211B">
              <w:rPr>
                <w:rFonts w:ascii="Calibri" w:eastAsia="Calibri" w:hAnsi="Calibri" w:cs="Times New Roman"/>
                <w:szCs w:val="24"/>
              </w:rPr>
              <w:t>пьютерный</w:t>
            </w:r>
          </w:p>
        </w:tc>
        <w:tc>
          <w:tcPr>
            <w:tcW w:w="1787" w:type="dxa"/>
          </w:tcPr>
          <w:p w:rsidR="007572D1" w:rsidRPr="0074211B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74211B">
              <w:rPr>
                <w:rFonts w:ascii="Calibri" w:eastAsia="Calibri" w:hAnsi="Calibri" w:cs="Times New Roman"/>
                <w:szCs w:val="24"/>
              </w:rPr>
              <w:t>30 000,00</w:t>
            </w:r>
            <w:r w:rsidRPr="0074211B">
              <w:t xml:space="preserve"> </w:t>
            </w:r>
            <w:r w:rsidRPr="0074211B">
              <w:rPr>
                <w:rFonts w:ascii="Calibri" w:eastAsia="Calibri" w:hAnsi="Calibri" w:cs="Times New Roman"/>
                <w:szCs w:val="24"/>
              </w:rPr>
              <w:t>х</w:t>
            </w:r>
            <w:r w:rsidRPr="0074211B">
              <w:t xml:space="preserve"> </w:t>
            </w:r>
            <w:r w:rsidRPr="0074211B">
              <w:rPr>
                <w:rFonts w:ascii="Calibri" w:eastAsia="Calibri" w:hAnsi="Calibri" w:cs="Times New Roman"/>
                <w:szCs w:val="24"/>
              </w:rPr>
              <w:t>2 шт. = 60 000,00</w:t>
            </w:r>
          </w:p>
        </w:tc>
        <w:tc>
          <w:tcPr>
            <w:tcW w:w="2693" w:type="dxa"/>
          </w:tcPr>
          <w:p w:rsidR="007572D1" w:rsidRPr="0074211B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74211B">
              <w:rPr>
                <w:rFonts w:ascii="Calibri" w:eastAsia="Calibri" w:hAnsi="Calibri" w:cs="Times New Roman"/>
                <w:szCs w:val="24"/>
              </w:rPr>
              <w:t>- Для ведения докумен-тации по программе «Бесстрашное детство»</w:t>
            </w:r>
          </w:p>
          <w:p w:rsidR="007572D1" w:rsidRPr="0074211B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74211B">
              <w:rPr>
                <w:rFonts w:ascii="Calibri" w:eastAsia="Calibri" w:hAnsi="Calibri" w:cs="Times New Roman"/>
                <w:szCs w:val="24"/>
              </w:rPr>
              <w:t>- для проведения диаг-ностики с применением методик Иматон</w:t>
            </w:r>
          </w:p>
          <w:p w:rsidR="007572D1" w:rsidRPr="0074211B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74211B">
              <w:rPr>
                <w:rFonts w:ascii="Calibri" w:eastAsia="Calibri" w:hAnsi="Calibri" w:cs="Times New Roman"/>
                <w:szCs w:val="24"/>
              </w:rPr>
              <w:t>- для проведения инди-видуальных занятий с детьми</w:t>
            </w:r>
          </w:p>
        </w:tc>
      </w:tr>
      <w:tr w:rsidR="007572D1" w:rsidRPr="0074211B" w:rsidTr="009B0A5E">
        <w:tc>
          <w:tcPr>
            <w:tcW w:w="675" w:type="dxa"/>
          </w:tcPr>
          <w:p w:rsidR="007572D1" w:rsidRPr="0074211B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74211B">
              <w:rPr>
                <w:rFonts w:ascii="Calibri" w:eastAsia="Calibri" w:hAnsi="Calibri" w:cs="Times New Roman"/>
                <w:szCs w:val="24"/>
              </w:rPr>
              <w:t>2</w:t>
            </w:r>
          </w:p>
          <w:p w:rsidR="007572D1" w:rsidRPr="0074211B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757" w:type="dxa"/>
          </w:tcPr>
          <w:p w:rsidR="007572D1" w:rsidRPr="0074211B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74211B">
              <w:rPr>
                <w:rFonts w:ascii="Calibri" w:eastAsia="Calibri" w:hAnsi="Calibri" w:cs="Times New Roman"/>
                <w:szCs w:val="24"/>
              </w:rPr>
              <w:t>Принтер-сканер-копир</w:t>
            </w:r>
          </w:p>
        </w:tc>
        <w:tc>
          <w:tcPr>
            <w:tcW w:w="1787" w:type="dxa"/>
          </w:tcPr>
          <w:p w:rsidR="007572D1" w:rsidRPr="0074211B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74211B">
              <w:rPr>
                <w:rFonts w:ascii="Calibri" w:eastAsia="Calibri" w:hAnsi="Calibri" w:cs="Times New Roman"/>
                <w:szCs w:val="24"/>
              </w:rPr>
              <w:t>8 500,00 х 1 шт. = 8 500,00</w:t>
            </w:r>
          </w:p>
        </w:tc>
        <w:tc>
          <w:tcPr>
            <w:tcW w:w="2693" w:type="dxa"/>
          </w:tcPr>
          <w:p w:rsidR="007572D1" w:rsidRPr="0074211B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74211B">
              <w:rPr>
                <w:rFonts w:ascii="Calibri" w:eastAsia="Calibri" w:hAnsi="Calibri" w:cs="Times New Roman"/>
                <w:szCs w:val="24"/>
              </w:rPr>
              <w:t>Для печатания,сканиро-вания и тиражирования методических и инфор-мационных материалов, изготовления дидак-тических пособий для з</w:t>
            </w:r>
            <w:r w:rsidRPr="0074211B">
              <w:rPr>
                <w:rFonts w:ascii="Calibri" w:eastAsia="Calibri" w:hAnsi="Calibri" w:cs="Times New Roman"/>
                <w:szCs w:val="24"/>
              </w:rPr>
              <w:t>а</w:t>
            </w:r>
            <w:r w:rsidRPr="0074211B">
              <w:rPr>
                <w:rFonts w:ascii="Calibri" w:eastAsia="Calibri" w:hAnsi="Calibri" w:cs="Times New Roman"/>
                <w:szCs w:val="24"/>
              </w:rPr>
              <w:t>нятий с</w:t>
            </w:r>
            <w:r w:rsidRPr="0074211B">
              <w:t xml:space="preserve"> </w:t>
            </w:r>
            <w:r w:rsidRPr="0074211B">
              <w:rPr>
                <w:rFonts w:ascii="Calibri" w:eastAsia="Calibri" w:hAnsi="Calibri" w:cs="Times New Roman"/>
                <w:szCs w:val="24"/>
              </w:rPr>
              <w:t>детьми</w:t>
            </w:r>
          </w:p>
        </w:tc>
      </w:tr>
      <w:tr w:rsidR="007572D1" w:rsidRPr="0074211B" w:rsidTr="009B0A5E">
        <w:tc>
          <w:tcPr>
            <w:tcW w:w="675" w:type="dxa"/>
          </w:tcPr>
          <w:p w:rsidR="007572D1" w:rsidRPr="0074211B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74211B">
              <w:rPr>
                <w:rFonts w:ascii="Calibri" w:eastAsia="Calibri" w:hAnsi="Calibri" w:cs="Times New Roman"/>
                <w:szCs w:val="24"/>
              </w:rPr>
              <w:t>3</w:t>
            </w:r>
          </w:p>
        </w:tc>
        <w:tc>
          <w:tcPr>
            <w:tcW w:w="1757" w:type="dxa"/>
          </w:tcPr>
          <w:p w:rsidR="007572D1" w:rsidRPr="0074211B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74211B">
              <w:rPr>
                <w:rFonts w:ascii="Calibri" w:eastAsia="Calibri" w:hAnsi="Calibri" w:cs="Times New Roman"/>
                <w:szCs w:val="24"/>
              </w:rPr>
              <w:t>Ламинатор и расходные м</w:t>
            </w:r>
            <w:r w:rsidRPr="0074211B">
              <w:rPr>
                <w:rFonts w:ascii="Calibri" w:eastAsia="Calibri" w:hAnsi="Calibri" w:cs="Times New Roman"/>
                <w:szCs w:val="24"/>
              </w:rPr>
              <w:t>а</w:t>
            </w:r>
            <w:r w:rsidRPr="0074211B">
              <w:rPr>
                <w:rFonts w:ascii="Calibri" w:eastAsia="Calibri" w:hAnsi="Calibri" w:cs="Times New Roman"/>
                <w:szCs w:val="24"/>
              </w:rPr>
              <w:t>териалы к нему</w:t>
            </w:r>
          </w:p>
        </w:tc>
        <w:tc>
          <w:tcPr>
            <w:tcW w:w="1787" w:type="dxa"/>
          </w:tcPr>
          <w:p w:rsidR="007572D1" w:rsidRPr="0074211B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74211B">
              <w:rPr>
                <w:rFonts w:ascii="Calibri" w:eastAsia="Calibri" w:hAnsi="Calibri" w:cs="Times New Roman"/>
                <w:szCs w:val="24"/>
              </w:rPr>
              <w:t>4 000,00</w:t>
            </w:r>
            <w:r w:rsidRPr="0074211B">
              <w:t xml:space="preserve"> </w:t>
            </w:r>
            <w:r w:rsidRPr="0074211B">
              <w:rPr>
                <w:rFonts w:ascii="Calibri" w:eastAsia="Calibri" w:hAnsi="Calibri" w:cs="Times New Roman"/>
                <w:szCs w:val="24"/>
              </w:rPr>
              <w:t>х 1 шт. = 4 000,00</w:t>
            </w:r>
          </w:p>
        </w:tc>
        <w:tc>
          <w:tcPr>
            <w:tcW w:w="2693" w:type="dxa"/>
          </w:tcPr>
          <w:p w:rsidR="007572D1" w:rsidRPr="0074211B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74211B">
              <w:rPr>
                <w:rFonts w:ascii="Calibri" w:eastAsia="Calibri" w:hAnsi="Calibri" w:cs="Times New Roman"/>
                <w:szCs w:val="24"/>
              </w:rPr>
              <w:t>Для продления срока эксплуатации методи-ческих, информационных материалов, наглядных и дидактических пособий</w:t>
            </w:r>
          </w:p>
        </w:tc>
      </w:tr>
      <w:tr w:rsidR="007572D1" w:rsidRPr="0074211B" w:rsidTr="009B0A5E">
        <w:tc>
          <w:tcPr>
            <w:tcW w:w="675" w:type="dxa"/>
          </w:tcPr>
          <w:p w:rsidR="007572D1" w:rsidRPr="0074211B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74211B">
              <w:rPr>
                <w:rFonts w:ascii="Calibri" w:eastAsia="Calibri" w:hAnsi="Calibri" w:cs="Times New Roman"/>
                <w:szCs w:val="24"/>
              </w:rPr>
              <w:t>4</w:t>
            </w:r>
          </w:p>
        </w:tc>
        <w:tc>
          <w:tcPr>
            <w:tcW w:w="1757" w:type="dxa"/>
          </w:tcPr>
          <w:p w:rsidR="007572D1" w:rsidRPr="0074211B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74211B">
              <w:rPr>
                <w:rFonts w:ascii="Calibri" w:eastAsia="Calibri" w:hAnsi="Calibri" w:cs="Times New Roman"/>
                <w:szCs w:val="24"/>
              </w:rPr>
              <w:t>Стеллаж для документов</w:t>
            </w:r>
          </w:p>
        </w:tc>
        <w:tc>
          <w:tcPr>
            <w:tcW w:w="1787" w:type="dxa"/>
          </w:tcPr>
          <w:p w:rsidR="007572D1" w:rsidRPr="0074211B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74211B">
              <w:rPr>
                <w:rFonts w:ascii="Calibri" w:eastAsia="Calibri" w:hAnsi="Calibri" w:cs="Times New Roman"/>
                <w:szCs w:val="24"/>
              </w:rPr>
              <w:t>3 000,00 х 2 шт. = 6 000,00</w:t>
            </w:r>
          </w:p>
        </w:tc>
        <w:tc>
          <w:tcPr>
            <w:tcW w:w="2693" w:type="dxa"/>
          </w:tcPr>
          <w:p w:rsidR="007572D1" w:rsidRPr="0074211B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74211B">
              <w:rPr>
                <w:rFonts w:ascii="Calibri" w:eastAsia="Calibri" w:hAnsi="Calibri" w:cs="Times New Roman"/>
                <w:szCs w:val="24"/>
              </w:rPr>
              <w:t>Хранение и система-тизация документов</w:t>
            </w:r>
            <w:r w:rsidRPr="0074211B">
              <w:t xml:space="preserve"> </w:t>
            </w:r>
            <w:r w:rsidRPr="0074211B">
              <w:rPr>
                <w:rFonts w:ascii="Calibri" w:eastAsia="Calibri" w:hAnsi="Calibri" w:cs="Times New Roman"/>
                <w:szCs w:val="24"/>
              </w:rPr>
              <w:t>по программе «Бесстрашное детство»</w:t>
            </w:r>
          </w:p>
        </w:tc>
      </w:tr>
      <w:tr w:rsidR="007572D1" w:rsidRPr="0074211B" w:rsidTr="009B0A5E">
        <w:tc>
          <w:tcPr>
            <w:tcW w:w="675" w:type="dxa"/>
          </w:tcPr>
          <w:p w:rsidR="007572D1" w:rsidRPr="0074211B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74211B">
              <w:rPr>
                <w:rFonts w:ascii="Calibri" w:eastAsia="Calibri" w:hAnsi="Calibri" w:cs="Times New Roman"/>
                <w:szCs w:val="24"/>
              </w:rPr>
              <w:t>5</w:t>
            </w:r>
          </w:p>
        </w:tc>
        <w:tc>
          <w:tcPr>
            <w:tcW w:w="1757" w:type="dxa"/>
          </w:tcPr>
          <w:p w:rsidR="007572D1" w:rsidRPr="0074211B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74211B">
              <w:rPr>
                <w:rFonts w:ascii="Calibri" w:eastAsia="Calibri" w:hAnsi="Calibri" w:cs="Times New Roman"/>
                <w:szCs w:val="24"/>
              </w:rPr>
              <w:t>Стол компь</w:t>
            </w:r>
            <w:r w:rsidRPr="0074211B">
              <w:rPr>
                <w:rFonts w:ascii="Calibri" w:eastAsia="Calibri" w:hAnsi="Calibri" w:cs="Times New Roman"/>
                <w:szCs w:val="24"/>
              </w:rPr>
              <w:t>ю</w:t>
            </w:r>
            <w:r w:rsidRPr="0074211B">
              <w:rPr>
                <w:rFonts w:ascii="Calibri" w:eastAsia="Calibri" w:hAnsi="Calibri" w:cs="Times New Roman"/>
                <w:szCs w:val="24"/>
              </w:rPr>
              <w:t>терный</w:t>
            </w:r>
          </w:p>
        </w:tc>
        <w:tc>
          <w:tcPr>
            <w:tcW w:w="1787" w:type="dxa"/>
          </w:tcPr>
          <w:p w:rsidR="007572D1" w:rsidRPr="0074211B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74211B">
              <w:rPr>
                <w:rFonts w:ascii="Calibri" w:eastAsia="Calibri" w:hAnsi="Calibri" w:cs="Times New Roman"/>
                <w:szCs w:val="24"/>
              </w:rPr>
              <w:t>5 000,00 х 2 шт. = 10 000,00</w:t>
            </w:r>
          </w:p>
        </w:tc>
        <w:tc>
          <w:tcPr>
            <w:tcW w:w="2693" w:type="dxa"/>
          </w:tcPr>
          <w:p w:rsidR="007572D1" w:rsidRPr="0074211B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74211B">
              <w:rPr>
                <w:rFonts w:ascii="Calibri" w:eastAsia="Calibri" w:hAnsi="Calibri" w:cs="Times New Roman"/>
                <w:szCs w:val="24"/>
              </w:rPr>
              <w:t>Оборудование кабинета специалистов</w:t>
            </w:r>
          </w:p>
        </w:tc>
      </w:tr>
      <w:tr w:rsidR="007572D1" w:rsidRPr="0074211B" w:rsidTr="009B0A5E">
        <w:tc>
          <w:tcPr>
            <w:tcW w:w="675" w:type="dxa"/>
          </w:tcPr>
          <w:p w:rsidR="007572D1" w:rsidRPr="0074211B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74211B">
              <w:rPr>
                <w:rFonts w:ascii="Calibri" w:eastAsia="Calibri" w:hAnsi="Calibri" w:cs="Times New Roman"/>
                <w:szCs w:val="24"/>
              </w:rPr>
              <w:t>6</w:t>
            </w:r>
          </w:p>
        </w:tc>
        <w:tc>
          <w:tcPr>
            <w:tcW w:w="1757" w:type="dxa"/>
          </w:tcPr>
          <w:p w:rsidR="007572D1" w:rsidRPr="0074211B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74211B">
              <w:rPr>
                <w:rFonts w:ascii="Calibri" w:eastAsia="Calibri" w:hAnsi="Calibri" w:cs="Times New Roman"/>
                <w:szCs w:val="24"/>
              </w:rPr>
              <w:t>Фотоаппарат</w:t>
            </w:r>
          </w:p>
        </w:tc>
        <w:tc>
          <w:tcPr>
            <w:tcW w:w="1787" w:type="dxa"/>
          </w:tcPr>
          <w:p w:rsidR="007572D1" w:rsidRPr="0074211B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74211B">
              <w:rPr>
                <w:rFonts w:ascii="Calibri" w:eastAsia="Calibri" w:hAnsi="Calibri" w:cs="Times New Roman"/>
                <w:szCs w:val="24"/>
              </w:rPr>
              <w:t xml:space="preserve">8 000,00 х 1 шт. </w:t>
            </w:r>
            <w:r w:rsidRPr="0074211B">
              <w:rPr>
                <w:rFonts w:ascii="Calibri" w:eastAsia="Calibri" w:hAnsi="Calibri" w:cs="Times New Roman"/>
                <w:szCs w:val="24"/>
              </w:rPr>
              <w:lastRenderedPageBreak/>
              <w:t>=</w:t>
            </w:r>
          </w:p>
          <w:p w:rsidR="007572D1" w:rsidRPr="0074211B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74211B">
              <w:rPr>
                <w:rFonts w:ascii="Calibri" w:eastAsia="Calibri" w:hAnsi="Calibri" w:cs="Times New Roman"/>
                <w:szCs w:val="24"/>
              </w:rPr>
              <w:t>8 000,00</w:t>
            </w:r>
          </w:p>
        </w:tc>
        <w:tc>
          <w:tcPr>
            <w:tcW w:w="2693" w:type="dxa"/>
          </w:tcPr>
          <w:p w:rsidR="007572D1" w:rsidRPr="0074211B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74211B">
              <w:rPr>
                <w:rFonts w:ascii="Calibri" w:eastAsia="Calibri" w:hAnsi="Calibri" w:cs="Times New Roman"/>
                <w:szCs w:val="24"/>
              </w:rPr>
              <w:lastRenderedPageBreak/>
              <w:t>Фотографирование мер</w:t>
            </w:r>
            <w:r w:rsidRPr="0074211B">
              <w:rPr>
                <w:rFonts w:ascii="Calibri" w:eastAsia="Calibri" w:hAnsi="Calibri" w:cs="Times New Roman"/>
                <w:szCs w:val="24"/>
              </w:rPr>
              <w:t>о</w:t>
            </w:r>
            <w:r w:rsidRPr="0074211B">
              <w:rPr>
                <w:rFonts w:ascii="Calibri" w:eastAsia="Calibri" w:hAnsi="Calibri" w:cs="Times New Roman"/>
                <w:szCs w:val="24"/>
              </w:rPr>
              <w:lastRenderedPageBreak/>
              <w:t>приятий по программе «Бесстрашное детство» для размещения</w:t>
            </w:r>
            <w:r w:rsidRPr="0074211B">
              <w:t xml:space="preserve"> </w:t>
            </w:r>
            <w:r w:rsidRPr="0074211B">
              <w:rPr>
                <w:rFonts w:ascii="Calibri" w:eastAsia="Calibri" w:hAnsi="Calibri" w:cs="Times New Roman"/>
                <w:szCs w:val="24"/>
              </w:rPr>
              <w:t>новос</w:t>
            </w:r>
            <w:r w:rsidRPr="0074211B">
              <w:rPr>
                <w:rFonts w:ascii="Calibri" w:eastAsia="Calibri" w:hAnsi="Calibri" w:cs="Times New Roman"/>
                <w:szCs w:val="24"/>
              </w:rPr>
              <w:t>т</w:t>
            </w:r>
            <w:r w:rsidRPr="0074211B">
              <w:rPr>
                <w:rFonts w:ascii="Calibri" w:eastAsia="Calibri" w:hAnsi="Calibri" w:cs="Times New Roman"/>
                <w:szCs w:val="24"/>
              </w:rPr>
              <w:t>ных материалов на сайте</w:t>
            </w:r>
          </w:p>
        </w:tc>
      </w:tr>
      <w:tr w:rsidR="007572D1" w:rsidRPr="0074211B" w:rsidTr="006166C6">
        <w:tc>
          <w:tcPr>
            <w:tcW w:w="6912" w:type="dxa"/>
            <w:gridSpan w:val="4"/>
          </w:tcPr>
          <w:p w:rsidR="007572D1" w:rsidRPr="0074211B" w:rsidRDefault="007572D1" w:rsidP="006166C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Cs w:val="24"/>
              </w:rPr>
            </w:pPr>
            <w:r w:rsidRPr="0074211B">
              <w:rPr>
                <w:rFonts w:ascii="Calibri" w:eastAsia="Calibri" w:hAnsi="Calibri" w:cs="Times New Roman"/>
                <w:b/>
                <w:szCs w:val="24"/>
              </w:rPr>
              <w:lastRenderedPageBreak/>
              <w:t>ИТОГО:</w:t>
            </w:r>
            <w:r w:rsidRPr="0074211B">
              <w:rPr>
                <w:b/>
              </w:rPr>
              <w:t xml:space="preserve"> </w:t>
            </w:r>
            <w:r w:rsidRPr="0074211B">
              <w:rPr>
                <w:rFonts w:ascii="Calibri" w:eastAsia="Calibri" w:hAnsi="Calibri" w:cs="Times New Roman"/>
                <w:b/>
                <w:szCs w:val="24"/>
              </w:rPr>
              <w:t>96 500,00</w:t>
            </w:r>
          </w:p>
        </w:tc>
      </w:tr>
    </w:tbl>
    <w:p w:rsidR="007572D1" w:rsidRPr="00E13C9D" w:rsidRDefault="007572D1" w:rsidP="007572D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B32F3" w:rsidRDefault="000B32F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2EA9" w:rsidRDefault="00313E5A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  <w:r w:rsidR="000C2EA9">
        <w:rPr>
          <w:sz w:val="24"/>
          <w:szCs w:val="24"/>
        </w:rPr>
        <w:lastRenderedPageBreak/>
        <w:br w:type="page"/>
      </w:r>
    </w:p>
    <w:p w:rsidR="00313E5A" w:rsidRDefault="0060470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group id="_x0000_s1366" style="position:absolute;margin-left:-44.65pt;margin-top:-33.1pt;width:395.4pt;height:563.1pt;z-index:251761664" coordorigin="248,353" coordsize="7908,11262">
            <v:rect id="_x0000_s1367" style="position:absolute;left:248;top:353;width:7906;height:1387;mso-position-horizontal-relative:page;mso-position-vertical-relative:page;v-text-anchor:middle" fillcolor="#e36c0a [2409]" stroked="f">
              <v:textbox style="mso-next-textbox:#_x0000_s1367" inset="18pt,,18pt">
                <w:txbxContent>
                  <w:p w:rsidR="002334FE" w:rsidRDefault="002334FE" w:rsidP="001309DE">
                    <w:pPr>
                      <w:pStyle w:val="a3"/>
                      <w:rPr>
                        <w:smallCaps/>
                        <w:color w:val="FFFFFF" w:themeColor="background1"/>
                        <w:sz w:val="44"/>
                        <w:szCs w:val="44"/>
                      </w:rPr>
                    </w:pPr>
                  </w:p>
                </w:txbxContent>
              </v:textbox>
            </v:rect>
            <v:rect id="_x0000_s1368" style="position:absolute;left:898;top:1740;width:6608;height:3994;v-text-anchor:middle" fillcolor="#9bbb59 [3206]" stroked="f">
              <v:textbox style="mso-next-textbox:#_x0000_s1368" inset="18pt,,18pt">
                <w:txbxContent>
                  <w:p w:rsidR="002334FE" w:rsidRDefault="002334FE" w:rsidP="001309DE">
                    <w:pPr>
                      <w:jc w:val="right"/>
                      <w:rPr>
                        <w:rFonts w:asciiTheme="majorHAnsi" w:eastAsiaTheme="majorEastAsia" w:hAnsiTheme="majorHAnsi" w:cstheme="majorBidi"/>
                        <w:color w:val="622423" w:themeColor="accent2" w:themeShade="7F"/>
                        <w:sz w:val="72"/>
                        <w:szCs w:val="72"/>
                      </w:rPr>
                    </w:pPr>
                  </w:p>
                  <w:p w:rsidR="002334FE" w:rsidRDefault="002334FE" w:rsidP="001309DE">
                    <w:pPr>
                      <w:jc w:val="right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</v:rect>
            <v:rect id="_x0000_s1369" style="position:absolute;left:7506;top:1740;width:650;height:3994" fillcolor="#548dd4 [1951]" stroked="f">
              <v:fill color2="#d4cfb3 [2734]"/>
            </v:rect>
            <v:rect id="_x0000_s1370" style="position:absolute;left:898;top:4208;width:6608;height:7407" fillcolor="#548dd4 [1951]" stroked="f">
              <v:fill color2="#d4cfb3 [2734]"/>
            </v:rect>
            <v:rect id="_x0000_s1371" style="position:absolute;left:248;top:619;width:7908;height:849;flip:x;mso-width-relative:margin;v-text-anchor:bottom" filled="f" fillcolor="#bfbfbf [2412]" stroked="f" strokecolor="white [3212]" strokeweight="2.25pt">
              <v:shadow color="#d8d8d8 [2732]" offset="3pt,3pt" offset2="2pt,2pt"/>
              <v:textbox style="mso-next-textbox:#_x0000_s1371">
                <w:txbxContent>
                  <w:p w:rsidR="002334FE" w:rsidRPr="001309DE" w:rsidRDefault="002334FE" w:rsidP="001309DE"/>
                </w:txbxContent>
              </v:textbox>
            </v:rect>
            <v:rect id="_x0000_s1372" style="position:absolute;left:248;top:1740;width:650;height:3994" fillcolor="#548dd4 [1951]" stroked="f">
              <v:fill color2="#d4cfb3 [2734]"/>
            </v:rect>
            <v:rect id="_x0000_s1373" style="position:absolute;left:7506;top:4208;width:650;height:7407" fillcolor="#9bbb59 [3206]" stroked="f">
              <v:fill color2="#d4cfb3 [2734]"/>
            </v:rect>
            <v:rect id="_x0000_s1374" style="position:absolute;left:248;top:4208;width:650;height:7407" fillcolor="#9bbb59 [3206]" stroked="f">
              <v:fill color2="#d4cfb3 [2734]"/>
            </v:rect>
            <v:rect id="_x0000_s1375" style="position:absolute;left:1066;top:4815;width:6272;height:2959;flip:x;mso-position-vertical-relative:margin;mso-width-relative:margin" filled="f" fillcolor="#bfbfbf [2412]" stroked="f" strokecolor="#5a5a5a [2109]" strokeweight="2.25pt">
              <v:shadow color="#d8d8d8 [2732]" offset="3pt,3pt" offset2="2pt,2pt"/>
              <v:textbox style="mso-next-textbox:#_x0000_s1375">
                <w:txbxContent>
                  <w:p w:rsidR="002334FE" w:rsidRPr="001309DE" w:rsidRDefault="002334FE" w:rsidP="001309DE"/>
                </w:txbxContent>
              </v:textbox>
            </v:rect>
            <v:rect id="_x0000_s1376" style="position:absolute;left:898;top:10811;width:6608;height:804;v-text-anchor:middle" fillcolor="#e36c0a [2409]" stroked="f">
              <v:fill color2="#c4bc96 [2414]"/>
              <v:textbox style="mso-next-textbox:#_x0000_s1376">
                <w:txbxContent>
                  <w:p w:rsidR="002334FE" w:rsidRDefault="002334FE" w:rsidP="001309DE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DBE5F1" w:themeColor="accent1" w:themeTint="33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377" style="position:absolute;left:898;top:10995;width:6608;height:509;flip:x;mso-width-relative:margin;v-text-anchor:bottom" filled="f" fillcolor="#bfbfbf [2412]" stroked="f" strokecolor="white [3212]" strokeweight="2.25pt">
              <v:shadow color="#d8d8d8 [2732]" offset="3pt,3pt" offset2="2pt,2pt"/>
              <v:textbox style="mso-next-textbox:#_x0000_s1377">
                <w:txbxContent>
                  <w:p w:rsidR="002334FE" w:rsidRPr="00B36DB8" w:rsidRDefault="002334FE" w:rsidP="001309DE">
                    <w:pPr>
                      <w:jc w:val="center"/>
                      <w:rPr>
                        <w:color w:val="FFFFFF" w:themeColor="background1"/>
                        <w:szCs w:val="52"/>
                      </w:rPr>
                    </w:pPr>
                    <w:r>
                      <w:rPr>
                        <w:color w:val="FFFFFF" w:themeColor="background1"/>
                        <w:sz w:val="24"/>
                        <w:szCs w:val="52"/>
                      </w:rPr>
                      <w:t>г. Нижний Новгород, 2012 год</w:t>
                    </w:r>
                  </w:p>
                </w:txbxContent>
              </v:textbox>
            </v:rect>
            <v:rect id="_x0000_s1378" style="position:absolute;left:429;top:2508;width:7546;height:1139;flip:x;mso-position-vertical-relative:margin;mso-width-relative:margin" filled="f" fillcolor="#bfbfbf [2412]" stroked="f" strokecolor="#5a5a5a [2109]" strokeweight="2.25pt">
              <v:shadow color="#d8d8d8 [2732]" offset="3pt,3pt" offset2="2pt,2pt"/>
              <v:textbox style="mso-next-textbox:#_x0000_s1378">
                <w:txbxContent>
                  <w:p w:rsidR="002334FE" w:rsidRPr="001309DE" w:rsidRDefault="002334FE" w:rsidP="001309DE"/>
                </w:txbxContent>
              </v:textbox>
            </v:rect>
          </v:group>
        </w:pict>
      </w:r>
    </w:p>
    <w:p w:rsidR="00D018F7" w:rsidRDefault="00D018F7" w:rsidP="00DA4A25">
      <w:pPr>
        <w:spacing w:after="0" w:line="240" w:lineRule="auto"/>
        <w:ind w:right="-1" w:firstLine="567"/>
        <w:jc w:val="both"/>
        <w:rPr>
          <w:sz w:val="24"/>
          <w:szCs w:val="24"/>
        </w:rPr>
      </w:pPr>
    </w:p>
    <w:p w:rsidR="00D018F7" w:rsidRDefault="00D018F7" w:rsidP="006166C6">
      <w:pPr>
        <w:spacing w:after="0" w:line="240" w:lineRule="auto"/>
        <w:rPr>
          <w:sz w:val="28"/>
        </w:rPr>
      </w:pPr>
    </w:p>
    <w:sectPr w:rsidR="00D018F7" w:rsidSect="003105A8">
      <w:footerReference w:type="default" r:id="rId36"/>
      <w:pgSz w:w="8392" w:h="11907" w:code="11"/>
      <w:pgMar w:top="567" w:right="1134" w:bottom="567" w:left="567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A3" w:rsidRDefault="00F82DA3" w:rsidP="004F7282">
      <w:pPr>
        <w:spacing w:after="0" w:line="240" w:lineRule="auto"/>
      </w:pPr>
      <w:r>
        <w:separator/>
      </w:r>
    </w:p>
  </w:endnote>
  <w:endnote w:type="continuationSeparator" w:id="0">
    <w:p w:rsidR="00F82DA3" w:rsidRDefault="00F82DA3" w:rsidP="004F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985"/>
      <w:docPartObj>
        <w:docPartGallery w:val="Page Numbers (Bottom of Page)"/>
        <w:docPartUnique/>
      </w:docPartObj>
    </w:sdtPr>
    <w:sdtContent>
      <w:p w:rsidR="002334FE" w:rsidRDefault="002334FE">
        <w:pPr>
          <w:pStyle w:val="af2"/>
          <w:jc w:val="center"/>
        </w:pPr>
        <w:fldSimple w:instr=" PAGE   \* MERGEFORMAT ">
          <w:r w:rsidR="00950225">
            <w:rPr>
              <w:noProof/>
            </w:rPr>
            <w:t>4</w:t>
          </w:r>
        </w:fldSimple>
      </w:p>
    </w:sdtContent>
  </w:sdt>
  <w:p w:rsidR="002334FE" w:rsidRDefault="002334FE">
    <w:pPr>
      <w:pStyle w:val="af2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999"/>
      <w:docPartObj>
        <w:docPartGallery w:val="Page Numbers (Bottom of Page)"/>
        <w:docPartUnique/>
      </w:docPartObj>
    </w:sdtPr>
    <w:sdtContent>
      <w:p w:rsidR="003105A8" w:rsidRDefault="003105A8">
        <w:pPr>
          <w:pStyle w:val="af2"/>
          <w:jc w:val="center"/>
        </w:pPr>
        <w:fldSimple w:instr=" PAGE   \* MERGEFORMAT ">
          <w:r w:rsidR="00950225">
            <w:rPr>
              <w:noProof/>
            </w:rPr>
            <w:t>106</w:t>
          </w:r>
        </w:fldSimple>
      </w:p>
    </w:sdtContent>
  </w:sdt>
  <w:p w:rsidR="002334FE" w:rsidRDefault="002334FE" w:rsidP="003105A8">
    <w:pPr>
      <w:pStyle w:val="af2"/>
      <w:ind w:right="360"/>
      <w:jc w:val="cen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998"/>
      <w:docPartObj>
        <w:docPartGallery w:val="Page Numbers (Bottom of Page)"/>
        <w:docPartUnique/>
      </w:docPartObj>
    </w:sdtPr>
    <w:sdtContent>
      <w:p w:rsidR="003105A8" w:rsidRDefault="003105A8">
        <w:pPr>
          <w:pStyle w:val="af2"/>
          <w:jc w:val="center"/>
        </w:pPr>
        <w:fldSimple w:instr=" PAGE   \* MERGEFORMAT ">
          <w:r w:rsidR="00950225">
            <w:rPr>
              <w:noProof/>
            </w:rPr>
            <w:t>76</w:t>
          </w:r>
        </w:fldSimple>
      </w:p>
    </w:sdtContent>
  </w:sdt>
  <w:p w:rsidR="003105A8" w:rsidRDefault="003105A8">
    <w:pPr>
      <w:pStyle w:val="af2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003"/>
      <w:docPartObj>
        <w:docPartGallery w:val="Page Numbers (Bottom of Page)"/>
        <w:docPartUnique/>
      </w:docPartObj>
    </w:sdtPr>
    <w:sdtContent>
      <w:p w:rsidR="003105A8" w:rsidRDefault="003105A8">
        <w:pPr>
          <w:pStyle w:val="af2"/>
          <w:jc w:val="center"/>
        </w:pPr>
        <w:fldSimple w:instr=" PAGE   \* MERGEFORMAT ">
          <w:r w:rsidR="00950225">
            <w:rPr>
              <w:noProof/>
            </w:rPr>
            <w:t>100</w:t>
          </w:r>
        </w:fldSimple>
      </w:p>
    </w:sdtContent>
  </w:sdt>
  <w:p w:rsidR="003105A8" w:rsidRDefault="003105A8">
    <w:pPr>
      <w:pStyle w:val="af2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005"/>
      <w:docPartObj>
        <w:docPartGallery w:val="Page Numbers (Bottom of Page)"/>
        <w:docPartUnique/>
      </w:docPartObj>
    </w:sdtPr>
    <w:sdtContent>
      <w:p w:rsidR="003105A8" w:rsidRDefault="003105A8">
        <w:pPr>
          <w:pStyle w:val="af2"/>
          <w:jc w:val="center"/>
        </w:pPr>
        <w:fldSimple w:instr=" PAGE   \* MERGEFORMAT ">
          <w:r w:rsidR="00950225">
            <w:rPr>
              <w:noProof/>
            </w:rPr>
            <w:t>130</w:t>
          </w:r>
        </w:fldSimple>
      </w:p>
    </w:sdtContent>
  </w:sdt>
  <w:p w:rsidR="003105A8" w:rsidRDefault="003105A8" w:rsidP="003105A8">
    <w:pPr>
      <w:pStyle w:val="af2"/>
      <w:ind w:right="360"/>
      <w:jc w:val="center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007"/>
      <w:docPartObj>
        <w:docPartGallery w:val="Page Numbers (Bottom of Page)"/>
        <w:docPartUnique/>
      </w:docPartObj>
    </w:sdtPr>
    <w:sdtContent>
      <w:p w:rsidR="003105A8" w:rsidRDefault="003105A8">
        <w:pPr>
          <w:pStyle w:val="af2"/>
          <w:jc w:val="center"/>
        </w:pPr>
        <w:fldSimple w:instr=" PAGE   \* MERGEFORMAT ">
          <w:r w:rsidR="00950225">
            <w:rPr>
              <w:noProof/>
            </w:rPr>
            <w:t>142</w:t>
          </w:r>
        </w:fldSimple>
      </w:p>
    </w:sdtContent>
  </w:sdt>
  <w:p w:rsidR="003105A8" w:rsidRDefault="003105A8" w:rsidP="003105A8">
    <w:pPr>
      <w:pStyle w:val="af2"/>
      <w:ind w:right="360"/>
      <w:jc w:val="center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008"/>
      <w:docPartObj>
        <w:docPartGallery w:val="Page Numbers (Bottom of Page)"/>
        <w:docPartUnique/>
      </w:docPartObj>
    </w:sdtPr>
    <w:sdtContent>
      <w:p w:rsidR="003105A8" w:rsidRDefault="003105A8">
        <w:pPr>
          <w:pStyle w:val="af2"/>
          <w:jc w:val="center"/>
        </w:pPr>
        <w:fldSimple w:instr=" PAGE   \* MERGEFORMAT ">
          <w:r w:rsidR="00950225">
            <w:rPr>
              <w:noProof/>
            </w:rPr>
            <w:t>154</w:t>
          </w:r>
        </w:fldSimple>
      </w:p>
    </w:sdtContent>
  </w:sdt>
  <w:p w:rsidR="003105A8" w:rsidRDefault="003105A8" w:rsidP="003105A8">
    <w:pPr>
      <w:pStyle w:val="af2"/>
      <w:ind w:right="360"/>
      <w:jc w:val="center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010"/>
      <w:docPartObj>
        <w:docPartGallery w:val="Page Numbers (Bottom of Page)"/>
        <w:docPartUnique/>
      </w:docPartObj>
    </w:sdtPr>
    <w:sdtContent>
      <w:p w:rsidR="003105A8" w:rsidRDefault="003105A8">
        <w:pPr>
          <w:pStyle w:val="af2"/>
          <w:jc w:val="center"/>
        </w:pPr>
        <w:fldSimple w:instr=" PAGE   \* MERGEFORMAT ">
          <w:r w:rsidR="00950225">
            <w:rPr>
              <w:noProof/>
            </w:rPr>
            <w:t>155</w:t>
          </w:r>
        </w:fldSimple>
      </w:p>
    </w:sdtContent>
  </w:sdt>
  <w:p w:rsidR="003105A8" w:rsidRDefault="003105A8" w:rsidP="003105A8">
    <w:pPr>
      <w:pStyle w:val="af2"/>
      <w:ind w:right="360"/>
      <w:jc w:val="center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011"/>
      <w:docPartObj>
        <w:docPartGallery w:val="Page Numbers (Bottom of Page)"/>
        <w:docPartUnique/>
      </w:docPartObj>
    </w:sdtPr>
    <w:sdtContent>
      <w:p w:rsidR="003105A8" w:rsidRDefault="003105A8">
        <w:pPr>
          <w:pStyle w:val="af2"/>
          <w:jc w:val="center"/>
        </w:pPr>
        <w:fldSimple w:instr=" PAGE   \* MERGEFORMAT ">
          <w:r w:rsidR="00950225">
            <w:rPr>
              <w:noProof/>
            </w:rPr>
            <w:t>168</w:t>
          </w:r>
        </w:fldSimple>
      </w:p>
    </w:sdtContent>
  </w:sdt>
  <w:p w:rsidR="003105A8" w:rsidRDefault="003105A8" w:rsidP="003105A8">
    <w:pPr>
      <w:pStyle w:val="af2"/>
      <w:ind w:right="360"/>
      <w:jc w:val="center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012"/>
      <w:docPartObj>
        <w:docPartGallery w:val="Page Numbers (Bottom of Page)"/>
        <w:docPartUnique/>
      </w:docPartObj>
    </w:sdtPr>
    <w:sdtContent>
      <w:p w:rsidR="003105A8" w:rsidRDefault="003105A8">
        <w:pPr>
          <w:pStyle w:val="af2"/>
          <w:jc w:val="center"/>
        </w:pPr>
        <w:fldSimple w:instr=" PAGE   \* MERGEFORMAT ">
          <w:r w:rsidR="00950225">
            <w:rPr>
              <w:noProof/>
            </w:rPr>
            <w:t>196</w:t>
          </w:r>
        </w:fldSimple>
      </w:p>
    </w:sdtContent>
  </w:sdt>
  <w:p w:rsidR="003105A8" w:rsidRDefault="003105A8" w:rsidP="003105A8">
    <w:pPr>
      <w:pStyle w:val="af2"/>
      <w:ind w:right="360"/>
      <w:jc w:val="center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014"/>
      <w:docPartObj>
        <w:docPartGallery w:val="Page Numbers (Bottom of Page)"/>
        <w:docPartUnique/>
      </w:docPartObj>
    </w:sdtPr>
    <w:sdtContent>
      <w:p w:rsidR="003105A8" w:rsidRDefault="003105A8">
        <w:pPr>
          <w:pStyle w:val="af2"/>
          <w:jc w:val="center"/>
        </w:pPr>
        <w:fldSimple w:instr=" PAGE   \* MERGEFORMAT ">
          <w:r w:rsidR="00950225">
            <w:rPr>
              <w:noProof/>
            </w:rPr>
            <w:t>199</w:t>
          </w:r>
        </w:fldSimple>
      </w:p>
    </w:sdtContent>
  </w:sdt>
  <w:p w:rsidR="003105A8" w:rsidRDefault="003105A8" w:rsidP="003105A8">
    <w:pPr>
      <w:pStyle w:val="af2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990"/>
      <w:docPartObj>
        <w:docPartGallery w:val="Page Numbers (Bottom of Page)"/>
        <w:docPartUnique/>
      </w:docPartObj>
    </w:sdtPr>
    <w:sdtContent>
      <w:p w:rsidR="002334FE" w:rsidRDefault="002334FE">
        <w:pPr>
          <w:pStyle w:val="af2"/>
          <w:jc w:val="center"/>
        </w:pPr>
        <w:fldSimple w:instr=" PAGE   \* MERGEFORMAT ">
          <w:r w:rsidR="00950225">
            <w:rPr>
              <w:noProof/>
            </w:rPr>
            <w:t>23</w:t>
          </w:r>
        </w:fldSimple>
      </w:p>
    </w:sdtContent>
  </w:sdt>
  <w:p w:rsidR="002334FE" w:rsidRDefault="002334FE">
    <w:pPr>
      <w:pStyle w:val="af2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015"/>
      <w:docPartObj>
        <w:docPartGallery w:val="Page Numbers (Bottom of Page)"/>
        <w:docPartUnique/>
      </w:docPartObj>
    </w:sdtPr>
    <w:sdtContent>
      <w:p w:rsidR="003105A8" w:rsidRDefault="003105A8">
        <w:pPr>
          <w:pStyle w:val="af2"/>
          <w:jc w:val="center"/>
        </w:pPr>
        <w:fldSimple w:instr=" PAGE   \* MERGEFORMAT ">
          <w:r w:rsidR="00950225">
            <w:rPr>
              <w:noProof/>
            </w:rPr>
            <w:t>201</w:t>
          </w:r>
        </w:fldSimple>
      </w:p>
    </w:sdtContent>
  </w:sdt>
  <w:p w:rsidR="003105A8" w:rsidRDefault="003105A8" w:rsidP="003105A8">
    <w:pPr>
      <w:pStyle w:val="af2"/>
      <w:ind w:right="360"/>
      <w:jc w:val="center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016"/>
      <w:docPartObj>
        <w:docPartGallery w:val="Page Numbers (Bottom of Page)"/>
        <w:docPartUnique/>
      </w:docPartObj>
    </w:sdtPr>
    <w:sdtContent>
      <w:p w:rsidR="003105A8" w:rsidRDefault="003105A8">
        <w:pPr>
          <w:pStyle w:val="af2"/>
          <w:jc w:val="center"/>
        </w:pPr>
        <w:fldSimple w:instr=" PAGE   \* MERGEFORMAT ">
          <w:r w:rsidR="00950225">
            <w:rPr>
              <w:noProof/>
            </w:rPr>
            <w:t>207</w:t>
          </w:r>
        </w:fldSimple>
      </w:p>
    </w:sdtContent>
  </w:sdt>
  <w:p w:rsidR="003105A8" w:rsidRDefault="003105A8" w:rsidP="003105A8">
    <w:pPr>
      <w:pStyle w:val="af2"/>
      <w:ind w:right="360"/>
      <w:jc w:val="center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017"/>
      <w:docPartObj>
        <w:docPartGallery w:val="Page Numbers (Bottom of Page)"/>
        <w:docPartUnique/>
      </w:docPartObj>
    </w:sdtPr>
    <w:sdtContent>
      <w:p w:rsidR="003105A8" w:rsidRDefault="003105A8">
        <w:pPr>
          <w:pStyle w:val="af2"/>
          <w:jc w:val="center"/>
        </w:pPr>
        <w:fldSimple w:instr=" PAGE   \* MERGEFORMAT ">
          <w:r w:rsidR="00950225">
            <w:rPr>
              <w:noProof/>
            </w:rPr>
            <w:t>216</w:t>
          </w:r>
        </w:fldSimple>
      </w:p>
    </w:sdtContent>
  </w:sdt>
  <w:p w:rsidR="003105A8" w:rsidRDefault="003105A8" w:rsidP="003105A8">
    <w:pPr>
      <w:pStyle w:val="af2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991"/>
      <w:docPartObj>
        <w:docPartGallery w:val="Page Numbers (Bottom of Page)"/>
        <w:docPartUnique/>
      </w:docPartObj>
    </w:sdtPr>
    <w:sdtContent>
      <w:p w:rsidR="002334FE" w:rsidRDefault="002334FE">
        <w:pPr>
          <w:pStyle w:val="af2"/>
          <w:jc w:val="center"/>
        </w:pPr>
        <w:fldSimple w:instr=" PAGE   \* MERGEFORMAT ">
          <w:r w:rsidR="00950225">
            <w:rPr>
              <w:noProof/>
            </w:rPr>
            <w:t>52</w:t>
          </w:r>
        </w:fldSimple>
      </w:p>
    </w:sdtContent>
  </w:sdt>
  <w:p w:rsidR="002334FE" w:rsidRDefault="002334FE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992"/>
      <w:docPartObj>
        <w:docPartGallery w:val="Page Numbers (Bottom of Page)"/>
        <w:docPartUnique/>
      </w:docPartObj>
    </w:sdtPr>
    <w:sdtContent>
      <w:p w:rsidR="002334FE" w:rsidRDefault="002334FE">
        <w:pPr>
          <w:pStyle w:val="af2"/>
          <w:jc w:val="center"/>
        </w:pPr>
        <w:fldSimple w:instr=" PAGE   \* MERGEFORMAT ">
          <w:r w:rsidR="00950225">
            <w:rPr>
              <w:noProof/>
            </w:rPr>
            <w:t>75</w:t>
          </w:r>
        </w:fldSimple>
      </w:p>
    </w:sdtContent>
  </w:sdt>
  <w:p w:rsidR="002334FE" w:rsidRDefault="002334FE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993"/>
      <w:docPartObj>
        <w:docPartGallery w:val="Page Numbers (Bottom of Page)"/>
        <w:docPartUnique/>
      </w:docPartObj>
    </w:sdtPr>
    <w:sdtContent>
      <w:p w:rsidR="002334FE" w:rsidRDefault="002334FE">
        <w:pPr>
          <w:pStyle w:val="af2"/>
          <w:jc w:val="center"/>
        </w:pPr>
        <w:fldSimple w:instr=" PAGE   \* MERGEFORMAT ">
          <w:r w:rsidR="00950225">
            <w:rPr>
              <w:noProof/>
            </w:rPr>
            <w:t>55</w:t>
          </w:r>
        </w:fldSimple>
      </w:p>
    </w:sdtContent>
  </w:sdt>
  <w:p w:rsidR="002334FE" w:rsidRDefault="002334FE">
    <w:pPr>
      <w:pStyle w:val="af2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995"/>
      <w:docPartObj>
        <w:docPartGallery w:val="Page Numbers (Bottom of Page)"/>
        <w:docPartUnique/>
      </w:docPartObj>
    </w:sdtPr>
    <w:sdtContent>
      <w:p w:rsidR="002334FE" w:rsidRDefault="002334FE">
        <w:pPr>
          <w:pStyle w:val="af2"/>
          <w:jc w:val="center"/>
        </w:pPr>
        <w:fldSimple w:instr=" PAGE   \* MERGEFORMAT ">
          <w:r w:rsidR="00950225">
            <w:rPr>
              <w:noProof/>
            </w:rPr>
            <w:t>65</w:t>
          </w:r>
        </w:fldSimple>
      </w:p>
    </w:sdtContent>
  </w:sdt>
  <w:p w:rsidR="002334FE" w:rsidRDefault="002334FE">
    <w:pPr>
      <w:pStyle w:val="af2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996"/>
      <w:docPartObj>
        <w:docPartGallery w:val="Page Numbers (Bottom of Page)"/>
        <w:docPartUnique/>
      </w:docPartObj>
    </w:sdtPr>
    <w:sdtContent>
      <w:p w:rsidR="002334FE" w:rsidRDefault="002334FE">
        <w:pPr>
          <w:pStyle w:val="af2"/>
          <w:jc w:val="center"/>
        </w:pPr>
        <w:fldSimple w:instr=" PAGE   \* MERGEFORMAT ">
          <w:r w:rsidR="00950225">
            <w:rPr>
              <w:noProof/>
            </w:rPr>
            <w:t>67</w:t>
          </w:r>
        </w:fldSimple>
      </w:p>
    </w:sdtContent>
  </w:sdt>
  <w:p w:rsidR="002334FE" w:rsidRDefault="002334FE">
    <w:pPr>
      <w:pStyle w:val="af2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997"/>
      <w:docPartObj>
        <w:docPartGallery w:val="Page Numbers (Bottom of Page)"/>
        <w:docPartUnique/>
      </w:docPartObj>
    </w:sdtPr>
    <w:sdtContent>
      <w:p w:rsidR="003105A8" w:rsidRDefault="003105A8">
        <w:pPr>
          <w:pStyle w:val="af2"/>
          <w:jc w:val="center"/>
        </w:pPr>
        <w:fldSimple w:instr=" PAGE   \* MERGEFORMAT ">
          <w:r w:rsidR="00950225">
            <w:rPr>
              <w:noProof/>
            </w:rPr>
            <w:t>74</w:t>
          </w:r>
        </w:fldSimple>
      </w:p>
    </w:sdtContent>
  </w:sdt>
  <w:p w:rsidR="003105A8" w:rsidRDefault="003105A8">
    <w:pPr>
      <w:pStyle w:val="af2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FE" w:rsidRDefault="002334FE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334FE" w:rsidRDefault="002334FE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A3" w:rsidRDefault="00F82DA3" w:rsidP="004F7282">
      <w:pPr>
        <w:spacing w:after="0" w:line="240" w:lineRule="auto"/>
      </w:pPr>
      <w:r>
        <w:separator/>
      </w:r>
    </w:p>
  </w:footnote>
  <w:footnote w:type="continuationSeparator" w:id="0">
    <w:p w:rsidR="00F82DA3" w:rsidRDefault="00F82DA3" w:rsidP="004F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FE" w:rsidRDefault="002334FE" w:rsidP="004F7282">
    <w:pPr>
      <w:pStyle w:val="af"/>
      <w:tabs>
        <w:tab w:val="clear" w:pos="4677"/>
        <w:tab w:val="clear" w:pos="935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FE" w:rsidRDefault="002334FE" w:rsidP="004F7282">
    <w:pPr>
      <w:pStyle w:val="af"/>
      <w:tabs>
        <w:tab w:val="clear" w:pos="4677"/>
        <w:tab w:val="clear" w:pos="93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FE" w:rsidRDefault="002334FE" w:rsidP="00AA2A75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55</w:t>
    </w:r>
    <w:r>
      <w:rPr>
        <w:rStyle w:val="af1"/>
      </w:rPr>
      <w:fldChar w:fldCharType="end"/>
    </w:r>
  </w:p>
  <w:p w:rsidR="002334FE" w:rsidRDefault="002334FE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FE" w:rsidRDefault="002334FE">
    <w:pPr>
      <w:pStyle w:val="af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FE" w:rsidRDefault="002334FE" w:rsidP="004F7282">
    <w:pPr>
      <w:pStyle w:val="af"/>
      <w:tabs>
        <w:tab w:val="clear" w:pos="4677"/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3FD7"/>
    <w:multiLevelType w:val="hybridMultilevel"/>
    <w:tmpl w:val="CE72A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61933"/>
    <w:multiLevelType w:val="hybridMultilevel"/>
    <w:tmpl w:val="BE3E00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130C1"/>
    <w:multiLevelType w:val="hybridMultilevel"/>
    <w:tmpl w:val="27CC28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D0C33"/>
    <w:multiLevelType w:val="multilevel"/>
    <w:tmpl w:val="813A2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6650B59"/>
    <w:multiLevelType w:val="hybridMultilevel"/>
    <w:tmpl w:val="1CF40E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3654F"/>
    <w:multiLevelType w:val="multilevel"/>
    <w:tmpl w:val="E376A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0A6A2A5C"/>
    <w:multiLevelType w:val="hybridMultilevel"/>
    <w:tmpl w:val="98B8766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0B2A0880"/>
    <w:multiLevelType w:val="hybridMultilevel"/>
    <w:tmpl w:val="83362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881F0D"/>
    <w:multiLevelType w:val="hybridMultilevel"/>
    <w:tmpl w:val="BD40E9DA"/>
    <w:lvl w:ilvl="0" w:tplc="2A86DE7A">
      <w:numFmt w:val="bullet"/>
      <w:lvlText w:val=""/>
      <w:lvlJc w:val="left"/>
      <w:pPr>
        <w:tabs>
          <w:tab w:val="num" w:pos="340"/>
        </w:tabs>
        <w:ind w:left="0" w:firstLine="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C265B9"/>
    <w:multiLevelType w:val="hybridMultilevel"/>
    <w:tmpl w:val="6310CD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040278B"/>
    <w:multiLevelType w:val="hybridMultilevel"/>
    <w:tmpl w:val="D0481B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25F08AF"/>
    <w:multiLevelType w:val="hybridMultilevel"/>
    <w:tmpl w:val="9D869B5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67241D6"/>
    <w:multiLevelType w:val="singleLevel"/>
    <w:tmpl w:val="FBA0C6D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3">
    <w:nsid w:val="19FF1332"/>
    <w:multiLevelType w:val="hybridMultilevel"/>
    <w:tmpl w:val="55C6099E"/>
    <w:lvl w:ilvl="0" w:tplc="4EE2B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0D13742"/>
    <w:multiLevelType w:val="hybridMultilevel"/>
    <w:tmpl w:val="E3247200"/>
    <w:lvl w:ilvl="0" w:tplc="9006AE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2275F41"/>
    <w:multiLevelType w:val="singleLevel"/>
    <w:tmpl w:val="09D46386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</w:abstractNum>
  <w:abstractNum w:abstractNumId="16">
    <w:nsid w:val="22D73B9D"/>
    <w:multiLevelType w:val="singleLevel"/>
    <w:tmpl w:val="E154F4D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>
    <w:nsid w:val="232F034F"/>
    <w:multiLevelType w:val="hybridMultilevel"/>
    <w:tmpl w:val="58D8DB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934739"/>
    <w:multiLevelType w:val="hybridMultilevel"/>
    <w:tmpl w:val="3A229D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69F4E57"/>
    <w:multiLevelType w:val="hybridMultilevel"/>
    <w:tmpl w:val="8B50F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6CA4706"/>
    <w:multiLevelType w:val="hybridMultilevel"/>
    <w:tmpl w:val="C4FC81B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2784353B"/>
    <w:multiLevelType w:val="singleLevel"/>
    <w:tmpl w:val="E154F4D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2">
    <w:nsid w:val="28BA2993"/>
    <w:multiLevelType w:val="singleLevel"/>
    <w:tmpl w:val="E154F4D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3">
    <w:nsid w:val="299865B5"/>
    <w:multiLevelType w:val="singleLevel"/>
    <w:tmpl w:val="FBA0C6D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4">
    <w:nsid w:val="29E44B83"/>
    <w:multiLevelType w:val="hybridMultilevel"/>
    <w:tmpl w:val="70A4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AC3315A"/>
    <w:multiLevelType w:val="hybridMultilevel"/>
    <w:tmpl w:val="8B50F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B9373B1"/>
    <w:multiLevelType w:val="hybridMultilevel"/>
    <w:tmpl w:val="3E22EC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15082B"/>
    <w:multiLevelType w:val="hybridMultilevel"/>
    <w:tmpl w:val="EF88C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DA2DA6"/>
    <w:multiLevelType w:val="hybridMultilevel"/>
    <w:tmpl w:val="ECECE2C8"/>
    <w:lvl w:ilvl="0" w:tplc="87568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C13411"/>
    <w:multiLevelType w:val="hybridMultilevel"/>
    <w:tmpl w:val="5D841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30A51E6"/>
    <w:multiLevelType w:val="hybridMultilevel"/>
    <w:tmpl w:val="60808E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3963DEF"/>
    <w:multiLevelType w:val="hybridMultilevel"/>
    <w:tmpl w:val="758E4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3D22A11"/>
    <w:multiLevelType w:val="singleLevel"/>
    <w:tmpl w:val="C506E9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3">
    <w:nsid w:val="38641FD4"/>
    <w:multiLevelType w:val="hybridMultilevel"/>
    <w:tmpl w:val="92C89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91462AF"/>
    <w:multiLevelType w:val="hybridMultilevel"/>
    <w:tmpl w:val="2FF43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3A1908"/>
    <w:multiLevelType w:val="hybridMultilevel"/>
    <w:tmpl w:val="1A245B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397D3D4A"/>
    <w:multiLevelType w:val="hybridMultilevel"/>
    <w:tmpl w:val="2ECE0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3CC87AB3"/>
    <w:multiLevelType w:val="hybridMultilevel"/>
    <w:tmpl w:val="FC78526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3E39445F"/>
    <w:multiLevelType w:val="hybridMultilevel"/>
    <w:tmpl w:val="8B663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D5756A"/>
    <w:multiLevelType w:val="hybridMultilevel"/>
    <w:tmpl w:val="7648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0FC3BF0"/>
    <w:multiLevelType w:val="singleLevel"/>
    <w:tmpl w:val="06D2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outline w:val="0"/>
        <w:shadow w:val="0"/>
        <w:emboss w:val="0"/>
        <w:imprint w:val="0"/>
        <w:vanish w:val="0"/>
      </w:rPr>
    </w:lvl>
  </w:abstractNum>
  <w:abstractNum w:abstractNumId="41">
    <w:nsid w:val="42672661"/>
    <w:multiLevelType w:val="hybridMultilevel"/>
    <w:tmpl w:val="F804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37B78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3">
    <w:nsid w:val="446F25BE"/>
    <w:multiLevelType w:val="hybridMultilevel"/>
    <w:tmpl w:val="9112CA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5115894"/>
    <w:multiLevelType w:val="hybridMultilevel"/>
    <w:tmpl w:val="C41CF6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47CB6C7E"/>
    <w:multiLevelType w:val="hybridMultilevel"/>
    <w:tmpl w:val="FCDE9342"/>
    <w:lvl w:ilvl="0" w:tplc="9752CE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4839042A"/>
    <w:multiLevelType w:val="hybridMultilevel"/>
    <w:tmpl w:val="24B8195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48CF6332"/>
    <w:multiLevelType w:val="hybridMultilevel"/>
    <w:tmpl w:val="5F50FBC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491C6826"/>
    <w:multiLevelType w:val="hybridMultilevel"/>
    <w:tmpl w:val="8B12DD7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9">
    <w:nsid w:val="49631AA6"/>
    <w:multiLevelType w:val="singleLevel"/>
    <w:tmpl w:val="FBA0C6D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0">
    <w:nsid w:val="49854A3B"/>
    <w:multiLevelType w:val="hybridMultilevel"/>
    <w:tmpl w:val="D81A0A6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1">
    <w:nsid w:val="4A137FEE"/>
    <w:multiLevelType w:val="hybridMultilevel"/>
    <w:tmpl w:val="F0EAD8AE"/>
    <w:lvl w:ilvl="0" w:tplc="FFFFFFFF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FFFFFFFF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2">
    <w:nsid w:val="4A5B3C42"/>
    <w:multiLevelType w:val="hybridMultilevel"/>
    <w:tmpl w:val="897CD5A6"/>
    <w:lvl w:ilvl="0" w:tplc="875689F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3">
    <w:nsid w:val="4A6D783A"/>
    <w:multiLevelType w:val="multilevel"/>
    <w:tmpl w:val="0EC281B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4AB829E1"/>
    <w:multiLevelType w:val="hybridMultilevel"/>
    <w:tmpl w:val="A2DE8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ACE7AEA"/>
    <w:multiLevelType w:val="hybridMultilevel"/>
    <w:tmpl w:val="E8E67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BB23D3B"/>
    <w:multiLevelType w:val="hybridMultilevel"/>
    <w:tmpl w:val="93AA8C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BE257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4D092717"/>
    <w:multiLevelType w:val="hybridMultilevel"/>
    <w:tmpl w:val="41BE6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596C38"/>
    <w:multiLevelType w:val="hybridMultilevel"/>
    <w:tmpl w:val="C68EC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EC802E1"/>
    <w:multiLevelType w:val="hybridMultilevel"/>
    <w:tmpl w:val="3964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EE27A1D"/>
    <w:multiLevelType w:val="hybridMultilevel"/>
    <w:tmpl w:val="96023476"/>
    <w:lvl w:ilvl="0" w:tplc="C70225F4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F2C083C"/>
    <w:multiLevelType w:val="hybridMultilevel"/>
    <w:tmpl w:val="4F409F5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3">
    <w:nsid w:val="4FEA16CB"/>
    <w:multiLevelType w:val="hybridMultilevel"/>
    <w:tmpl w:val="3E128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15145D8"/>
    <w:multiLevelType w:val="hybridMultilevel"/>
    <w:tmpl w:val="67E2C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53E713E1"/>
    <w:multiLevelType w:val="hybridMultilevel"/>
    <w:tmpl w:val="C1B6F7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53F651FE"/>
    <w:multiLevelType w:val="hybridMultilevel"/>
    <w:tmpl w:val="159C745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54CB2B7E"/>
    <w:multiLevelType w:val="hybridMultilevel"/>
    <w:tmpl w:val="68DC50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>
    <w:nsid w:val="55335894"/>
    <w:multiLevelType w:val="hybridMultilevel"/>
    <w:tmpl w:val="67744EA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6026453"/>
    <w:multiLevelType w:val="hybridMultilevel"/>
    <w:tmpl w:val="DE90D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635125"/>
    <w:multiLevelType w:val="hybridMultilevel"/>
    <w:tmpl w:val="69B4BB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566E720B"/>
    <w:multiLevelType w:val="hybridMultilevel"/>
    <w:tmpl w:val="4C548AD2"/>
    <w:lvl w:ilvl="0" w:tplc="EE9468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82A0638"/>
    <w:multiLevelType w:val="hybridMultilevel"/>
    <w:tmpl w:val="44B07310"/>
    <w:lvl w:ilvl="0" w:tplc="86B0807A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5D4078"/>
    <w:multiLevelType w:val="hybridMultilevel"/>
    <w:tmpl w:val="1A429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87704A9"/>
    <w:multiLevelType w:val="hybridMultilevel"/>
    <w:tmpl w:val="D74648C2"/>
    <w:lvl w:ilvl="0" w:tplc="542812F6">
      <w:start w:val="1"/>
      <w:numFmt w:val="bullet"/>
      <w:lvlText w:val=""/>
      <w:lvlJc w:val="left"/>
      <w:pPr>
        <w:tabs>
          <w:tab w:val="num" w:pos="1276"/>
        </w:tabs>
        <w:ind w:left="1276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5">
    <w:nsid w:val="59043D73"/>
    <w:multiLevelType w:val="singleLevel"/>
    <w:tmpl w:val="E154F4D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6">
    <w:nsid w:val="590971EB"/>
    <w:multiLevelType w:val="multilevel"/>
    <w:tmpl w:val="813A2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>
    <w:nsid w:val="5C1A0BD5"/>
    <w:multiLevelType w:val="hybridMultilevel"/>
    <w:tmpl w:val="F4E45044"/>
    <w:lvl w:ilvl="0" w:tplc="D7BAB9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CCD6B3F"/>
    <w:multiLevelType w:val="hybridMultilevel"/>
    <w:tmpl w:val="4FD41224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9">
    <w:nsid w:val="5E0E02D6"/>
    <w:multiLevelType w:val="hybridMultilevel"/>
    <w:tmpl w:val="3AF2B73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0">
    <w:nsid w:val="5F231BB2"/>
    <w:multiLevelType w:val="hybridMultilevel"/>
    <w:tmpl w:val="6C708A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1">
    <w:nsid w:val="60F01E49"/>
    <w:multiLevelType w:val="hybridMultilevel"/>
    <w:tmpl w:val="FE76A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24826A5"/>
    <w:multiLevelType w:val="hybridMultilevel"/>
    <w:tmpl w:val="A8C65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2AD5C6A"/>
    <w:multiLevelType w:val="hybridMultilevel"/>
    <w:tmpl w:val="507AC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361588A"/>
    <w:multiLevelType w:val="hybridMultilevel"/>
    <w:tmpl w:val="B8B0B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>
    <w:nsid w:val="64E7432A"/>
    <w:multiLevelType w:val="hybridMultilevel"/>
    <w:tmpl w:val="EE7458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65094E3E"/>
    <w:multiLevelType w:val="hybridMultilevel"/>
    <w:tmpl w:val="EE9ECE5C"/>
    <w:lvl w:ilvl="0" w:tplc="821AA79E">
      <w:start w:val="1"/>
      <w:numFmt w:val="bullet"/>
      <w:lvlText w:val="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6C8554F"/>
    <w:multiLevelType w:val="hybridMultilevel"/>
    <w:tmpl w:val="068EE7A0"/>
    <w:lvl w:ilvl="0" w:tplc="87568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695002D2"/>
    <w:multiLevelType w:val="hybridMultilevel"/>
    <w:tmpl w:val="C1CC6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697B6D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0">
    <w:nsid w:val="6CB242E0"/>
    <w:multiLevelType w:val="hybridMultilevel"/>
    <w:tmpl w:val="9ED4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E2C4E52"/>
    <w:multiLevelType w:val="hybridMultilevel"/>
    <w:tmpl w:val="D6B6B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0B356F2"/>
    <w:multiLevelType w:val="hybridMultilevel"/>
    <w:tmpl w:val="DCBEEF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3">
    <w:nsid w:val="72BB4B5C"/>
    <w:multiLevelType w:val="hybridMultilevel"/>
    <w:tmpl w:val="AEB018E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4">
    <w:nsid w:val="737A5A54"/>
    <w:multiLevelType w:val="hybridMultilevel"/>
    <w:tmpl w:val="1908BF5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5">
    <w:nsid w:val="754D6C98"/>
    <w:multiLevelType w:val="hybridMultilevel"/>
    <w:tmpl w:val="8528CD8A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6">
    <w:nsid w:val="78605CCC"/>
    <w:multiLevelType w:val="singleLevel"/>
    <w:tmpl w:val="45D6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outline w:val="0"/>
        <w:shadow w:val="0"/>
        <w:emboss w:val="0"/>
        <w:imprint w:val="0"/>
        <w:vanish w:val="0"/>
      </w:rPr>
    </w:lvl>
  </w:abstractNum>
  <w:abstractNum w:abstractNumId="97">
    <w:nsid w:val="796D1D11"/>
    <w:multiLevelType w:val="hybridMultilevel"/>
    <w:tmpl w:val="A78E8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9F33367"/>
    <w:multiLevelType w:val="singleLevel"/>
    <w:tmpl w:val="FBA0C6D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99">
    <w:nsid w:val="7B4F5A27"/>
    <w:multiLevelType w:val="hybridMultilevel"/>
    <w:tmpl w:val="55D2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CCB51F3"/>
    <w:multiLevelType w:val="hybridMultilevel"/>
    <w:tmpl w:val="36D26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CFA5D77"/>
    <w:multiLevelType w:val="hybridMultilevel"/>
    <w:tmpl w:val="ED244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7DFF66CA"/>
    <w:multiLevelType w:val="hybridMultilevel"/>
    <w:tmpl w:val="7A9046CA"/>
    <w:lvl w:ilvl="0" w:tplc="FFFFFFFF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3">
    <w:nsid w:val="7EC237D1"/>
    <w:multiLevelType w:val="hybridMultilevel"/>
    <w:tmpl w:val="0B622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F8C7778"/>
    <w:multiLevelType w:val="hybridMultilevel"/>
    <w:tmpl w:val="09100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6"/>
  </w:num>
  <w:num w:numId="2">
    <w:abstractNumId w:val="71"/>
  </w:num>
  <w:num w:numId="3">
    <w:abstractNumId w:val="41"/>
  </w:num>
  <w:num w:numId="4">
    <w:abstractNumId w:val="77"/>
  </w:num>
  <w:num w:numId="5">
    <w:abstractNumId w:val="45"/>
  </w:num>
  <w:num w:numId="6">
    <w:abstractNumId w:val="90"/>
  </w:num>
  <w:num w:numId="7">
    <w:abstractNumId w:val="99"/>
  </w:num>
  <w:num w:numId="8">
    <w:abstractNumId w:val="14"/>
  </w:num>
  <w:num w:numId="9">
    <w:abstractNumId w:val="24"/>
  </w:num>
  <w:num w:numId="10">
    <w:abstractNumId w:val="100"/>
  </w:num>
  <w:num w:numId="11">
    <w:abstractNumId w:val="4"/>
  </w:num>
  <w:num w:numId="12">
    <w:abstractNumId w:val="27"/>
  </w:num>
  <w:num w:numId="13">
    <w:abstractNumId w:val="8"/>
  </w:num>
  <w:num w:numId="14">
    <w:abstractNumId w:val="17"/>
  </w:num>
  <w:num w:numId="15">
    <w:abstractNumId w:val="56"/>
  </w:num>
  <w:num w:numId="16">
    <w:abstractNumId w:val="74"/>
  </w:num>
  <w:num w:numId="17">
    <w:abstractNumId w:val="5"/>
  </w:num>
  <w:num w:numId="18">
    <w:abstractNumId w:val="53"/>
  </w:num>
  <w:num w:numId="19">
    <w:abstractNumId w:val="26"/>
  </w:num>
  <w:num w:numId="20">
    <w:abstractNumId w:val="104"/>
  </w:num>
  <w:num w:numId="21">
    <w:abstractNumId w:val="44"/>
  </w:num>
  <w:num w:numId="22">
    <w:abstractNumId w:val="46"/>
  </w:num>
  <w:num w:numId="23">
    <w:abstractNumId w:val="95"/>
  </w:num>
  <w:num w:numId="24">
    <w:abstractNumId w:val="84"/>
  </w:num>
  <w:num w:numId="25">
    <w:abstractNumId w:val="93"/>
  </w:num>
  <w:num w:numId="26">
    <w:abstractNumId w:val="64"/>
  </w:num>
  <w:num w:numId="27">
    <w:abstractNumId w:val="10"/>
  </w:num>
  <w:num w:numId="28">
    <w:abstractNumId w:val="52"/>
  </w:num>
  <w:num w:numId="29">
    <w:abstractNumId w:val="87"/>
  </w:num>
  <w:num w:numId="30">
    <w:abstractNumId w:val="28"/>
  </w:num>
  <w:num w:numId="31">
    <w:abstractNumId w:val="21"/>
  </w:num>
  <w:num w:numId="32">
    <w:abstractNumId w:val="75"/>
  </w:num>
  <w:num w:numId="33">
    <w:abstractNumId w:val="16"/>
  </w:num>
  <w:num w:numId="34">
    <w:abstractNumId w:val="22"/>
  </w:num>
  <w:num w:numId="35">
    <w:abstractNumId w:val="98"/>
  </w:num>
  <w:num w:numId="36">
    <w:abstractNumId w:val="15"/>
  </w:num>
  <w:num w:numId="37">
    <w:abstractNumId w:val="49"/>
  </w:num>
  <w:num w:numId="38">
    <w:abstractNumId w:val="12"/>
  </w:num>
  <w:num w:numId="39">
    <w:abstractNumId w:val="23"/>
  </w:num>
  <w:num w:numId="40">
    <w:abstractNumId w:val="61"/>
  </w:num>
  <w:num w:numId="41">
    <w:abstractNumId w:val="13"/>
  </w:num>
  <w:num w:numId="42">
    <w:abstractNumId w:val="103"/>
  </w:num>
  <w:num w:numId="43">
    <w:abstractNumId w:val="69"/>
  </w:num>
  <w:num w:numId="44">
    <w:abstractNumId w:val="85"/>
  </w:num>
  <w:num w:numId="45">
    <w:abstractNumId w:val="94"/>
  </w:num>
  <w:num w:numId="46">
    <w:abstractNumId w:val="47"/>
  </w:num>
  <w:num w:numId="47">
    <w:abstractNumId w:val="43"/>
  </w:num>
  <w:num w:numId="48">
    <w:abstractNumId w:val="33"/>
  </w:num>
  <w:num w:numId="49">
    <w:abstractNumId w:val="30"/>
  </w:num>
  <w:num w:numId="50">
    <w:abstractNumId w:val="78"/>
  </w:num>
  <w:num w:numId="51">
    <w:abstractNumId w:val="73"/>
  </w:num>
  <w:num w:numId="52">
    <w:abstractNumId w:val="1"/>
  </w:num>
  <w:num w:numId="53">
    <w:abstractNumId w:val="80"/>
  </w:num>
  <w:num w:numId="54">
    <w:abstractNumId w:val="9"/>
  </w:num>
  <w:num w:numId="55">
    <w:abstractNumId w:val="6"/>
  </w:num>
  <w:num w:numId="56">
    <w:abstractNumId w:val="50"/>
  </w:num>
  <w:num w:numId="57">
    <w:abstractNumId w:val="48"/>
  </w:num>
  <w:num w:numId="58">
    <w:abstractNumId w:val="32"/>
  </w:num>
  <w:num w:numId="59">
    <w:abstractNumId w:val="3"/>
  </w:num>
  <w:num w:numId="60">
    <w:abstractNumId w:val="40"/>
  </w:num>
  <w:num w:numId="61">
    <w:abstractNumId w:val="76"/>
  </w:num>
  <w:num w:numId="62">
    <w:abstractNumId w:val="96"/>
  </w:num>
  <w:num w:numId="63">
    <w:abstractNumId w:val="57"/>
  </w:num>
  <w:num w:numId="64">
    <w:abstractNumId w:val="89"/>
  </w:num>
  <w:num w:numId="65">
    <w:abstractNumId w:val="42"/>
  </w:num>
  <w:num w:numId="66">
    <w:abstractNumId w:val="79"/>
  </w:num>
  <w:num w:numId="67">
    <w:abstractNumId w:val="68"/>
  </w:num>
  <w:num w:numId="68">
    <w:abstractNumId w:val="92"/>
  </w:num>
  <w:num w:numId="69">
    <w:abstractNumId w:val="11"/>
  </w:num>
  <w:num w:numId="70">
    <w:abstractNumId w:val="66"/>
  </w:num>
  <w:num w:numId="71">
    <w:abstractNumId w:val="72"/>
  </w:num>
  <w:num w:numId="72">
    <w:abstractNumId w:val="2"/>
  </w:num>
  <w:num w:numId="73">
    <w:abstractNumId w:val="0"/>
  </w:num>
  <w:num w:numId="74">
    <w:abstractNumId w:val="91"/>
  </w:num>
  <w:num w:numId="75">
    <w:abstractNumId w:val="60"/>
  </w:num>
  <w:num w:numId="76">
    <w:abstractNumId w:val="38"/>
  </w:num>
  <w:num w:numId="77">
    <w:abstractNumId w:val="70"/>
  </w:num>
  <w:num w:numId="78">
    <w:abstractNumId w:val="7"/>
  </w:num>
  <w:num w:numId="79">
    <w:abstractNumId w:val="88"/>
  </w:num>
  <w:num w:numId="80">
    <w:abstractNumId w:val="25"/>
  </w:num>
  <w:num w:numId="81">
    <w:abstractNumId w:val="54"/>
  </w:num>
  <w:num w:numId="82">
    <w:abstractNumId w:val="19"/>
  </w:num>
  <w:num w:numId="83">
    <w:abstractNumId w:val="34"/>
  </w:num>
  <w:num w:numId="84">
    <w:abstractNumId w:val="58"/>
  </w:num>
  <w:num w:numId="85">
    <w:abstractNumId w:val="35"/>
  </w:num>
  <w:num w:numId="86">
    <w:abstractNumId w:val="102"/>
  </w:num>
  <w:num w:numId="87">
    <w:abstractNumId w:val="51"/>
  </w:num>
  <w:num w:numId="88">
    <w:abstractNumId w:val="20"/>
  </w:num>
  <w:num w:numId="89">
    <w:abstractNumId w:val="81"/>
  </w:num>
  <w:num w:numId="90">
    <w:abstractNumId w:val="63"/>
  </w:num>
  <w:num w:numId="91">
    <w:abstractNumId w:val="97"/>
  </w:num>
  <w:num w:numId="92">
    <w:abstractNumId w:val="55"/>
  </w:num>
  <w:num w:numId="93">
    <w:abstractNumId w:val="83"/>
  </w:num>
  <w:num w:numId="94">
    <w:abstractNumId w:val="82"/>
  </w:num>
  <w:num w:numId="95">
    <w:abstractNumId w:val="101"/>
  </w:num>
  <w:num w:numId="96">
    <w:abstractNumId w:val="31"/>
  </w:num>
  <w:num w:numId="97">
    <w:abstractNumId w:val="29"/>
  </w:num>
  <w:num w:numId="98">
    <w:abstractNumId w:val="67"/>
  </w:num>
  <w:num w:numId="99">
    <w:abstractNumId w:val="39"/>
  </w:num>
  <w:num w:numId="100">
    <w:abstractNumId w:val="36"/>
  </w:num>
  <w:num w:numId="101">
    <w:abstractNumId w:val="59"/>
  </w:num>
  <w:num w:numId="102">
    <w:abstractNumId w:val="62"/>
  </w:num>
  <w:num w:numId="103">
    <w:abstractNumId w:val="18"/>
  </w:num>
  <w:num w:numId="104">
    <w:abstractNumId w:val="37"/>
  </w:num>
  <w:num w:numId="105">
    <w:abstractNumId w:val="65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defaultTabStop w:val="709"/>
  <w:autoHyphenation/>
  <w:drawingGridHorizontalSpacing w:val="110"/>
  <w:displayHorizontalDrawingGridEvery w:val="2"/>
  <w:characterSpacingControl w:val="doNotCompress"/>
  <w:hdrShapeDefaults>
    <o:shapedefaults v:ext="edit" spidmax="19458">
      <o:colormru v:ext="edit" colors="#c00"/>
      <o:colormenu v:ext="edit" fillcolor="none [3206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613B3"/>
    <w:rsid w:val="0001257A"/>
    <w:rsid w:val="00020F33"/>
    <w:rsid w:val="000261E8"/>
    <w:rsid w:val="00057085"/>
    <w:rsid w:val="00063C23"/>
    <w:rsid w:val="00075B5E"/>
    <w:rsid w:val="000A4AFF"/>
    <w:rsid w:val="000B32F3"/>
    <w:rsid w:val="000C2EA9"/>
    <w:rsid w:val="000C3C98"/>
    <w:rsid w:val="000C4DB9"/>
    <w:rsid w:val="000C6642"/>
    <w:rsid w:val="001309DE"/>
    <w:rsid w:val="00134581"/>
    <w:rsid w:val="00147DFF"/>
    <w:rsid w:val="00181431"/>
    <w:rsid w:val="00182F7A"/>
    <w:rsid w:val="00191CF7"/>
    <w:rsid w:val="001A653A"/>
    <w:rsid w:val="001B16EB"/>
    <w:rsid w:val="001E0176"/>
    <w:rsid w:val="00204FF2"/>
    <w:rsid w:val="00220EA9"/>
    <w:rsid w:val="002327A6"/>
    <w:rsid w:val="002334FE"/>
    <w:rsid w:val="00251DDE"/>
    <w:rsid w:val="00296E81"/>
    <w:rsid w:val="002D5219"/>
    <w:rsid w:val="002E20C4"/>
    <w:rsid w:val="003046C4"/>
    <w:rsid w:val="003105A8"/>
    <w:rsid w:val="00313E5A"/>
    <w:rsid w:val="00334B75"/>
    <w:rsid w:val="00346015"/>
    <w:rsid w:val="003A28F8"/>
    <w:rsid w:val="003B3AD7"/>
    <w:rsid w:val="003D735C"/>
    <w:rsid w:val="003E328E"/>
    <w:rsid w:val="003E510A"/>
    <w:rsid w:val="003F7804"/>
    <w:rsid w:val="00425E87"/>
    <w:rsid w:val="0043364A"/>
    <w:rsid w:val="00440CA0"/>
    <w:rsid w:val="004512CB"/>
    <w:rsid w:val="004B6359"/>
    <w:rsid w:val="004E28D0"/>
    <w:rsid w:val="004F698E"/>
    <w:rsid w:val="004F7282"/>
    <w:rsid w:val="005100BF"/>
    <w:rsid w:val="0051135A"/>
    <w:rsid w:val="00513DB7"/>
    <w:rsid w:val="005345CD"/>
    <w:rsid w:val="00576D26"/>
    <w:rsid w:val="0060470C"/>
    <w:rsid w:val="006166C6"/>
    <w:rsid w:val="00661B1F"/>
    <w:rsid w:val="00684C06"/>
    <w:rsid w:val="00693207"/>
    <w:rsid w:val="006B4904"/>
    <w:rsid w:val="006E0F46"/>
    <w:rsid w:val="0074211B"/>
    <w:rsid w:val="0075233E"/>
    <w:rsid w:val="007572D1"/>
    <w:rsid w:val="007638F8"/>
    <w:rsid w:val="00776236"/>
    <w:rsid w:val="007802AC"/>
    <w:rsid w:val="007E39E2"/>
    <w:rsid w:val="007F1DCE"/>
    <w:rsid w:val="007F52C5"/>
    <w:rsid w:val="008069A2"/>
    <w:rsid w:val="00824BD4"/>
    <w:rsid w:val="00834DBB"/>
    <w:rsid w:val="00855363"/>
    <w:rsid w:val="00871F55"/>
    <w:rsid w:val="008A1E19"/>
    <w:rsid w:val="008D1C78"/>
    <w:rsid w:val="008D2822"/>
    <w:rsid w:val="008D6662"/>
    <w:rsid w:val="008F7AE3"/>
    <w:rsid w:val="00921336"/>
    <w:rsid w:val="00950225"/>
    <w:rsid w:val="009B0A5E"/>
    <w:rsid w:val="009D5D36"/>
    <w:rsid w:val="009D7269"/>
    <w:rsid w:val="00A00628"/>
    <w:rsid w:val="00A16E47"/>
    <w:rsid w:val="00A327B5"/>
    <w:rsid w:val="00A504B7"/>
    <w:rsid w:val="00A539DA"/>
    <w:rsid w:val="00A73926"/>
    <w:rsid w:val="00A82AB3"/>
    <w:rsid w:val="00AA2A75"/>
    <w:rsid w:val="00AC52BB"/>
    <w:rsid w:val="00AF1941"/>
    <w:rsid w:val="00AF2EBC"/>
    <w:rsid w:val="00B23165"/>
    <w:rsid w:val="00B26863"/>
    <w:rsid w:val="00B4042D"/>
    <w:rsid w:val="00B43C7D"/>
    <w:rsid w:val="00B514AF"/>
    <w:rsid w:val="00B80DBA"/>
    <w:rsid w:val="00B9326D"/>
    <w:rsid w:val="00BB08B2"/>
    <w:rsid w:val="00BD2BF9"/>
    <w:rsid w:val="00C02460"/>
    <w:rsid w:val="00C0732C"/>
    <w:rsid w:val="00C229CE"/>
    <w:rsid w:val="00C3287F"/>
    <w:rsid w:val="00C40854"/>
    <w:rsid w:val="00C45EDE"/>
    <w:rsid w:val="00C56143"/>
    <w:rsid w:val="00C57E11"/>
    <w:rsid w:val="00CA493D"/>
    <w:rsid w:val="00D018F7"/>
    <w:rsid w:val="00D117D7"/>
    <w:rsid w:val="00D129D0"/>
    <w:rsid w:val="00D60A6A"/>
    <w:rsid w:val="00D622E7"/>
    <w:rsid w:val="00D73D4C"/>
    <w:rsid w:val="00D776B1"/>
    <w:rsid w:val="00D778B7"/>
    <w:rsid w:val="00D8049D"/>
    <w:rsid w:val="00D85C64"/>
    <w:rsid w:val="00D90CEF"/>
    <w:rsid w:val="00D93E20"/>
    <w:rsid w:val="00D954EF"/>
    <w:rsid w:val="00DA2D9B"/>
    <w:rsid w:val="00DA4A25"/>
    <w:rsid w:val="00DA5685"/>
    <w:rsid w:val="00DD769D"/>
    <w:rsid w:val="00DF56B3"/>
    <w:rsid w:val="00E05E83"/>
    <w:rsid w:val="00E613B3"/>
    <w:rsid w:val="00E642DF"/>
    <w:rsid w:val="00E76255"/>
    <w:rsid w:val="00EE5633"/>
    <w:rsid w:val="00EF0E71"/>
    <w:rsid w:val="00EF2472"/>
    <w:rsid w:val="00F64D92"/>
    <w:rsid w:val="00F82DA3"/>
    <w:rsid w:val="00F84A2C"/>
    <w:rsid w:val="00FF1F15"/>
    <w:rsid w:val="00FF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>
      <o:colormru v:ext="edit" colors="#c00"/>
      <o:colormenu v:ext="edit" fillcolor="none [3206]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B3"/>
  </w:style>
  <w:style w:type="paragraph" w:styleId="1">
    <w:name w:val="heading 1"/>
    <w:basedOn w:val="a"/>
    <w:next w:val="a"/>
    <w:link w:val="10"/>
    <w:qFormat/>
    <w:rsid w:val="00921336"/>
    <w:pPr>
      <w:keepNext/>
      <w:keepLines/>
      <w:spacing w:after="360" w:line="240" w:lineRule="auto"/>
      <w:outlineLvl w:val="0"/>
    </w:pPr>
    <w:rPr>
      <w:rFonts w:ascii="Arial" w:hAnsi="Arial" w:cs="Arial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A2A7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268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572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4085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40"/>
      <w:lang w:eastAsia="ru-RU"/>
    </w:rPr>
  </w:style>
  <w:style w:type="paragraph" w:styleId="6">
    <w:name w:val="heading 6"/>
    <w:basedOn w:val="a"/>
    <w:next w:val="a"/>
    <w:link w:val="60"/>
    <w:qFormat/>
    <w:rsid w:val="00C40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13B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613B3"/>
    <w:rPr>
      <w:rFonts w:eastAsiaTheme="minorEastAsia"/>
    </w:rPr>
  </w:style>
  <w:style w:type="paragraph" w:styleId="a5">
    <w:name w:val="List Paragraph"/>
    <w:basedOn w:val="a"/>
    <w:qFormat/>
    <w:rsid w:val="00E613B3"/>
    <w:pPr>
      <w:ind w:left="720"/>
      <w:contextualSpacing/>
    </w:pPr>
  </w:style>
  <w:style w:type="paragraph" w:styleId="a6">
    <w:name w:val="Balloon Text"/>
    <w:basedOn w:val="a"/>
    <w:link w:val="a7"/>
    <w:unhideWhenUsed/>
    <w:rsid w:val="00E6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613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1336"/>
    <w:rPr>
      <w:rFonts w:ascii="Arial" w:hAnsi="Arial" w:cs="Arial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nhideWhenUsed/>
    <w:rsid w:val="0092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21336"/>
    <w:rPr>
      <w:b/>
      <w:bCs/>
    </w:rPr>
  </w:style>
  <w:style w:type="paragraph" w:customStyle="1" w:styleId="c1">
    <w:name w:val="c1"/>
    <w:basedOn w:val="a"/>
    <w:rsid w:val="0092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Bullet 2"/>
    <w:basedOn w:val="a"/>
    <w:autoRedefine/>
    <w:rsid w:val="00BB08B2"/>
    <w:pPr>
      <w:widowControl w:val="0"/>
      <w:spacing w:before="40" w:after="4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a">
    <w:name w:val="Body Text"/>
    <w:basedOn w:val="a"/>
    <w:link w:val="ab"/>
    <w:rsid w:val="00BB08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B0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D622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622E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rsid w:val="00D62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62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AA2A75"/>
    <w:rPr>
      <w:rFonts w:ascii="Arial" w:eastAsia="Times New Roman" w:hAnsi="Arial" w:cs="Times New Roman"/>
      <w:sz w:val="36"/>
      <w:szCs w:val="20"/>
      <w:lang w:eastAsia="ru-RU"/>
    </w:rPr>
  </w:style>
  <w:style w:type="paragraph" w:styleId="af">
    <w:name w:val="header"/>
    <w:basedOn w:val="a"/>
    <w:link w:val="af0"/>
    <w:uiPriority w:val="99"/>
    <w:rsid w:val="00AA2A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AA2A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AA2A75"/>
  </w:style>
  <w:style w:type="paragraph" w:styleId="af2">
    <w:name w:val="footer"/>
    <w:basedOn w:val="a"/>
    <w:link w:val="af3"/>
    <w:uiPriority w:val="99"/>
    <w:unhideWhenUsed/>
    <w:rsid w:val="004F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F7282"/>
  </w:style>
  <w:style w:type="character" w:customStyle="1" w:styleId="30">
    <w:name w:val="Заголовок 3 Знак"/>
    <w:basedOn w:val="a0"/>
    <w:link w:val="3"/>
    <w:uiPriority w:val="9"/>
    <w:semiHidden/>
    <w:rsid w:val="00B268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4">
    <w:name w:val="Emphasis"/>
    <w:basedOn w:val="a0"/>
    <w:uiPriority w:val="20"/>
    <w:qFormat/>
    <w:rsid w:val="00B26863"/>
    <w:rPr>
      <w:i/>
      <w:iCs/>
    </w:rPr>
  </w:style>
  <w:style w:type="paragraph" w:styleId="af5">
    <w:name w:val="Body Text Indent"/>
    <w:basedOn w:val="a"/>
    <w:link w:val="af6"/>
    <w:unhideWhenUsed/>
    <w:rsid w:val="00182F7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82F7A"/>
  </w:style>
  <w:style w:type="paragraph" w:customStyle="1" w:styleId="af7">
    <w:name w:val="Знак Знак Знак Знак"/>
    <w:basedOn w:val="a"/>
    <w:rsid w:val="00C408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nhideWhenUsed/>
    <w:rsid w:val="00C4085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40854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C40854"/>
    <w:rPr>
      <w:rFonts w:ascii="Times New Roman" w:eastAsia="Times New Roman" w:hAnsi="Times New Roman" w:cs="Times New Roman"/>
      <w:b/>
      <w:sz w:val="36"/>
      <w:szCs w:val="40"/>
      <w:lang w:eastAsia="ru-RU"/>
    </w:rPr>
  </w:style>
  <w:style w:type="character" w:customStyle="1" w:styleId="60">
    <w:name w:val="Заголовок 6 Знак"/>
    <w:basedOn w:val="a0"/>
    <w:link w:val="6"/>
    <w:rsid w:val="00C40854"/>
    <w:rPr>
      <w:rFonts w:ascii="Times New Roman" w:eastAsia="Times New Roman" w:hAnsi="Times New Roman" w:cs="Times New Roman"/>
      <w:b/>
      <w:bCs/>
      <w:lang w:eastAsia="ru-RU"/>
    </w:rPr>
  </w:style>
  <w:style w:type="paragraph" w:styleId="22">
    <w:name w:val="Body Text Indent 2"/>
    <w:basedOn w:val="a"/>
    <w:link w:val="23"/>
    <w:rsid w:val="00C408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40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"/>
    <w:basedOn w:val="a"/>
    <w:next w:val="aa"/>
    <w:rsid w:val="00C40854"/>
    <w:pPr>
      <w:keepNext/>
      <w:suppressAutoHyphens/>
      <w:spacing w:before="240" w:after="0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f9">
    <w:name w:val="Знак"/>
    <w:basedOn w:val="a"/>
    <w:rsid w:val="00C408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3">
    <w:name w:val="Body Text 3"/>
    <w:basedOn w:val="a"/>
    <w:link w:val="34"/>
    <w:rsid w:val="00C408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C408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caption"/>
    <w:basedOn w:val="a"/>
    <w:next w:val="a"/>
    <w:qFormat/>
    <w:rsid w:val="00C4085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572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4">
    <w:name w:val="Body Text 2"/>
    <w:basedOn w:val="a"/>
    <w:link w:val="25"/>
    <w:rsid w:val="007572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7572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footer" Target="footer15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4.xml"/><Relationship Id="rId33" Type="http://schemas.openxmlformats.org/officeDocument/2006/relationships/footer" Target="footer20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29" Type="http://schemas.openxmlformats.org/officeDocument/2006/relationships/package" Target="embeddings/______Microsoft_Office_PowerPoint1.sl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13.xml"/><Relationship Id="rId32" Type="http://schemas.openxmlformats.org/officeDocument/2006/relationships/footer" Target="footer19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image" Target="media/image1.emf"/><Relationship Id="rId36" Type="http://schemas.openxmlformats.org/officeDocument/2006/relationships/footer" Target="footer22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11.xml"/><Relationship Id="rId27" Type="http://schemas.openxmlformats.org/officeDocument/2006/relationships/footer" Target="footer16.xml"/><Relationship Id="rId30" Type="http://schemas.openxmlformats.org/officeDocument/2006/relationships/footer" Target="footer17.xml"/><Relationship Id="rId35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2E91A-9502-4EF5-9F9A-F6D5C5A7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216</Pages>
  <Words>37922</Words>
  <Characters>216156</Characters>
  <Application>Microsoft Office Word</Application>
  <DocSecurity>0</DocSecurity>
  <Lines>1801</Lines>
  <Paragraphs>507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CSPSD_20</dc:creator>
  <cp:keywords/>
  <dc:description/>
  <cp:lastModifiedBy>Admin</cp:lastModifiedBy>
  <cp:revision>75</cp:revision>
  <cp:lastPrinted>2012-05-28T08:30:00Z</cp:lastPrinted>
  <dcterms:created xsi:type="dcterms:W3CDTF">2012-07-13T06:43:00Z</dcterms:created>
  <dcterms:modified xsi:type="dcterms:W3CDTF">2012-08-01T06:18:00Z</dcterms:modified>
</cp:coreProperties>
</file>